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C3C73" w14:textId="77777777" w:rsidR="00BD50B0" w:rsidRDefault="002627DF">
      <w:pPr>
        <w:pStyle w:val="berschrift1"/>
        <w:spacing w:before="720" w:after="720" w:line="260" w:lineRule="exact"/>
        <w:rPr>
          <w:sz w:val="20"/>
          <w:lang w:bidi="it-IT"/>
        </w:rPr>
      </w:pPr>
      <w:r>
        <w:rPr>
          <w:sz w:val="20"/>
          <w:lang w:bidi="it-IT"/>
        </w:rPr>
        <w:t>MEDIENINFORMATION</w:t>
      </w:r>
    </w:p>
    <w:p w14:paraId="48181458" w14:textId="77777777" w:rsidR="00BD50B0" w:rsidRDefault="002627D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Würth Elektronik stellt SMT-bestückbaren Kabelhalter WA-SMCH vor</w:t>
      </w:r>
    </w:p>
    <w:p w14:paraId="5ED14484" w14:textId="77777777" w:rsidR="00BD50B0" w:rsidRDefault="002627D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Kleine Innovation mit großer Wirkung</w:t>
      </w:r>
    </w:p>
    <w:p w14:paraId="1D3E5FE9" w14:textId="31D5BE6A" w:rsidR="00BD50B0" w:rsidRDefault="002627DF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>,</w:t>
      </w:r>
      <w:r w:rsidR="00072C24">
        <w:rPr>
          <w:rFonts w:ascii="Arial" w:hAnsi="Arial"/>
          <w:color w:val="000000"/>
        </w:rPr>
        <w:t xml:space="preserve"> 11. Februar</w:t>
      </w:r>
      <w:r>
        <w:rPr>
          <w:rFonts w:ascii="Arial" w:hAnsi="Arial"/>
          <w:color w:val="000000"/>
        </w:rPr>
        <w:t xml:space="preserve"> 202</w:t>
      </w:r>
      <w:r w:rsidR="00C2424F">
        <w:rPr>
          <w:rFonts w:ascii="Arial" w:hAnsi="Arial"/>
          <w:color w:val="000000"/>
        </w:rPr>
        <w:t>1</w:t>
      </w:r>
      <w:r>
        <w:rPr>
          <w:rFonts w:ascii="Arial" w:hAnsi="Arial"/>
          <w:color w:val="000000"/>
        </w:rPr>
        <w:t xml:space="preserve"> – Mit dem WA-SMCH (Surface Mount Cable Holder) stellt Würth Elektronik einen innovativen, platzsparenden Ersatz für auf PCBs aufgeklebte oder eingerastete Kabelhalter vor, an denen Kabelbinder Platz finden sollen. Der automatisch bestück- und </w:t>
      </w:r>
      <w:proofErr w:type="spellStart"/>
      <w:r>
        <w:rPr>
          <w:rFonts w:ascii="Arial" w:hAnsi="Arial"/>
          <w:color w:val="000000"/>
        </w:rPr>
        <w:t>auflötbare</w:t>
      </w:r>
      <w:proofErr w:type="spellEnd"/>
      <w:r>
        <w:rPr>
          <w:rFonts w:ascii="Arial" w:hAnsi="Arial"/>
          <w:color w:val="000000"/>
        </w:rPr>
        <w:t xml:space="preserve"> Halter aus verzinnter Phosphorbronze bietet mit bis zu 370 N Haltekraft eine sehr stabile Befestigungslösung. Kabel oder Kabelbinder können längs oder quer durch das 10 × 6 × 2 mm große Bauteil geführt werden.</w:t>
      </w:r>
    </w:p>
    <w:p w14:paraId="12FACBF1" w14:textId="46AD825D" w:rsidR="00BD50B0" w:rsidRPr="009500A5" w:rsidRDefault="002627DF" w:rsidP="009500A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  <w:color w:val="000000"/>
        </w:rPr>
        <w:t>Die nachträgliche manuelle Bestückung einzelner Bauelemente in SMT-gefertigten Baugruppen erfordert zusätzliche Prozesse und erzeugt so Fehlerrisiken und zusätzliche Kosten. Hier setzt der von Würth Elektronik entwickelte Kabelhalter als technisch schlanke und elegante Lösung an: WA-SMCH ist SMT-bestückbar und eliminiert damit zusätzliche Prozesse und Kosten in der Fertigung. WA-SMCH ist ab sofort ohne Mindestbestellmenge ab Lager verfügbar. Als besonderen Service bei kleinen Stückzahlen bietet Würth Elektronik einen Re-</w:t>
      </w:r>
      <w:proofErr w:type="spellStart"/>
      <w:r>
        <w:rPr>
          <w:rFonts w:ascii="Arial" w:hAnsi="Arial"/>
          <w:b w:val="0"/>
          <w:bCs w:val="0"/>
          <w:color w:val="000000"/>
        </w:rPr>
        <w:t>Reeling</w:t>
      </w:r>
      <w:proofErr w:type="spellEnd"/>
      <w:r>
        <w:rPr>
          <w:rFonts w:ascii="Arial" w:hAnsi="Arial"/>
          <w:b w:val="0"/>
          <w:bCs w:val="0"/>
          <w:color w:val="000000"/>
        </w:rPr>
        <w:t>-Service an: Kunden können individuelle Bauteilmengen in Gurtanschnitten auf einer Rolle mit mindestens 40 cm Vorlauf und Nachlauf ordern. Auf Wunsch stellt Würth Elektronik Entwicklern außerdem kostenlose Muster zur Verfügung.</w:t>
      </w:r>
    </w:p>
    <w:p w14:paraId="5A4EE571" w14:textId="5A6C42E3" w:rsidR="009500A5" w:rsidRDefault="009500A5" w:rsidP="009500A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64EE1AC" w14:textId="77777777" w:rsidR="009500A5" w:rsidRPr="00F630C4" w:rsidRDefault="009500A5" w:rsidP="009500A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FC50668" w14:textId="77777777" w:rsidR="009500A5" w:rsidRPr="00F630C4" w:rsidRDefault="009500A5" w:rsidP="009500A5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64937BE7" w14:textId="77777777" w:rsidR="009500A5" w:rsidRPr="00F630C4" w:rsidRDefault="009500A5" w:rsidP="009500A5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F630C4"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17CACE09" w14:textId="1B3449D8" w:rsidR="009500A5" w:rsidRDefault="009500A5" w:rsidP="009500A5">
      <w:pPr>
        <w:spacing w:after="120" w:line="280" w:lineRule="exact"/>
        <w:rPr>
          <w:rStyle w:val="Hyperlink"/>
          <w:rFonts w:ascii="Arial" w:hAnsi="Arial" w:cs="Arial"/>
          <w:bCs/>
          <w:sz w:val="18"/>
          <w:szCs w:val="18"/>
        </w:rPr>
      </w:pPr>
      <w:r w:rsidRPr="00F630C4"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 w:rsidRPr="00F630C4">
        <w:t xml:space="preserve"> </w:t>
      </w:r>
      <w:hyperlink r:id="rId8" w:history="1">
        <w:r w:rsidRPr="00F630C4">
          <w:rPr>
            <w:rStyle w:val="Hyperlink"/>
            <w:rFonts w:ascii="Arial" w:hAnsi="Arial" w:cs="Arial"/>
            <w:bCs/>
            <w:sz w:val="18"/>
            <w:szCs w:val="18"/>
          </w:rPr>
          <w:t>http://www.htcm.de/kk/wuerth</w:t>
        </w:r>
      </w:hyperlink>
    </w:p>
    <w:p w14:paraId="4001AC73" w14:textId="24035802" w:rsidR="009500A5" w:rsidRDefault="009500A5">
      <w:pPr>
        <w:rPr>
          <w:rStyle w:val="Hyperlink"/>
          <w:rFonts w:ascii="Arial" w:hAnsi="Arial" w:cs="Arial"/>
          <w:bCs/>
        </w:rPr>
      </w:pPr>
      <w:r>
        <w:rPr>
          <w:rStyle w:val="Hyperlink"/>
          <w:rFonts w:ascii="Arial" w:hAnsi="Arial" w:cs="Arial"/>
          <w:bCs/>
        </w:rPr>
        <w:br w:type="page"/>
      </w:r>
    </w:p>
    <w:p w14:paraId="2F53FBBA" w14:textId="77777777" w:rsidR="009500A5" w:rsidRDefault="009500A5" w:rsidP="009500A5">
      <w:pPr>
        <w:spacing w:after="120" w:line="280" w:lineRule="exact"/>
        <w:rPr>
          <w:b/>
          <w:sz w:val="18"/>
          <w:szCs w:val="18"/>
        </w:rPr>
      </w:pPr>
    </w:p>
    <w:tbl>
      <w:tblPr>
        <w:tblW w:w="371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9"/>
      </w:tblGrid>
      <w:tr w:rsidR="00BD50B0" w14:paraId="0543B26B" w14:textId="77777777" w:rsidTr="00130147">
        <w:trPr>
          <w:trHeight w:val="1701"/>
        </w:trPr>
        <w:tc>
          <w:tcPr>
            <w:tcW w:w="3719" w:type="dxa"/>
          </w:tcPr>
          <w:p w14:paraId="64C6D7F5" w14:textId="0B39DEDA" w:rsidR="00BD50B0" w:rsidRDefault="002627DF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 w:rsidR="005749D2">
              <w:rPr>
                <w:noProof/>
              </w:rPr>
              <w:drawing>
                <wp:inline distT="0" distB="0" distL="0" distR="0" wp14:anchorId="17651D43" wp14:editId="4B9FF4E7">
                  <wp:extent cx="2139950" cy="82042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8"/>
              </w:rPr>
              <w:br/>
            </w:r>
            <w:r w:rsidR="005749D2">
              <w:rPr>
                <w:bCs/>
                <w:sz w:val="16"/>
                <w:szCs w:val="16"/>
              </w:rPr>
              <w:br/>
            </w:r>
            <w:r w:rsidR="005749D2"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t xml:space="preserve">Bildquelle: Würth Elektronik </w:t>
            </w:r>
          </w:p>
          <w:p w14:paraId="3B57BBF4" w14:textId="62FC5EDF" w:rsidR="00BD50B0" w:rsidRDefault="002627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SMT-bestückbare</w:t>
            </w:r>
            <w:r w:rsidR="005F6DDF">
              <w:rPr>
                <w:rFonts w:ascii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Kabelhalter WA-SMCH </w:t>
            </w:r>
          </w:p>
          <w:p w14:paraId="32D3DFF6" w14:textId="77777777" w:rsidR="00BD50B0" w:rsidRDefault="00BD50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75DC4F9" w14:textId="69B8995B" w:rsidR="00BD50B0" w:rsidRDefault="00BD50B0" w:rsidP="002627DF">
      <w:pPr>
        <w:pStyle w:val="Textkrper"/>
        <w:spacing w:before="120" w:after="120" w:line="260" w:lineRule="exact"/>
        <w:jc w:val="both"/>
      </w:pPr>
    </w:p>
    <w:p w14:paraId="575750FB" w14:textId="77777777" w:rsidR="009500A5" w:rsidRPr="00F630C4" w:rsidRDefault="009500A5" w:rsidP="009500A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4BCA88F8" w14:textId="77777777" w:rsidR="009500A5" w:rsidRPr="00F630C4" w:rsidRDefault="009500A5" w:rsidP="009500A5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33F57F7D" w14:textId="77777777" w:rsidR="009500A5" w:rsidRPr="00F630C4" w:rsidRDefault="009500A5" w:rsidP="009500A5">
      <w:pPr>
        <w:pStyle w:val="PITextkrper"/>
        <w:pBdr>
          <w:top w:val="single" w:sz="4" w:space="1" w:color="auto"/>
        </w:pBdr>
        <w:spacing w:before="240"/>
        <w:rPr>
          <w:b/>
          <w:sz w:val="20"/>
          <w:lang w:val="de-DE"/>
        </w:rPr>
      </w:pPr>
      <w:r w:rsidRPr="00F630C4">
        <w:rPr>
          <w:b/>
          <w:sz w:val="20"/>
          <w:lang w:val="de-DE"/>
        </w:rPr>
        <w:t xml:space="preserve">Über die Würth Elektronik </w:t>
      </w:r>
      <w:proofErr w:type="spellStart"/>
      <w:r w:rsidRPr="00F630C4">
        <w:rPr>
          <w:b/>
          <w:sz w:val="20"/>
          <w:lang w:val="de-DE"/>
        </w:rPr>
        <w:t>eiSos</w:t>
      </w:r>
      <w:proofErr w:type="spellEnd"/>
      <w:r w:rsidRPr="00F630C4">
        <w:rPr>
          <w:b/>
          <w:sz w:val="20"/>
          <w:lang w:val="de-DE"/>
        </w:rPr>
        <w:t xml:space="preserve"> Gruppe</w:t>
      </w:r>
    </w:p>
    <w:p w14:paraId="6C28BFBD" w14:textId="77777777" w:rsidR="009500A5" w:rsidRPr="00F630C4" w:rsidRDefault="009500A5" w:rsidP="009500A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 xml:space="preserve">Die Würth Elektronik </w:t>
      </w:r>
      <w:proofErr w:type="spellStart"/>
      <w:r w:rsidRPr="00F630C4">
        <w:rPr>
          <w:rFonts w:ascii="Arial" w:hAnsi="Arial"/>
          <w:b w:val="0"/>
        </w:rPr>
        <w:t>eiSos</w:t>
      </w:r>
      <w:proofErr w:type="spellEnd"/>
      <w:r w:rsidRPr="00F630C4">
        <w:rPr>
          <w:rFonts w:ascii="Arial" w:hAnsi="Arial"/>
          <w:b w:val="0"/>
        </w:rPr>
        <w:t xml:space="preserve"> Gruppe ist Hersteller elektronischer und elektromechanischer Bauelemente für die Elektronikindustrie und Technologie-</w:t>
      </w:r>
      <w:proofErr w:type="spellStart"/>
      <w:r w:rsidRPr="00F630C4">
        <w:rPr>
          <w:rFonts w:ascii="Arial" w:hAnsi="Arial"/>
          <w:b w:val="0"/>
        </w:rPr>
        <w:t>Enabler</w:t>
      </w:r>
      <w:proofErr w:type="spellEnd"/>
      <w:r w:rsidRPr="00F630C4">
        <w:rPr>
          <w:rFonts w:ascii="Arial" w:hAnsi="Arial"/>
          <w:b w:val="0"/>
        </w:rPr>
        <w:t xml:space="preserve"> für zukunftsweisende Elektroniklösungen. Würth Elektronik </w:t>
      </w:r>
      <w:proofErr w:type="spellStart"/>
      <w:r w:rsidRPr="00F630C4">
        <w:rPr>
          <w:rFonts w:ascii="Arial" w:hAnsi="Arial"/>
          <w:b w:val="0"/>
        </w:rPr>
        <w:t>eiSos</w:t>
      </w:r>
      <w:proofErr w:type="spellEnd"/>
      <w:r w:rsidRPr="00F630C4">
        <w:rPr>
          <w:rFonts w:ascii="Arial" w:hAnsi="Arial"/>
          <w:b w:val="0"/>
        </w:rPr>
        <w:t xml:space="preserve"> ist einer der größten europäischen Hersteller von passiven Bauteilen und in 50 Ländern aktiv. Fertigungsstandorte in Europa, Asien und Nordamerika versorgen die weltweit wachsende Kundenzahl.</w:t>
      </w:r>
    </w:p>
    <w:p w14:paraId="7250B3FD" w14:textId="77777777" w:rsidR="009500A5" w:rsidRPr="00F630C4" w:rsidRDefault="009500A5" w:rsidP="009500A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>Das Produktprogramm umfasst EMV-Komponenten, Induktivitäten, Übertrager, HF-Bauteile, Varistoren, Kondensatoren, Widerstände, Quarze, Oszillatoren, Power Module, Wireless Power Transfer, LEDs, Sensoren, Steckverbinder, Stromversorgungselemente, Schalter, Taster, Verbindungstechnik, Sicherungshalter sowie Lösungen zur drahtlosen Datenübertragung.</w:t>
      </w:r>
    </w:p>
    <w:p w14:paraId="1D15D458" w14:textId="77777777" w:rsidR="009500A5" w:rsidRPr="00F630C4" w:rsidRDefault="009500A5" w:rsidP="009500A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 xml:space="preserve">Die Verfügbarkeit ab Lager aller Katalogbauteile ohne Mindestbestellmenge, kostenlose Muster und umfangreicher Support durch technische Vertriebsmitarbeiter und Auswahltools prägen die einzigartige Service-Orientierung des Unternehmens. </w:t>
      </w:r>
    </w:p>
    <w:p w14:paraId="697FE8F1" w14:textId="77777777" w:rsidR="009500A5" w:rsidRPr="00F630C4" w:rsidRDefault="009500A5" w:rsidP="009500A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 xml:space="preserve">Durch die Technologiepartnerschaft mit dem Formel-E-Team Audi Sport ABT Schaeffler und die Unterstützung der Formula-Student-Rennserie zeigt das Unternehmen seine Innovationsstärke im Bereich eMobility </w:t>
      </w:r>
      <w:r w:rsidRPr="00F630C4">
        <w:rPr>
          <w:rFonts w:ascii="Arial" w:hAnsi="Arial"/>
          <w:b w:val="0"/>
        </w:rPr>
        <w:br/>
        <w:t xml:space="preserve">(www.we-speed-up-the-future.com). </w:t>
      </w:r>
    </w:p>
    <w:p w14:paraId="6B184F7F" w14:textId="77777777" w:rsidR="009500A5" w:rsidRPr="00F630C4" w:rsidRDefault="009500A5" w:rsidP="009500A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>Würth Elektronik ist Teil der Würth-Gruppe, dem Weltmarktführer für Montage- und Befestigungstechnik. Das Unternehmen beschäftigt 7 300 Mitarbeiter und hat im Jahr 2019 einen Umsatz von 822 Millionen Euro erwirtschaftet.</w:t>
      </w:r>
    </w:p>
    <w:p w14:paraId="1EAEB533" w14:textId="77777777" w:rsidR="009500A5" w:rsidRPr="00F630C4" w:rsidRDefault="009500A5" w:rsidP="009500A5">
      <w:pPr>
        <w:pStyle w:val="Textkrper"/>
        <w:spacing w:before="120" w:after="120" w:line="276" w:lineRule="auto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 xml:space="preserve">Würth Elektronik: </w:t>
      </w:r>
      <w:proofErr w:type="spellStart"/>
      <w:r w:rsidRPr="00F630C4">
        <w:rPr>
          <w:rFonts w:ascii="Arial" w:hAnsi="Arial"/>
          <w:b w:val="0"/>
        </w:rPr>
        <w:t>more</w:t>
      </w:r>
      <w:proofErr w:type="spellEnd"/>
      <w:r w:rsidRPr="00F630C4">
        <w:rPr>
          <w:rFonts w:ascii="Arial" w:hAnsi="Arial"/>
          <w:b w:val="0"/>
        </w:rPr>
        <w:t xml:space="preserve"> </w:t>
      </w:r>
      <w:proofErr w:type="spellStart"/>
      <w:r w:rsidRPr="00F630C4">
        <w:rPr>
          <w:rFonts w:ascii="Arial" w:hAnsi="Arial"/>
          <w:b w:val="0"/>
        </w:rPr>
        <w:t>than</w:t>
      </w:r>
      <w:proofErr w:type="spellEnd"/>
      <w:r w:rsidRPr="00F630C4">
        <w:rPr>
          <w:rFonts w:ascii="Arial" w:hAnsi="Arial"/>
          <w:b w:val="0"/>
        </w:rPr>
        <w:t xml:space="preserve"> </w:t>
      </w:r>
      <w:proofErr w:type="spellStart"/>
      <w:r w:rsidRPr="00F630C4">
        <w:rPr>
          <w:rFonts w:ascii="Arial" w:hAnsi="Arial"/>
          <w:b w:val="0"/>
        </w:rPr>
        <w:t>you</w:t>
      </w:r>
      <w:proofErr w:type="spellEnd"/>
      <w:r w:rsidRPr="00F630C4">
        <w:rPr>
          <w:rFonts w:ascii="Arial" w:hAnsi="Arial"/>
          <w:b w:val="0"/>
        </w:rPr>
        <w:t xml:space="preserve"> </w:t>
      </w:r>
      <w:proofErr w:type="spellStart"/>
      <w:r w:rsidRPr="00F630C4">
        <w:rPr>
          <w:rFonts w:ascii="Arial" w:hAnsi="Arial"/>
          <w:b w:val="0"/>
        </w:rPr>
        <w:t>expect</w:t>
      </w:r>
      <w:proofErr w:type="spellEnd"/>
      <w:r w:rsidRPr="00F630C4">
        <w:rPr>
          <w:rFonts w:ascii="Arial" w:hAnsi="Arial"/>
          <w:b w:val="0"/>
        </w:rPr>
        <w:t>!</w:t>
      </w:r>
    </w:p>
    <w:p w14:paraId="2F6A14F5" w14:textId="77777777" w:rsidR="009500A5" w:rsidRPr="00F630C4" w:rsidRDefault="009500A5" w:rsidP="009500A5">
      <w:pPr>
        <w:pStyle w:val="Textkrper"/>
        <w:spacing w:before="120" w:after="120" w:line="276" w:lineRule="auto"/>
        <w:rPr>
          <w:rFonts w:ascii="Arial" w:hAnsi="Arial"/>
        </w:rPr>
      </w:pPr>
      <w:r w:rsidRPr="00F630C4">
        <w:rPr>
          <w:rFonts w:ascii="Arial" w:hAnsi="Arial"/>
        </w:rPr>
        <w:t>Weitere Informationen unter www.we-online.de</w:t>
      </w:r>
    </w:p>
    <w:p w14:paraId="13B2D406" w14:textId="48715B97" w:rsidR="009500A5" w:rsidRDefault="009500A5">
      <w:pPr>
        <w:rPr>
          <w:rFonts w:ascii="Verdana" w:hAnsi="Verdana" w:cs="Arial"/>
          <w:b/>
          <w:bCs/>
          <w:sz w:val="20"/>
          <w:szCs w:val="20"/>
        </w:rPr>
      </w:pPr>
      <w:r>
        <w:br w:type="page"/>
      </w:r>
    </w:p>
    <w:p w14:paraId="3FD39439" w14:textId="77777777" w:rsidR="009500A5" w:rsidRPr="00F630C4" w:rsidRDefault="009500A5" w:rsidP="009500A5">
      <w:pPr>
        <w:pStyle w:val="Textkrper"/>
        <w:spacing w:before="120" w:after="120" w:line="276" w:lineRule="auto"/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9500A5" w:rsidRPr="00F630C4" w14:paraId="4FA6B8EA" w14:textId="77777777" w:rsidTr="00C070B6">
        <w:tc>
          <w:tcPr>
            <w:tcW w:w="3902" w:type="dxa"/>
            <w:hideMark/>
          </w:tcPr>
          <w:p w14:paraId="4E7C9590" w14:textId="77777777" w:rsidR="009500A5" w:rsidRPr="00F630C4" w:rsidRDefault="009500A5" w:rsidP="00C070B6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F630C4">
              <w:rPr>
                <w:rFonts w:ascii="Arial" w:hAnsi="Arial"/>
                <w:b w:val="0"/>
                <w:bCs w:val="0"/>
              </w:rPr>
              <w:br w:type="page"/>
            </w:r>
            <w:r w:rsidRPr="00F630C4"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1C8295AC" w14:textId="77777777" w:rsidR="009500A5" w:rsidRPr="00F630C4" w:rsidRDefault="009500A5" w:rsidP="00C070B6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F630C4">
              <w:rPr>
                <w:rFonts w:ascii="Arial" w:hAnsi="Arial" w:cs="Arial"/>
                <w:sz w:val="20"/>
              </w:rPr>
              <w:t xml:space="preserve">Würth Elektronik </w:t>
            </w:r>
            <w:proofErr w:type="spellStart"/>
            <w:r w:rsidRPr="00F630C4">
              <w:rPr>
                <w:rFonts w:ascii="Arial" w:hAnsi="Arial" w:cs="Arial"/>
                <w:sz w:val="20"/>
              </w:rPr>
              <w:t>eiSos</w:t>
            </w:r>
            <w:proofErr w:type="spellEnd"/>
            <w:r w:rsidRPr="00F630C4">
              <w:rPr>
                <w:rFonts w:ascii="Arial" w:hAnsi="Arial" w:cs="Arial"/>
                <w:sz w:val="20"/>
              </w:rPr>
              <w:t xml:space="preserve"> GmbH &amp; Co. KG</w:t>
            </w:r>
            <w:r w:rsidRPr="00F630C4">
              <w:rPr>
                <w:rFonts w:ascii="Arial" w:hAnsi="Arial" w:cs="Arial"/>
                <w:sz w:val="20"/>
              </w:rPr>
              <w:br/>
              <w:t>Sarah Hurst</w:t>
            </w:r>
            <w:r w:rsidRPr="00F630C4">
              <w:rPr>
                <w:rFonts w:ascii="Arial" w:hAnsi="Arial" w:cs="Arial"/>
                <w:sz w:val="20"/>
              </w:rPr>
              <w:br/>
              <w:t>Max-Eyth-Straße 1</w:t>
            </w:r>
            <w:r w:rsidRPr="00F630C4">
              <w:rPr>
                <w:rFonts w:ascii="Arial" w:hAnsi="Arial" w:cs="Arial"/>
                <w:sz w:val="20"/>
              </w:rPr>
              <w:br/>
              <w:t xml:space="preserve">74638 </w:t>
            </w:r>
            <w:proofErr w:type="spellStart"/>
            <w:r w:rsidRPr="00F630C4">
              <w:rPr>
                <w:rFonts w:ascii="Arial" w:hAnsi="Arial" w:cs="Arial"/>
                <w:sz w:val="20"/>
              </w:rPr>
              <w:t>Waldenburg</w:t>
            </w:r>
            <w:proofErr w:type="spellEnd"/>
          </w:p>
          <w:p w14:paraId="58B4B196" w14:textId="77777777" w:rsidR="009500A5" w:rsidRPr="00F630C4" w:rsidRDefault="009500A5" w:rsidP="00C070B6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sz w:val="20"/>
              </w:rPr>
              <w:t>Telefon: +49 7942 945-5186</w:t>
            </w:r>
            <w:r w:rsidRPr="00F630C4">
              <w:rPr>
                <w:rFonts w:ascii="Arial" w:hAnsi="Arial" w:cs="Arial"/>
                <w:sz w:val="20"/>
              </w:rPr>
              <w:br/>
            </w:r>
            <w:r w:rsidRPr="00F630C4">
              <w:rPr>
                <w:rFonts w:ascii="Arial" w:hAnsi="Arial" w:cs="Arial"/>
                <w:bCs/>
                <w:sz w:val="20"/>
              </w:rPr>
              <w:t>E-Mail: sarah.hurst@we-online.de</w:t>
            </w:r>
          </w:p>
          <w:p w14:paraId="270DB9FC" w14:textId="77777777" w:rsidR="009500A5" w:rsidRPr="00F630C4" w:rsidRDefault="009500A5" w:rsidP="00C070B6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www.we-online.de</w:t>
            </w:r>
          </w:p>
        </w:tc>
        <w:tc>
          <w:tcPr>
            <w:tcW w:w="3193" w:type="dxa"/>
            <w:hideMark/>
          </w:tcPr>
          <w:p w14:paraId="54A4C100" w14:textId="77777777" w:rsidR="009500A5" w:rsidRPr="00F630C4" w:rsidRDefault="009500A5" w:rsidP="00C070B6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F630C4"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4F8D0FA4" w14:textId="77777777" w:rsidR="009500A5" w:rsidRPr="00F630C4" w:rsidRDefault="009500A5" w:rsidP="00C070B6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HighTech communications GmbH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Brigitte Basilio</w:t>
            </w:r>
            <w:r w:rsidRPr="00F630C4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F630C4"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 w:rsidRPr="00F630C4">
              <w:rPr>
                <w:rFonts w:ascii="Arial" w:hAnsi="Arial" w:cs="Arial"/>
                <w:bCs/>
                <w:sz w:val="20"/>
              </w:rPr>
              <w:t xml:space="preserve"> 21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719DDCF8" w14:textId="77777777" w:rsidR="009500A5" w:rsidRPr="00F630C4" w:rsidRDefault="009500A5" w:rsidP="00C070B6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Telefon: +49 89 500778-20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 xml:space="preserve">Telefax: +49 89 500778-77 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E-Mail: b.basilio@htcm.de</w:t>
            </w:r>
          </w:p>
          <w:p w14:paraId="5033007E" w14:textId="77777777" w:rsidR="009500A5" w:rsidRPr="00F630C4" w:rsidRDefault="009500A5" w:rsidP="00C070B6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4A10CC5D" w14:textId="77777777" w:rsidR="009500A5" w:rsidRPr="00F630C4" w:rsidRDefault="009500A5" w:rsidP="009500A5">
      <w:pPr>
        <w:pStyle w:val="Textkrper"/>
        <w:spacing w:before="120" w:after="120" w:line="260" w:lineRule="exact"/>
      </w:pPr>
    </w:p>
    <w:p w14:paraId="69E0277A" w14:textId="77777777" w:rsidR="009500A5" w:rsidRDefault="009500A5" w:rsidP="002627DF">
      <w:pPr>
        <w:pStyle w:val="Textkrper"/>
        <w:spacing w:before="120" w:after="120" w:line="260" w:lineRule="exact"/>
        <w:jc w:val="both"/>
      </w:pPr>
    </w:p>
    <w:sectPr w:rsidR="009500A5">
      <w:headerReference w:type="default" r:id="rId10"/>
      <w:footerReference w:type="default" r:id="rId11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FEBB2" w14:textId="77777777" w:rsidR="00BD50B0" w:rsidRDefault="002627DF">
      <w:r>
        <w:separator/>
      </w:r>
    </w:p>
  </w:endnote>
  <w:endnote w:type="continuationSeparator" w:id="0">
    <w:p w14:paraId="4A8E5BC9" w14:textId="77777777" w:rsidR="00BD50B0" w:rsidRDefault="00262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2E835" w14:textId="4EAF7EDE" w:rsidR="00BD50B0" w:rsidRPr="005749D2" w:rsidRDefault="002627DF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pl-PL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 w:rsidRPr="005749D2">
      <w:rPr>
        <w:rFonts w:ascii="Arial" w:hAnsi="Arial" w:cs="Arial"/>
        <w:snapToGrid w:val="0"/>
        <w:sz w:val="16"/>
        <w:szCs w:val="16"/>
        <w:lang w:val="pl-PL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5749D2">
      <w:rPr>
        <w:rFonts w:ascii="Arial" w:hAnsi="Arial" w:cs="Arial"/>
        <w:noProof/>
        <w:snapToGrid w:val="0"/>
        <w:sz w:val="16"/>
        <w:szCs w:val="16"/>
        <w:lang w:val="pl-PL"/>
      </w:rPr>
      <w:t>WTH1PI914.docx</w:t>
    </w:r>
    <w:r>
      <w:rPr>
        <w:rFonts w:ascii="Arial" w:hAnsi="Arial" w:cs="Arial"/>
        <w:snapToGrid w:val="0"/>
        <w:sz w:val="16"/>
        <w:szCs w:val="16"/>
      </w:rPr>
      <w:fldChar w:fldCharType="end"/>
    </w:r>
    <w:r w:rsidRPr="005749D2">
      <w:rPr>
        <w:rFonts w:ascii="Arial" w:hAnsi="Arial" w:cs="Arial"/>
        <w:snapToGrid w:val="0"/>
        <w:sz w:val="16"/>
        <w:szCs w:val="16"/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5A6CE9" w14:textId="77777777" w:rsidR="00BD50B0" w:rsidRDefault="002627DF">
      <w:r>
        <w:separator/>
      </w:r>
    </w:p>
  </w:footnote>
  <w:footnote w:type="continuationSeparator" w:id="0">
    <w:p w14:paraId="15BD5B3A" w14:textId="77777777" w:rsidR="00BD50B0" w:rsidRDefault="00262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F3CCC" w14:textId="77777777" w:rsidR="00BD50B0" w:rsidRDefault="002627DF">
    <w:pPr>
      <w:pStyle w:val="Kopfzeile"/>
      <w:tabs>
        <w:tab w:val="clear" w:pos="9072"/>
        <w:tab w:val="right" w:pos="9498"/>
      </w:tabs>
    </w:pPr>
    <w:r>
      <w:rPr>
        <w:noProof/>
        <w:lang w:eastAsia="zh-CN"/>
      </w:rPr>
      <w:drawing>
        <wp:anchor distT="0" distB="0" distL="114300" distR="114300" simplePos="0" relativeHeight="251657728" behindDoc="0" locked="0" layoutInCell="1" allowOverlap="1" wp14:anchorId="5A30A94C" wp14:editId="17DBC00C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0B0"/>
    <w:rsid w:val="00072C24"/>
    <w:rsid w:val="00130147"/>
    <w:rsid w:val="002627DF"/>
    <w:rsid w:val="005749D2"/>
    <w:rsid w:val="005F6DDF"/>
    <w:rsid w:val="007054A2"/>
    <w:rsid w:val="009500A5"/>
    <w:rsid w:val="00B5337A"/>
    <w:rsid w:val="00BD50B0"/>
    <w:rsid w:val="00C2424F"/>
    <w:rsid w:val="00EC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1A862FA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cm.de/kk/wuerth/?lang=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54FD5-CE39-4F75-932C-D616CB8E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412</Words>
  <Characters>3179</Characters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3584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2021-02-10T11:01:00Z</dcterms:created>
  <dcterms:modified xsi:type="dcterms:W3CDTF">2021-02-10T11:02:00Z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