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4595A" w14:textId="77777777" w:rsidR="009004D7" w:rsidRDefault="008057CB">
      <w:pPr>
        <w:pStyle w:val="berschrift1"/>
        <w:spacing w:before="720" w:after="720" w:line="260" w:lineRule="exact"/>
        <w:rPr>
          <w:sz w:val="20"/>
          <w:lang w:bidi="it-IT"/>
        </w:rPr>
      </w:pPr>
      <w:r>
        <w:rPr>
          <w:sz w:val="20"/>
          <w:lang w:bidi="it-IT"/>
        </w:rPr>
        <w:t>MEDIENINFORMATION</w:t>
      </w:r>
    </w:p>
    <w:p w14:paraId="23E49DC0" w14:textId="77777777" w:rsidR="009004D7" w:rsidRDefault="008057CB">
      <w:pPr>
        <w:rPr>
          <w:rFonts w:ascii="Arial" w:hAnsi="Arial" w:cs="Arial"/>
          <w:b/>
          <w:bCs/>
        </w:rPr>
      </w:pPr>
      <w:r>
        <w:rPr>
          <w:rFonts w:ascii="Arial" w:hAnsi="Arial" w:cs="Arial"/>
          <w:b/>
          <w:bCs/>
        </w:rPr>
        <w:t xml:space="preserve">Würth Elektronik erweitert Produktfamilie der WE-KI Keramik-SMT-Induktivitäten </w:t>
      </w:r>
    </w:p>
    <w:p w14:paraId="1484903E" w14:textId="77777777" w:rsidR="009004D7" w:rsidRDefault="008057CB">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Hohe Güte, hoher Nennstrom, riesige Auswahl</w:t>
      </w:r>
    </w:p>
    <w:p w14:paraId="3C9E448F" w14:textId="50A44B4A" w:rsidR="009004D7" w:rsidRDefault="008057CB">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w:t>
      </w:r>
      <w:r w:rsidR="00F53FA5">
        <w:rPr>
          <w:rFonts w:ascii="Arial" w:hAnsi="Arial"/>
          <w:color w:val="000000"/>
        </w:rPr>
        <w:t xml:space="preserve">20. </w:t>
      </w:r>
      <w:r w:rsidR="00524FF0">
        <w:rPr>
          <w:rFonts w:ascii="Arial" w:hAnsi="Arial"/>
          <w:color w:val="000000"/>
        </w:rPr>
        <w:t>Januar</w:t>
      </w:r>
      <w:r>
        <w:rPr>
          <w:rFonts w:ascii="Arial" w:hAnsi="Arial"/>
          <w:color w:val="000000"/>
        </w:rPr>
        <w:t xml:space="preserve"> 202</w:t>
      </w:r>
      <w:r w:rsidR="006B1F30">
        <w:rPr>
          <w:rFonts w:ascii="Arial" w:hAnsi="Arial"/>
          <w:color w:val="000000"/>
        </w:rPr>
        <w:t>1</w:t>
      </w:r>
      <w:r>
        <w:rPr>
          <w:rFonts w:ascii="Arial" w:hAnsi="Arial"/>
          <w:color w:val="000000"/>
        </w:rPr>
        <w:t xml:space="preserve"> – </w:t>
      </w:r>
      <w:r>
        <w:rPr>
          <w:rFonts w:ascii="Arial" w:hAnsi="Arial"/>
        </w:rPr>
        <w:t xml:space="preserve">Würth Elektronik hat der Produktfamilie WE-KI weitere Varianten von </w:t>
      </w:r>
      <w:proofErr w:type="spellStart"/>
      <w:r>
        <w:rPr>
          <w:rFonts w:ascii="Arial" w:hAnsi="Arial"/>
        </w:rPr>
        <w:t>Keramikinduktivitäten</w:t>
      </w:r>
      <w:proofErr w:type="spellEnd"/>
      <w:r>
        <w:rPr>
          <w:rFonts w:ascii="Arial" w:hAnsi="Arial"/>
        </w:rPr>
        <w:t xml:space="preserve"> in den Formfaktoren 0603 und 0805 hinzugefügt. Das Portfolio umfasst jetzt über 300 Modelle in vier Größen</w:t>
      </w:r>
      <w:r>
        <w:t xml:space="preserve"> </w:t>
      </w:r>
      <w:r>
        <w:rPr>
          <w:rFonts w:ascii="Arial" w:hAnsi="Arial"/>
        </w:rPr>
        <w:t>von 0402 bis 1008, wahlweise mit einer Toleranz von ±2 und ±5 Prozent. Mit den neuen Modellen reicht die Spanne der verfügbaren Induktivitätswerte von 1 bis 1800 </w:t>
      </w:r>
      <w:proofErr w:type="spellStart"/>
      <w:r>
        <w:rPr>
          <w:rFonts w:ascii="Arial" w:hAnsi="Arial"/>
        </w:rPr>
        <w:t>nH</w:t>
      </w:r>
      <w:proofErr w:type="spellEnd"/>
      <w:r>
        <w:rPr>
          <w:rFonts w:ascii="Arial" w:hAnsi="Arial"/>
        </w:rPr>
        <w:t>.</w:t>
      </w:r>
    </w:p>
    <w:p w14:paraId="1EB8F7F8" w14:textId="77777777" w:rsidR="009004D7" w:rsidRDefault="008057CB">
      <w:pPr>
        <w:pStyle w:val="Textkrper"/>
        <w:spacing w:before="120" w:after="120" w:line="260" w:lineRule="exact"/>
        <w:jc w:val="both"/>
        <w:rPr>
          <w:rFonts w:ascii="Arial" w:hAnsi="Arial"/>
          <w:b w:val="0"/>
          <w:bCs w:val="0"/>
        </w:rPr>
      </w:pPr>
      <w:r>
        <w:rPr>
          <w:rFonts w:ascii="Arial" w:hAnsi="Arial"/>
          <w:b w:val="0"/>
          <w:bCs w:val="0"/>
        </w:rPr>
        <w:t xml:space="preserve">Die SMT-bestückbaren </w:t>
      </w:r>
      <w:proofErr w:type="spellStart"/>
      <w:r>
        <w:rPr>
          <w:rFonts w:ascii="Arial" w:hAnsi="Arial"/>
          <w:b w:val="0"/>
          <w:bCs w:val="0"/>
        </w:rPr>
        <w:t>Keramikinduktivitäten</w:t>
      </w:r>
      <w:proofErr w:type="spellEnd"/>
      <w:r>
        <w:rPr>
          <w:rFonts w:ascii="Arial" w:hAnsi="Arial"/>
          <w:b w:val="0"/>
          <w:bCs w:val="0"/>
        </w:rPr>
        <w:t xml:space="preserve"> zielen speziell auf Hochfrequenzanwendungen. So werde eine WE-KI-Variante oft im Bereich Telekommunikation und in der Antennenanpassung eingesetzt. Würth Elektronik bietet hier als Zusatzservice einen </w:t>
      </w:r>
      <w:proofErr w:type="spellStart"/>
      <w:r>
        <w:rPr>
          <w:rFonts w:ascii="Arial" w:hAnsi="Arial"/>
          <w:b w:val="0"/>
          <w:bCs w:val="0"/>
        </w:rPr>
        <w:t>Antenna</w:t>
      </w:r>
      <w:proofErr w:type="spellEnd"/>
      <w:r>
        <w:rPr>
          <w:rFonts w:ascii="Arial" w:hAnsi="Arial"/>
          <w:b w:val="0"/>
          <w:bCs w:val="0"/>
        </w:rPr>
        <w:t xml:space="preserve"> </w:t>
      </w:r>
      <w:proofErr w:type="spellStart"/>
      <w:r>
        <w:rPr>
          <w:rFonts w:ascii="Arial" w:hAnsi="Arial"/>
          <w:b w:val="0"/>
          <w:bCs w:val="0"/>
        </w:rPr>
        <w:t>Matching</w:t>
      </w:r>
      <w:proofErr w:type="spellEnd"/>
      <w:r>
        <w:rPr>
          <w:rFonts w:ascii="Arial" w:hAnsi="Arial"/>
          <w:b w:val="0"/>
          <w:bCs w:val="0"/>
        </w:rPr>
        <w:t xml:space="preserve"> Service, damit Entwickler Effizienz und Reichweite zuverlässig optimieren können.</w:t>
      </w:r>
    </w:p>
    <w:p w14:paraId="390DACA7" w14:textId="7321F772" w:rsidR="009004D7" w:rsidRDefault="008057CB">
      <w:pPr>
        <w:pStyle w:val="Textkrper"/>
        <w:spacing w:before="120" w:after="120" w:line="260" w:lineRule="exact"/>
        <w:jc w:val="both"/>
        <w:rPr>
          <w:rFonts w:ascii="Arial" w:hAnsi="Arial"/>
          <w:b w:val="0"/>
          <w:bCs w:val="0"/>
        </w:rPr>
      </w:pPr>
      <w:r>
        <w:rPr>
          <w:rFonts w:ascii="Arial" w:hAnsi="Arial"/>
          <w:b w:val="0"/>
          <w:bCs w:val="0"/>
        </w:rPr>
        <w:t xml:space="preserve">Im Vergleich mit anderen Technologien wie </w:t>
      </w:r>
      <w:proofErr w:type="spellStart"/>
      <w:r>
        <w:rPr>
          <w:rFonts w:ascii="Arial" w:hAnsi="Arial"/>
          <w:b w:val="0"/>
          <w:bCs w:val="0"/>
        </w:rPr>
        <w:t>Multilayer-Keramikinduktivitäten</w:t>
      </w:r>
      <w:proofErr w:type="spellEnd"/>
      <w:r>
        <w:rPr>
          <w:rFonts w:ascii="Arial" w:hAnsi="Arial"/>
          <w:b w:val="0"/>
          <w:bCs w:val="0"/>
        </w:rPr>
        <w:t xml:space="preserve"> oder </w:t>
      </w:r>
      <w:proofErr w:type="spellStart"/>
      <w:r>
        <w:rPr>
          <w:rFonts w:ascii="Arial" w:hAnsi="Arial"/>
          <w:b w:val="0"/>
          <w:bCs w:val="0"/>
        </w:rPr>
        <w:t>Thin</w:t>
      </w:r>
      <w:proofErr w:type="spellEnd"/>
      <w:r>
        <w:rPr>
          <w:rFonts w:ascii="Arial" w:hAnsi="Arial"/>
          <w:b w:val="0"/>
          <w:bCs w:val="0"/>
        </w:rPr>
        <w:t xml:space="preserve">-Film-Induktivitäten bieten die WE-KI eine sehr hohe Güte (Q-Faktor) und sehr hohe Nennströme.  WE-KI zeichnet sich durch hohe thermische Stabilität aus und ist für Betriebstemperaturen von -40 bis +125 ºC spezifiziert. Die höchstmögliche </w:t>
      </w:r>
      <w:r w:rsidRPr="008057CB">
        <w:rPr>
          <w:rFonts w:ascii="Arial" w:hAnsi="Arial"/>
          <w:b w:val="0"/>
          <w:bCs w:val="0"/>
        </w:rPr>
        <w:t xml:space="preserve">spezifizierte </w:t>
      </w:r>
      <w:r>
        <w:rPr>
          <w:rFonts w:ascii="Arial" w:hAnsi="Arial"/>
          <w:b w:val="0"/>
          <w:bCs w:val="0"/>
        </w:rPr>
        <w:t xml:space="preserve">Eigenresonanzfrequenz reicht bis zu 12,5 GHz. Um die Auswahl im Design zu erleichtern, stellt Würth Elektronik für alle Varianten Spice-Modelle (LT Spice und </w:t>
      </w:r>
      <w:proofErr w:type="spellStart"/>
      <w:r>
        <w:rPr>
          <w:rFonts w:ascii="Arial" w:hAnsi="Arial"/>
          <w:b w:val="0"/>
          <w:bCs w:val="0"/>
        </w:rPr>
        <w:t>PSpice</w:t>
      </w:r>
      <w:proofErr w:type="spellEnd"/>
      <w:r>
        <w:rPr>
          <w:rFonts w:ascii="Arial" w:hAnsi="Arial"/>
          <w:b w:val="0"/>
          <w:bCs w:val="0"/>
        </w:rPr>
        <w:t>) für die Simulation zur Verfügung.</w:t>
      </w:r>
    </w:p>
    <w:p w14:paraId="5CA5480D" w14:textId="77777777" w:rsidR="009004D7" w:rsidRDefault="008057CB">
      <w:pPr>
        <w:pStyle w:val="Textkrper"/>
        <w:spacing w:before="120" w:after="120" w:line="260" w:lineRule="exact"/>
        <w:jc w:val="both"/>
        <w:rPr>
          <w:rFonts w:ascii="Arial" w:hAnsi="Arial"/>
          <w:b w:val="0"/>
          <w:bCs w:val="0"/>
        </w:rPr>
      </w:pPr>
      <w:r>
        <w:rPr>
          <w:rFonts w:ascii="Arial" w:hAnsi="Arial"/>
          <w:b w:val="0"/>
          <w:bCs w:val="0"/>
        </w:rPr>
        <w:t xml:space="preserve">Zu WE-KI werden Design Kits angeboten, also Mustersammlungen mit denen Entwickler Induktivitäten verschiedener Werte immer griffbereit haben. Diese „Setzkästen“ werden von Würth Elektronik kostenlos wiederaufgefüllt. Auch einzelne Muster werden jederzeit gestellt. Alle Produkte der </w:t>
      </w:r>
      <w:proofErr w:type="spellStart"/>
      <w:r>
        <w:rPr>
          <w:rFonts w:ascii="Arial" w:hAnsi="Arial"/>
          <w:b w:val="0"/>
          <w:bCs w:val="0"/>
        </w:rPr>
        <w:t>Induktivitätenreihe</w:t>
      </w:r>
      <w:proofErr w:type="spellEnd"/>
      <w:r>
        <w:rPr>
          <w:rFonts w:ascii="Arial" w:hAnsi="Arial"/>
          <w:b w:val="0"/>
          <w:bCs w:val="0"/>
        </w:rPr>
        <w:t xml:space="preserve"> sind ohne Mindestbestellmenge ab Lager verfügbar.</w:t>
      </w:r>
    </w:p>
    <w:p w14:paraId="4BC9FC34" w14:textId="326A8CCE" w:rsidR="009004D7" w:rsidRDefault="009004D7">
      <w:pPr>
        <w:pStyle w:val="Textkrper"/>
        <w:spacing w:before="120" w:after="120" w:line="260" w:lineRule="exact"/>
        <w:jc w:val="both"/>
        <w:rPr>
          <w:rFonts w:ascii="Arial" w:hAnsi="Arial"/>
          <w:b w:val="0"/>
          <w:bCs w:val="0"/>
        </w:rPr>
      </w:pPr>
    </w:p>
    <w:p w14:paraId="3CA877D4" w14:textId="77777777" w:rsidR="00791700" w:rsidRDefault="00791700">
      <w:pPr>
        <w:pStyle w:val="Textkrper"/>
        <w:spacing w:before="120" w:after="120" w:line="260" w:lineRule="exact"/>
        <w:jc w:val="both"/>
        <w:rPr>
          <w:rFonts w:ascii="Arial" w:hAnsi="Arial"/>
          <w:b w:val="0"/>
          <w:bCs w:val="0"/>
        </w:rPr>
      </w:pPr>
    </w:p>
    <w:p w14:paraId="1EDD3CCC" w14:textId="77777777" w:rsidR="009004D7" w:rsidRDefault="009004D7">
      <w:pPr>
        <w:pStyle w:val="PITextkrper"/>
        <w:pBdr>
          <w:top w:val="single" w:sz="4" w:space="1" w:color="auto"/>
        </w:pBdr>
        <w:spacing w:before="240"/>
        <w:rPr>
          <w:b/>
          <w:sz w:val="18"/>
          <w:szCs w:val="18"/>
          <w:lang w:val="de-DE"/>
        </w:rPr>
      </w:pPr>
    </w:p>
    <w:p w14:paraId="18A97548" w14:textId="77777777" w:rsidR="00791700" w:rsidRPr="00F630C4" w:rsidRDefault="00791700" w:rsidP="00791700">
      <w:pPr>
        <w:spacing w:after="120" w:line="280" w:lineRule="exact"/>
        <w:rPr>
          <w:rFonts w:ascii="Arial" w:hAnsi="Arial" w:cs="Arial"/>
          <w:b/>
          <w:bCs/>
          <w:sz w:val="18"/>
          <w:szCs w:val="18"/>
        </w:rPr>
      </w:pPr>
      <w:r w:rsidRPr="00F630C4">
        <w:rPr>
          <w:rFonts w:ascii="Arial" w:hAnsi="Arial" w:cs="Arial"/>
          <w:b/>
          <w:bCs/>
          <w:sz w:val="18"/>
          <w:szCs w:val="18"/>
        </w:rPr>
        <w:t>Verfügbares Bildmaterial</w:t>
      </w:r>
    </w:p>
    <w:p w14:paraId="380505AD" w14:textId="77777777" w:rsidR="00791700" w:rsidRPr="00F630C4" w:rsidRDefault="00791700" w:rsidP="00791700">
      <w:pPr>
        <w:spacing w:after="120" w:line="280" w:lineRule="exact"/>
        <w:rPr>
          <w:rStyle w:val="Hyperlink"/>
          <w:rFonts w:ascii="Arial" w:hAnsi="Arial" w:cs="Arial"/>
          <w:bCs/>
          <w:sz w:val="18"/>
          <w:szCs w:val="18"/>
        </w:rPr>
      </w:pPr>
      <w:r w:rsidRPr="00F630C4">
        <w:rPr>
          <w:rFonts w:ascii="Arial" w:hAnsi="Arial" w:cs="Arial"/>
          <w:bCs/>
          <w:sz w:val="18"/>
          <w:szCs w:val="18"/>
        </w:rPr>
        <w:t>Folgendes Bildmaterial steht druckfähig im Internet zum Download bereit:</w:t>
      </w:r>
      <w:r w:rsidRPr="00F630C4">
        <w:t xml:space="preserve"> </w:t>
      </w:r>
      <w:hyperlink r:id="rId8" w:history="1">
        <w:r w:rsidRPr="00F630C4">
          <w:rPr>
            <w:rStyle w:val="Hyperlink"/>
            <w:rFonts w:ascii="Arial" w:hAnsi="Arial" w:cs="Arial"/>
            <w:bCs/>
            <w:sz w:val="18"/>
            <w:szCs w:val="18"/>
          </w:rPr>
          <w:t>http://www.htcm.de/kk/wuerth</w:t>
        </w:r>
      </w:hyperlink>
    </w:p>
    <w:p w14:paraId="3B477718" w14:textId="4E19B2FD" w:rsidR="009004D7" w:rsidRPr="006D5B63" w:rsidRDefault="009004D7">
      <w:pPr>
        <w:spacing w:after="120" w:line="280" w:lineRule="exact"/>
        <w:rPr>
          <w:rStyle w:val="Hyperlink"/>
          <w:rFonts w:ascii="Arial" w:hAnsi="Arial" w:cs="Arial"/>
          <w:bCs/>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004D7" w14:paraId="70518906" w14:textId="77777777">
        <w:trPr>
          <w:trHeight w:val="1701"/>
        </w:trPr>
        <w:tc>
          <w:tcPr>
            <w:tcW w:w="3510" w:type="dxa"/>
          </w:tcPr>
          <w:p w14:paraId="24389374" w14:textId="05B12F45" w:rsidR="009004D7" w:rsidRDefault="008057CB">
            <w:pPr>
              <w:pStyle w:val="txt"/>
              <w:rPr>
                <w:b/>
                <w:bCs/>
                <w:sz w:val="18"/>
              </w:rPr>
            </w:pPr>
            <w:r>
              <w:rPr>
                <w:b/>
              </w:rPr>
              <w:lastRenderedPageBreak/>
              <w:br/>
            </w:r>
            <w:r w:rsidR="00343AF7">
              <w:rPr>
                <w:noProof/>
              </w:rPr>
              <w:drawing>
                <wp:inline distT="0" distB="0" distL="0" distR="0" wp14:anchorId="055B69FD" wp14:editId="1562A943">
                  <wp:extent cx="2139950" cy="2139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bCs/>
                <w:sz w:val="18"/>
              </w:rPr>
              <w:br/>
            </w:r>
            <w:r>
              <w:rPr>
                <w:bCs/>
                <w:sz w:val="16"/>
                <w:szCs w:val="16"/>
              </w:rPr>
              <w:t xml:space="preserve">Bildquelle: Würth Elektronik </w:t>
            </w:r>
          </w:p>
          <w:p w14:paraId="297D823D" w14:textId="3542C680" w:rsidR="009004D7" w:rsidRDefault="008057CB">
            <w:pPr>
              <w:autoSpaceDE w:val="0"/>
              <w:autoSpaceDN w:val="0"/>
              <w:adjustRightInd w:val="0"/>
              <w:rPr>
                <w:rFonts w:ascii="Arial" w:hAnsi="Arial" w:cs="Arial"/>
                <w:b/>
                <w:sz w:val="18"/>
                <w:szCs w:val="18"/>
              </w:rPr>
            </w:pPr>
            <w:r w:rsidRPr="008057CB">
              <w:rPr>
                <w:rFonts w:ascii="Arial" w:hAnsi="Arial" w:cs="Arial"/>
                <w:b/>
                <w:sz w:val="18"/>
                <w:szCs w:val="18"/>
              </w:rPr>
              <w:t>WE-KI Keramik-SMT-Induktivitäten</w:t>
            </w:r>
            <w:r>
              <w:rPr>
                <w:rFonts w:ascii="Arial" w:hAnsi="Arial" w:cs="Arial"/>
                <w:b/>
                <w:sz w:val="18"/>
                <w:szCs w:val="18"/>
              </w:rPr>
              <w:t xml:space="preserve"> </w:t>
            </w:r>
            <w:r w:rsidRPr="008057CB">
              <w:rPr>
                <w:rFonts w:ascii="Arial" w:hAnsi="Arial" w:cs="Arial"/>
                <w:b/>
                <w:sz w:val="18"/>
                <w:szCs w:val="18"/>
              </w:rPr>
              <w:t>in den Formfaktoren 0603 und 0805</w:t>
            </w:r>
          </w:p>
          <w:p w14:paraId="4EFA3860" w14:textId="77777777" w:rsidR="009004D7" w:rsidRDefault="009004D7">
            <w:pPr>
              <w:autoSpaceDE w:val="0"/>
              <w:autoSpaceDN w:val="0"/>
              <w:adjustRightInd w:val="0"/>
              <w:rPr>
                <w:rFonts w:ascii="Arial" w:hAnsi="Arial" w:cs="Arial"/>
                <w:b/>
                <w:bCs/>
                <w:sz w:val="18"/>
                <w:szCs w:val="18"/>
              </w:rPr>
            </w:pPr>
          </w:p>
        </w:tc>
      </w:tr>
    </w:tbl>
    <w:p w14:paraId="03029655" w14:textId="065F89D6" w:rsidR="009004D7" w:rsidRDefault="009004D7">
      <w:pPr>
        <w:pStyle w:val="PITextkrper"/>
        <w:rPr>
          <w:b/>
          <w:bCs/>
          <w:sz w:val="18"/>
          <w:szCs w:val="18"/>
          <w:lang w:val="de-DE"/>
        </w:rPr>
      </w:pPr>
    </w:p>
    <w:p w14:paraId="625EF9C0" w14:textId="77777777" w:rsidR="00791700" w:rsidRPr="00F630C4" w:rsidRDefault="00791700" w:rsidP="00791700">
      <w:pPr>
        <w:pStyle w:val="Textkrper"/>
        <w:spacing w:before="120" w:after="120" w:line="260" w:lineRule="exact"/>
        <w:jc w:val="both"/>
        <w:rPr>
          <w:rFonts w:ascii="Arial" w:hAnsi="Arial"/>
          <w:b w:val="0"/>
          <w:bCs w:val="0"/>
        </w:rPr>
      </w:pPr>
    </w:p>
    <w:p w14:paraId="70A03541" w14:textId="77777777" w:rsidR="00791700" w:rsidRPr="00F630C4" w:rsidRDefault="00791700" w:rsidP="00791700">
      <w:pPr>
        <w:pStyle w:val="PITextkrper"/>
        <w:pBdr>
          <w:top w:val="single" w:sz="4" w:space="1" w:color="auto"/>
        </w:pBdr>
        <w:spacing w:before="240"/>
        <w:rPr>
          <w:b/>
          <w:sz w:val="18"/>
          <w:szCs w:val="18"/>
          <w:lang w:val="de-DE"/>
        </w:rPr>
      </w:pPr>
    </w:p>
    <w:p w14:paraId="4D27FE24" w14:textId="77777777" w:rsidR="00791700" w:rsidRPr="00F630C4" w:rsidRDefault="00791700" w:rsidP="00791700">
      <w:pPr>
        <w:pStyle w:val="PITextkrper"/>
        <w:pBdr>
          <w:top w:val="single" w:sz="4" w:space="1" w:color="auto"/>
        </w:pBdr>
        <w:spacing w:before="240"/>
        <w:rPr>
          <w:b/>
          <w:sz w:val="20"/>
          <w:lang w:val="de-DE"/>
        </w:rPr>
      </w:pPr>
      <w:r w:rsidRPr="00F630C4">
        <w:rPr>
          <w:b/>
          <w:sz w:val="20"/>
          <w:lang w:val="de-DE"/>
        </w:rPr>
        <w:t xml:space="preserve">Über die Würth Elektronik </w:t>
      </w:r>
      <w:proofErr w:type="spellStart"/>
      <w:r w:rsidRPr="00F630C4">
        <w:rPr>
          <w:b/>
          <w:sz w:val="20"/>
          <w:lang w:val="de-DE"/>
        </w:rPr>
        <w:t>eiSos</w:t>
      </w:r>
      <w:proofErr w:type="spellEnd"/>
      <w:r w:rsidRPr="00F630C4">
        <w:rPr>
          <w:b/>
          <w:sz w:val="20"/>
          <w:lang w:val="de-DE"/>
        </w:rPr>
        <w:t xml:space="preserve"> Gruppe</w:t>
      </w:r>
    </w:p>
    <w:p w14:paraId="124D8AEA" w14:textId="77777777" w:rsidR="00791700" w:rsidRPr="00F630C4" w:rsidRDefault="00791700" w:rsidP="00791700">
      <w:pPr>
        <w:pStyle w:val="Textkrper"/>
        <w:spacing w:before="120" w:after="120" w:line="276" w:lineRule="auto"/>
        <w:jc w:val="both"/>
        <w:rPr>
          <w:rFonts w:ascii="Arial" w:hAnsi="Arial"/>
          <w:b w:val="0"/>
        </w:rPr>
      </w:pPr>
      <w:r w:rsidRPr="00F630C4">
        <w:rPr>
          <w:rFonts w:ascii="Arial" w:hAnsi="Arial"/>
          <w:b w:val="0"/>
        </w:rPr>
        <w:t xml:space="preserve">Die Würth Elektronik </w:t>
      </w:r>
      <w:proofErr w:type="spellStart"/>
      <w:r w:rsidRPr="00F630C4">
        <w:rPr>
          <w:rFonts w:ascii="Arial" w:hAnsi="Arial"/>
          <w:b w:val="0"/>
        </w:rPr>
        <w:t>eiSos</w:t>
      </w:r>
      <w:proofErr w:type="spellEnd"/>
      <w:r w:rsidRPr="00F630C4">
        <w:rPr>
          <w:rFonts w:ascii="Arial" w:hAnsi="Arial"/>
          <w:b w:val="0"/>
        </w:rPr>
        <w:t xml:space="preserve"> Gruppe ist Hersteller elektronischer und elektromechanischer Bauelemente für die Elektronikindustrie und Technologie-</w:t>
      </w:r>
      <w:proofErr w:type="spellStart"/>
      <w:r w:rsidRPr="00F630C4">
        <w:rPr>
          <w:rFonts w:ascii="Arial" w:hAnsi="Arial"/>
          <w:b w:val="0"/>
        </w:rPr>
        <w:t>Enabler</w:t>
      </w:r>
      <w:proofErr w:type="spellEnd"/>
      <w:r w:rsidRPr="00F630C4">
        <w:rPr>
          <w:rFonts w:ascii="Arial" w:hAnsi="Arial"/>
          <w:b w:val="0"/>
        </w:rPr>
        <w:t xml:space="preserve"> für zukunftsweisende Elektroniklösungen. Würth Elektronik </w:t>
      </w:r>
      <w:proofErr w:type="spellStart"/>
      <w:r w:rsidRPr="00F630C4">
        <w:rPr>
          <w:rFonts w:ascii="Arial" w:hAnsi="Arial"/>
          <w:b w:val="0"/>
        </w:rPr>
        <w:t>eiSos</w:t>
      </w:r>
      <w:proofErr w:type="spellEnd"/>
      <w:r w:rsidRPr="00F630C4">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43D6F2B2" w14:textId="77777777" w:rsidR="00791700" w:rsidRPr="00F630C4" w:rsidRDefault="00791700" w:rsidP="00791700">
      <w:pPr>
        <w:pStyle w:val="Textkrper"/>
        <w:spacing w:before="120" w:after="120" w:line="276" w:lineRule="auto"/>
        <w:jc w:val="both"/>
        <w:rPr>
          <w:rFonts w:ascii="Arial" w:hAnsi="Arial"/>
          <w:b w:val="0"/>
        </w:rPr>
      </w:pPr>
      <w:r w:rsidRPr="00F630C4">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28297FA4" w14:textId="77777777" w:rsidR="00791700" w:rsidRPr="00F630C4" w:rsidRDefault="00791700" w:rsidP="00791700">
      <w:pPr>
        <w:pStyle w:val="Textkrper"/>
        <w:spacing w:before="120" w:after="120" w:line="276" w:lineRule="auto"/>
        <w:jc w:val="both"/>
        <w:rPr>
          <w:rFonts w:ascii="Arial" w:hAnsi="Arial"/>
          <w:b w:val="0"/>
        </w:rPr>
      </w:pPr>
      <w:r w:rsidRPr="00F630C4">
        <w:rPr>
          <w:rFonts w:ascii="Arial" w:hAnsi="Arial"/>
          <w:b w:val="0"/>
        </w:rPr>
        <w:t xml:space="preserve">Die Verfügbarkeit ab Lager aller Katalogbauteile ohne Mindestbestellmenge, kostenlose Muster und umfangreicher Support durch technische Vertriebsmitarbeiter und Auswahltools prägen die einzigartige Service-Orientierung des Unternehmens. </w:t>
      </w:r>
    </w:p>
    <w:p w14:paraId="5B127C69" w14:textId="77777777" w:rsidR="00791700" w:rsidRPr="00F630C4" w:rsidRDefault="00791700" w:rsidP="00791700">
      <w:pPr>
        <w:pStyle w:val="Textkrper"/>
        <w:spacing w:before="120" w:after="120" w:line="276" w:lineRule="auto"/>
        <w:jc w:val="both"/>
        <w:rPr>
          <w:rFonts w:ascii="Arial" w:hAnsi="Arial"/>
          <w:b w:val="0"/>
        </w:rPr>
      </w:pPr>
      <w:r w:rsidRPr="00F630C4">
        <w:rPr>
          <w:rFonts w:ascii="Arial" w:hAnsi="Arial"/>
          <w:b w:val="0"/>
        </w:rPr>
        <w:t xml:space="preserve">Durch die Technologiepartnerschaft mit dem Formel-E-Team Audi Sport ABT Schaeffler und die Unterstützung der Formula-Student-Rennserie zeigt das Unternehmen seine Innovationsstärke im Bereich eMobility </w:t>
      </w:r>
      <w:r w:rsidRPr="00F630C4">
        <w:rPr>
          <w:rFonts w:ascii="Arial" w:hAnsi="Arial"/>
          <w:b w:val="0"/>
        </w:rPr>
        <w:br/>
        <w:t xml:space="preserve">(www.we-speed-up-the-future.com). </w:t>
      </w:r>
    </w:p>
    <w:p w14:paraId="6F3BAD12" w14:textId="77777777" w:rsidR="00791700" w:rsidRPr="00F630C4" w:rsidRDefault="00791700" w:rsidP="00791700">
      <w:pPr>
        <w:pStyle w:val="Textkrper"/>
        <w:spacing w:before="120" w:after="120" w:line="276" w:lineRule="auto"/>
        <w:jc w:val="both"/>
        <w:rPr>
          <w:rFonts w:ascii="Arial" w:hAnsi="Arial"/>
          <w:b w:val="0"/>
        </w:rPr>
      </w:pPr>
      <w:r w:rsidRPr="00F630C4">
        <w:rPr>
          <w:rFonts w:ascii="Arial" w:hAnsi="Arial"/>
          <w:b w:val="0"/>
        </w:rPr>
        <w:t>Würth Elektronik ist Teil der Würth-Gruppe, dem Weltmarktführer für Montage- und Befestigungstechnik. Das Unternehmen beschäftigt 7 300 Mitarbeiter und hat im Jahr 2019 einen Umsatz von 822 Millionen Euro erwirtschaftet.</w:t>
      </w:r>
    </w:p>
    <w:p w14:paraId="5F6B7F14" w14:textId="77777777" w:rsidR="00791700" w:rsidRPr="00F630C4" w:rsidRDefault="00791700" w:rsidP="00791700">
      <w:pPr>
        <w:pStyle w:val="Textkrper"/>
        <w:spacing w:before="120" w:after="120" w:line="276" w:lineRule="auto"/>
        <w:rPr>
          <w:rFonts w:ascii="Arial" w:hAnsi="Arial"/>
          <w:b w:val="0"/>
        </w:rPr>
      </w:pPr>
      <w:r w:rsidRPr="00F630C4">
        <w:rPr>
          <w:rFonts w:ascii="Arial" w:hAnsi="Arial"/>
          <w:b w:val="0"/>
        </w:rPr>
        <w:t xml:space="preserve">Würth Elektronik: </w:t>
      </w:r>
      <w:proofErr w:type="spellStart"/>
      <w:r w:rsidRPr="00F630C4">
        <w:rPr>
          <w:rFonts w:ascii="Arial" w:hAnsi="Arial"/>
          <w:b w:val="0"/>
        </w:rPr>
        <w:t>more</w:t>
      </w:r>
      <w:proofErr w:type="spellEnd"/>
      <w:r w:rsidRPr="00F630C4">
        <w:rPr>
          <w:rFonts w:ascii="Arial" w:hAnsi="Arial"/>
          <w:b w:val="0"/>
        </w:rPr>
        <w:t xml:space="preserve"> </w:t>
      </w:r>
      <w:proofErr w:type="spellStart"/>
      <w:r w:rsidRPr="00F630C4">
        <w:rPr>
          <w:rFonts w:ascii="Arial" w:hAnsi="Arial"/>
          <w:b w:val="0"/>
        </w:rPr>
        <w:t>than</w:t>
      </w:r>
      <w:proofErr w:type="spellEnd"/>
      <w:r w:rsidRPr="00F630C4">
        <w:rPr>
          <w:rFonts w:ascii="Arial" w:hAnsi="Arial"/>
          <w:b w:val="0"/>
        </w:rPr>
        <w:t xml:space="preserve"> </w:t>
      </w:r>
      <w:proofErr w:type="spellStart"/>
      <w:r w:rsidRPr="00F630C4">
        <w:rPr>
          <w:rFonts w:ascii="Arial" w:hAnsi="Arial"/>
          <w:b w:val="0"/>
        </w:rPr>
        <w:t>you</w:t>
      </w:r>
      <w:proofErr w:type="spellEnd"/>
      <w:r w:rsidRPr="00F630C4">
        <w:rPr>
          <w:rFonts w:ascii="Arial" w:hAnsi="Arial"/>
          <w:b w:val="0"/>
        </w:rPr>
        <w:t xml:space="preserve"> </w:t>
      </w:r>
      <w:proofErr w:type="spellStart"/>
      <w:r w:rsidRPr="00F630C4">
        <w:rPr>
          <w:rFonts w:ascii="Arial" w:hAnsi="Arial"/>
          <w:b w:val="0"/>
        </w:rPr>
        <w:t>expect</w:t>
      </w:r>
      <w:proofErr w:type="spellEnd"/>
      <w:r w:rsidRPr="00F630C4">
        <w:rPr>
          <w:rFonts w:ascii="Arial" w:hAnsi="Arial"/>
          <w:b w:val="0"/>
        </w:rPr>
        <w:t>!</w:t>
      </w:r>
    </w:p>
    <w:p w14:paraId="39F6FFB4" w14:textId="77777777" w:rsidR="00791700" w:rsidRPr="00F630C4" w:rsidRDefault="00791700" w:rsidP="00791700">
      <w:pPr>
        <w:pStyle w:val="Textkrper"/>
        <w:spacing w:before="120" w:after="120" w:line="276" w:lineRule="auto"/>
        <w:rPr>
          <w:rFonts w:ascii="Arial" w:hAnsi="Arial"/>
        </w:rPr>
      </w:pPr>
      <w:r w:rsidRPr="00F630C4">
        <w:rPr>
          <w:rFonts w:ascii="Arial" w:hAnsi="Arial"/>
        </w:rPr>
        <w:t>Weitere Informationen unter www.we-online.de</w:t>
      </w:r>
    </w:p>
    <w:p w14:paraId="53BC6346" w14:textId="77777777" w:rsidR="00791700" w:rsidRPr="00F630C4" w:rsidRDefault="00791700" w:rsidP="0079170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91700" w:rsidRPr="00F630C4" w14:paraId="6AE70334" w14:textId="77777777" w:rsidTr="00E73793">
        <w:tc>
          <w:tcPr>
            <w:tcW w:w="3902" w:type="dxa"/>
            <w:hideMark/>
          </w:tcPr>
          <w:p w14:paraId="7D3947D2" w14:textId="77777777" w:rsidR="00791700" w:rsidRPr="00F630C4" w:rsidRDefault="00791700" w:rsidP="00E73793">
            <w:pPr>
              <w:pStyle w:val="Textkrper"/>
              <w:autoSpaceDE/>
              <w:adjustRightInd/>
              <w:spacing w:before="120" w:after="120" w:line="276" w:lineRule="auto"/>
              <w:rPr>
                <w:rFonts w:ascii="Arial" w:hAnsi="Arial"/>
                <w:bCs w:val="0"/>
                <w:szCs w:val="24"/>
              </w:rPr>
            </w:pPr>
            <w:r w:rsidRPr="00F630C4">
              <w:rPr>
                <w:rFonts w:ascii="Arial" w:hAnsi="Arial"/>
                <w:b w:val="0"/>
                <w:bCs w:val="0"/>
              </w:rPr>
              <w:br w:type="page"/>
            </w:r>
            <w:r w:rsidRPr="00F630C4">
              <w:rPr>
                <w:rFonts w:ascii="Arial" w:hAnsi="Arial"/>
                <w:bCs w:val="0"/>
                <w:szCs w:val="24"/>
              </w:rPr>
              <w:t>Weitere Informationen:</w:t>
            </w:r>
          </w:p>
          <w:p w14:paraId="198549DD" w14:textId="77777777" w:rsidR="00791700" w:rsidRPr="00F630C4" w:rsidRDefault="00791700" w:rsidP="00E73793">
            <w:pPr>
              <w:spacing w:before="120" w:after="120" w:line="276" w:lineRule="auto"/>
              <w:rPr>
                <w:rFonts w:ascii="Arial" w:hAnsi="Arial" w:cs="Arial"/>
                <w:sz w:val="20"/>
              </w:rPr>
            </w:pPr>
            <w:r w:rsidRPr="00F630C4">
              <w:rPr>
                <w:rFonts w:ascii="Arial" w:hAnsi="Arial" w:cs="Arial"/>
                <w:sz w:val="20"/>
              </w:rPr>
              <w:t xml:space="preserve">Würth Elektronik </w:t>
            </w:r>
            <w:proofErr w:type="spellStart"/>
            <w:r w:rsidRPr="00F630C4">
              <w:rPr>
                <w:rFonts w:ascii="Arial" w:hAnsi="Arial" w:cs="Arial"/>
                <w:sz w:val="20"/>
              </w:rPr>
              <w:t>eiSos</w:t>
            </w:r>
            <w:proofErr w:type="spellEnd"/>
            <w:r w:rsidRPr="00F630C4">
              <w:rPr>
                <w:rFonts w:ascii="Arial" w:hAnsi="Arial" w:cs="Arial"/>
                <w:sz w:val="20"/>
              </w:rPr>
              <w:t xml:space="preserve">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 xml:space="preserve">74638 </w:t>
            </w:r>
            <w:proofErr w:type="spellStart"/>
            <w:r w:rsidRPr="00F630C4">
              <w:rPr>
                <w:rFonts w:ascii="Arial" w:hAnsi="Arial" w:cs="Arial"/>
                <w:sz w:val="20"/>
              </w:rPr>
              <w:t>Waldenburg</w:t>
            </w:r>
            <w:proofErr w:type="spellEnd"/>
          </w:p>
          <w:p w14:paraId="296F5F74" w14:textId="77777777" w:rsidR="00791700" w:rsidRPr="00F630C4" w:rsidRDefault="00791700" w:rsidP="00E73793">
            <w:pPr>
              <w:spacing w:before="120" w:after="120" w:line="276" w:lineRule="auto"/>
              <w:rPr>
                <w:rFonts w:ascii="Arial" w:hAnsi="Arial" w:cs="Arial"/>
                <w:bCs/>
                <w:sz w:val="20"/>
              </w:rPr>
            </w:pPr>
            <w:r w:rsidRPr="00F630C4">
              <w:rPr>
                <w:rFonts w:ascii="Arial" w:hAnsi="Arial" w:cs="Arial"/>
                <w:sz w:val="20"/>
              </w:rPr>
              <w:t>Telefon: +49 7942 945-5186</w:t>
            </w:r>
            <w:r w:rsidRPr="00F630C4">
              <w:rPr>
                <w:rFonts w:ascii="Arial" w:hAnsi="Arial" w:cs="Arial"/>
                <w:sz w:val="20"/>
              </w:rPr>
              <w:br/>
            </w:r>
            <w:r w:rsidRPr="00F630C4">
              <w:rPr>
                <w:rFonts w:ascii="Arial" w:hAnsi="Arial" w:cs="Arial"/>
                <w:bCs/>
                <w:sz w:val="20"/>
              </w:rPr>
              <w:t>E-Mail: sarah.hurst@we-online.de</w:t>
            </w:r>
          </w:p>
          <w:p w14:paraId="30ADB983" w14:textId="77777777" w:rsidR="00791700" w:rsidRPr="00F630C4" w:rsidRDefault="00791700" w:rsidP="00E73793">
            <w:pPr>
              <w:spacing w:before="120" w:after="120" w:line="276" w:lineRule="auto"/>
              <w:rPr>
                <w:rFonts w:ascii="Arial" w:hAnsi="Arial" w:cs="Arial"/>
                <w:bCs/>
                <w:sz w:val="20"/>
              </w:rPr>
            </w:pPr>
            <w:r w:rsidRPr="00F630C4">
              <w:rPr>
                <w:rFonts w:ascii="Arial" w:hAnsi="Arial" w:cs="Arial"/>
                <w:bCs/>
                <w:sz w:val="20"/>
              </w:rPr>
              <w:t>www.we-online.de</w:t>
            </w:r>
          </w:p>
        </w:tc>
        <w:tc>
          <w:tcPr>
            <w:tcW w:w="3193" w:type="dxa"/>
            <w:hideMark/>
          </w:tcPr>
          <w:p w14:paraId="13B29E4D" w14:textId="77777777" w:rsidR="00791700" w:rsidRPr="00F630C4" w:rsidRDefault="00791700" w:rsidP="00E73793">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466F9CEE" w14:textId="77777777" w:rsidR="00791700" w:rsidRPr="00F630C4" w:rsidRDefault="00791700" w:rsidP="00E73793">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r>
            <w:proofErr w:type="spellStart"/>
            <w:r w:rsidRPr="00F630C4">
              <w:rPr>
                <w:rFonts w:ascii="Arial" w:hAnsi="Arial" w:cs="Arial"/>
                <w:bCs/>
                <w:sz w:val="20"/>
              </w:rPr>
              <w:t>Brunhamstraße</w:t>
            </w:r>
            <w:proofErr w:type="spellEnd"/>
            <w:r w:rsidRPr="00F630C4">
              <w:rPr>
                <w:rFonts w:ascii="Arial" w:hAnsi="Arial" w:cs="Arial"/>
                <w:bCs/>
                <w:sz w:val="20"/>
              </w:rPr>
              <w:t xml:space="preserve"> 21</w:t>
            </w:r>
            <w:r w:rsidRPr="00F630C4">
              <w:rPr>
                <w:rFonts w:ascii="Arial" w:hAnsi="Arial" w:cs="Arial"/>
                <w:bCs/>
                <w:sz w:val="20"/>
              </w:rPr>
              <w:br/>
              <w:t>81249 München</w:t>
            </w:r>
          </w:p>
          <w:p w14:paraId="42E42FB3" w14:textId="77777777" w:rsidR="00791700" w:rsidRPr="00F630C4" w:rsidRDefault="00791700" w:rsidP="00E73793">
            <w:pPr>
              <w:tabs>
                <w:tab w:val="left" w:pos="1065"/>
              </w:tabs>
              <w:spacing w:before="120" w:after="120" w:line="276" w:lineRule="auto"/>
              <w:rPr>
                <w:rFonts w:ascii="Arial" w:hAnsi="Arial" w:cs="Arial"/>
                <w:bCs/>
                <w:sz w:val="20"/>
              </w:rPr>
            </w:pPr>
            <w:r w:rsidRPr="00F630C4">
              <w:rPr>
                <w:rFonts w:ascii="Arial" w:hAnsi="Arial" w:cs="Arial"/>
                <w:bCs/>
                <w:sz w:val="20"/>
              </w:rPr>
              <w:t>Telefon: +49 89 500778-20</w:t>
            </w:r>
            <w:r w:rsidRPr="00F630C4">
              <w:rPr>
                <w:rFonts w:ascii="Arial" w:hAnsi="Arial" w:cs="Arial"/>
                <w:bCs/>
                <w:sz w:val="20"/>
              </w:rPr>
              <w:br/>
              <w:t xml:space="preserve">Telefax: +49 89 500778-77 </w:t>
            </w:r>
            <w:r w:rsidRPr="00F630C4">
              <w:rPr>
                <w:rFonts w:ascii="Arial" w:hAnsi="Arial" w:cs="Arial"/>
                <w:bCs/>
                <w:sz w:val="20"/>
              </w:rPr>
              <w:br/>
              <w:t>E-Mail: b.basilio@htcm.de</w:t>
            </w:r>
          </w:p>
          <w:p w14:paraId="4706CCAE" w14:textId="77777777" w:rsidR="00791700" w:rsidRPr="00F630C4" w:rsidRDefault="00791700" w:rsidP="00E73793">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3B72D37C" w14:textId="77777777" w:rsidR="00791700" w:rsidRPr="00F630C4" w:rsidRDefault="00791700" w:rsidP="00791700">
      <w:pPr>
        <w:pStyle w:val="Textkrper"/>
        <w:spacing w:before="120" w:after="120" w:line="260" w:lineRule="exact"/>
      </w:pPr>
    </w:p>
    <w:p w14:paraId="1A379BC1" w14:textId="77777777" w:rsidR="00791700" w:rsidRDefault="00791700">
      <w:pPr>
        <w:pStyle w:val="PITextkrper"/>
        <w:rPr>
          <w:b/>
          <w:bCs/>
          <w:sz w:val="18"/>
          <w:szCs w:val="18"/>
          <w:lang w:val="de-DE"/>
        </w:rPr>
      </w:pPr>
    </w:p>
    <w:sectPr w:rsidR="00791700">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CB238" w14:textId="77777777" w:rsidR="009004D7" w:rsidRDefault="008057CB">
      <w:r>
        <w:separator/>
      </w:r>
    </w:p>
  </w:endnote>
  <w:endnote w:type="continuationSeparator" w:id="0">
    <w:p w14:paraId="0FE7F834" w14:textId="77777777" w:rsidR="009004D7" w:rsidRDefault="0080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C16A6" w14:textId="0222066D" w:rsidR="009004D7" w:rsidRDefault="008057C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8811A3">
      <w:rPr>
        <w:rFonts w:ascii="Arial" w:hAnsi="Arial" w:cs="Arial"/>
        <w:noProof/>
        <w:snapToGrid w:val="0"/>
        <w:sz w:val="16"/>
        <w:szCs w:val="16"/>
      </w:rPr>
      <w:t>WTH1PI847 - PI WE-KI_210119_final.docx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C043D" w14:textId="77777777" w:rsidR="009004D7" w:rsidRDefault="008057CB">
      <w:r>
        <w:separator/>
      </w:r>
    </w:p>
  </w:footnote>
  <w:footnote w:type="continuationSeparator" w:id="0">
    <w:p w14:paraId="4F5606FB" w14:textId="77777777" w:rsidR="009004D7" w:rsidRDefault="0080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1C00F" w14:textId="77777777" w:rsidR="009004D7" w:rsidRDefault="008057CB">
    <w:pPr>
      <w:pStyle w:val="Kopfzeile"/>
      <w:tabs>
        <w:tab w:val="clear" w:pos="9072"/>
        <w:tab w:val="right" w:pos="9498"/>
      </w:tabs>
    </w:pPr>
    <w:r>
      <w:rPr>
        <w:noProof/>
      </w:rPr>
      <w:drawing>
        <wp:anchor distT="0" distB="0" distL="114300" distR="114300" simplePos="0" relativeHeight="251657728" behindDoc="0" locked="0" layoutInCell="1" allowOverlap="1" wp14:anchorId="4D9044AD" wp14:editId="32A78268">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D7"/>
    <w:rsid w:val="00343AF7"/>
    <w:rsid w:val="00524FF0"/>
    <w:rsid w:val="006B1F30"/>
    <w:rsid w:val="006D5B63"/>
    <w:rsid w:val="00791700"/>
    <w:rsid w:val="008057CB"/>
    <w:rsid w:val="008610A2"/>
    <w:rsid w:val="008811A3"/>
    <w:rsid w:val="009004D7"/>
    <w:rsid w:val="00A43B01"/>
    <w:rsid w:val="00A76A05"/>
    <w:rsid w:val="00E06384"/>
    <w:rsid w:val="00F53F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8C6BC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27889232">
      <w:bodyDiv w:val="1"/>
      <w:marLeft w:val="0"/>
      <w:marRight w:val="0"/>
      <w:marTop w:val="0"/>
      <w:marBottom w:val="0"/>
      <w:divBdr>
        <w:top w:val="none" w:sz="0" w:space="0" w:color="auto"/>
        <w:left w:val="none" w:sz="0" w:space="0" w:color="auto"/>
        <w:bottom w:val="none" w:sz="0" w:space="0" w:color="auto"/>
        <w:right w:val="none" w:sz="0" w:space="0" w:color="auto"/>
      </w:divBdr>
    </w:div>
    <w:div w:id="978918866">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9434753">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1948095">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77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A6690-74ED-4059-962E-1B1D9CD7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3548</Characters>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2021-01-19T13:31:00Z</dcterms:created>
  <dcterms:modified xsi:type="dcterms:W3CDTF">2021-01-19T13:32:00Z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