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3B5E5F2C" w:rsidR="00B4555A" w:rsidRPr="00264D10" w:rsidRDefault="00264D10" w:rsidP="00B4555A">
      <w:pPr>
        <w:pStyle w:val="berschrift1"/>
        <w:spacing w:before="720" w:after="720" w:line="260" w:lineRule="exact"/>
        <w:rPr>
          <w:sz w:val="20"/>
          <w:lang w:val="en-US" w:bidi="it-IT"/>
        </w:rPr>
      </w:pPr>
      <w:r>
        <w:rPr>
          <w:sz w:val="20"/>
          <w:lang w:val="en-US" w:bidi="it-IT"/>
        </w:rPr>
        <w:t>PRESS RELEASE</w:t>
      </w:r>
    </w:p>
    <w:p w14:paraId="59879415" w14:textId="425954E2" w:rsidR="00485E6F" w:rsidRPr="00264D10" w:rsidRDefault="00264D10" w:rsidP="00485E6F">
      <w:pPr>
        <w:pStyle w:val="Kopfzeile"/>
        <w:tabs>
          <w:tab w:val="clear" w:pos="4536"/>
          <w:tab w:val="clear" w:pos="9072"/>
        </w:tabs>
        <w:spacing w:before="120" w:after="120" w:line="360" w:lineRule="exact"/>
        <w:outlineLvl w:val="0"/>
        <w:rPr>
          <w:rFonts w:ascii="Arial" w:hAnsi="Arial" w:cs="Arial"/>
          <w:b/>
          <w:bCs/>
          <w:lang w:val="en-US"/>
        </w:rPr>
      </w:pPr>
      <w:r w:rsidRPr="00264D10">
        <w:rPr>
          <w:rFonts w:ascii="Arial" w:hAnsi="Arial" w:cs="Arial"/>
          <w:b/>
          <w:bCs/>
          <w:lang w:val="en-US"/>
        </w:rPr>
        <w:t>Würth Elektronik Celebrates 25 Years of Apprenticeship Programs</w:t>
      </w:r>
    </w:p>
    <w:p w14:paraId="4148C797" w14:textId="6974FB6D" w:rsidR="00485E6F" w:rsidRPr="00264D10" w:rsidRDefault="00264D10" w:rsidP="00485E6F">
      <w:pPr>
        <w:pStyle w:val="Kopfzeile"/>
        <w:tabs>
          <w:tab w:val="clear" w:pos="4536"/>
          <w:tab w:val="clear" w:pos="9072"/>
        </w:tabs>
        <w:spacing w:before="360" w:after="360"/>
        <w:rPr>
          <w:rFonts w:ascii="Arial" w:hAnsi="Arial" w:cs="Arial"/>
          <w:b/>
          <w:bCs/>
          <w:color w:val="000000"/>
          <w:sz w:val="36"/>
          <w:lang w:val="en-US"/>
        </w:rPr>
      </w:pPr>
      <w:r w:rsidRPr="00264D10">
        <w:rPr>
          <w:rFonts w:ascii="Arial" w:hAnsi="Arial" w:cs="Arial"/>
          <w:b/>
          <w:bCs/>
          <w:color w:val="000000"/>
          <w:sz w:val="36"/>
          <w:lang w:val="en-US"/>
        </w:rPr>
        <w:t>A Clear Path for Tomorrow's Talents</w:t>
      </w:r>
    </w:p>
    <w:p w14:paraId="472F5B16" w14:textId="0EA1D5ED" w:rsidR="00303737" w:rsidRPr="00264D10" w:rsidRDefault="00485E6F" w:rsidP="00303737">
      <w:pPr>
        <w:pStyle w:val="Textkrper"/>
        <w:spacing w:before="120" w:after="120" w:line="260" w:lineRule="exact"/>
        <w:jc w:val="both"/>
        <w:rPr>
          <w:rFonts w:ascii="Arial" w:hAnsi="Arial"/>
          <w:color w:val="000000"/>
          <w:lang w:val="en-US"/>
        </w:rPr>
      </w:pPr>
      <w:r w:rsidRPr="00264D10">
        <w:rPr>
          <w:rFonts w:ascii="Arial" w:hAnsi="Arial"/>
          <w:color w:val="000000"/>
          <w:lang w:val="en-US"/>
        </w:rPr>
        <w:t>Waldenburg</w:t>
      </w:r>
      <w:r w:rsidR="00141C47" w:rsidRPr="00264D10">
        <w:rPr>
          <w:rFonts w:ascii="Arial" w:hAnsi="Arial"/>
          <w:color w:val="000000"/>
          <w:lang w:val="en-US"/>
        </w:rPr>
        <w:t>/München</w:t>
      </w:r>
      <w:r w:rsidR="00264D10" w:rsidRPr="00264D10">
        <w:rPr>
          <w:rFonts w:ascii="Arial" w:hAnsi="Arial"/>
          <w:color w:val="000000"/>
          <w:lang w:val="en-US"/>
        </w:rPr>
        <w:t xml:space="preserve"> (Germany)</w:t>
      </w:r>
      <w:r w:rsidRPr="00264D10">
        <w:rPr>
          <w:rFonts w:ascii="Arial" w:hAnsi="Arial"/>
          <w:color w:val="000000"/>
          <w:lang w:val="en-US"/>
        </w:rPr>
        <w:t xml:space="preserve">, </w:t>
      </w:r>
      <w:r w:rsidR="00854A7E" w:rsidRPr="00264D10">
        <w:rPr>
          <w:rFonts w:ascii="Arial" w:hAnsi="Arial"/>
          <w:color w:val="000000"/>
          <w:lang w:val="en-US"/>
        </w:rPr>
        <w:t>September</w:t>
      </w:r>
      <w:r w:rsidR="00FD7F33">
        <w:rPr>
          <w:rFonts w:ascii="Arial" w:hAnsi="Arial"/>
          <w:color w:val="000000"/>
          <w:lang w:val="en-US"/>
        </w:rPr>
        <w:t xml:space="preserve"> 3,</w:t>
      </w:r>
      <w:r w:rsidRPr="00264D10">
        <w:rPr>
          <w:rFonts w:ascii="Arial" w:hAnsi="Arial"/>
          <w:color w:val="000000"/>
          <w:lang w:val="en-US"/>
        </w:rPr>
        <w:t xml:space="preserve"> 202</w:t>
      </w:r>
      <w:r w:rsidR="00A3335F" w:rsidRPr="00264D10">
        <w:rPr>
          <w:rFonts w:ascii="Arial" w:hAnsi="Arial"/>
          <w:color w:val="000000"/>
          <w:lang w:val="en-US"/>
        </w:rPr>
        <w:t>6</w:t>
      </w:r>
      <w:r w:rsidR="00341B97" w:rsidRPr="00264D10">
        <w:rPr>
          <w:rFonts w:ascii="Arial" w:hAnsi="Arial"/>
          <w:color w:val="000000"/>
          <w:lang w:val="en-US"/>
        </w:rPr>
        <w:t xml:space="preserve"> –</w:t>
      </w:r>
      <w:r w:rsidR="00A11A2E">
        <w:rPr>
          <w:rFonts w:ascii="Arial" w:hAnsi="Arial"/>
          <w:color w:val="000000"/>
          <w:lang w:val="en-US"/>
        </w:rPr>
        <w:t>Twenty-five</w:t>
      </w:r>
      <w:r w:rsidR="00264D10" w:rsidRPr="00264D10">
        <w:rPr>
          <w:rFonts w:ascii="Arial" w:hAnsi="Arial"/>
          <w:color w:val="000000"/>
          <w:lang w:val="en-US"/>
        </w:rPr>
        <w:t xml:space="preserve"> years of apprenticeship training, 28 new </w:t>
      </w:r>
      <w:r w:rsidR="008103E1">
        <w:rPr>
          <w:rFonts w:ascii="Arial" w:hAnsi="Arial"/>
          <w:color w:val="000000"/>
          <w:lang w:val="en-US"/>
        </w:rPr>
        <w:t>Y</w:t>
      </w:r>
      <w:r w:rsidR="00264D10" w:rsidRPr="00264D10">
        <w:rPr>
          <w:rFonts w:ascii="Arial" w:hAnsi="Arial"/>
          <w:color w:val="000000"/>
          <w:lang w:val="en-US"/>
        </w:rPr>
        <w:t xml:space="preserve">oung </w:t>
      </w:r>
      <w:r w:rsidR="008103E1">
        <w:rPr>
          <w:rFonts w:ascii="Arial" w:hAnsi="Arial"/>
          <w:color w:val="000000"/>
          <w:lang w:val="en-US"/>
        </w:rPr>
        <w:t>T</w:t>
      </w:r>
      <w:r w:rsidR="00264D10" w:rsidRPr="00264D10">
        <w:rPr>
          <w:rFonts w:ascii="Arial" w:hAnsi="Arial"/>
          <w:color w:val="000000"/>
          <w:lang w:val="en-US"/>
        </w:rPr>
        <w:t>alents</w:t>
      </w:r>
      <w:r w:rsidR="008103E1">
        <w:rPr>
          <w:rFonts w:ascii="Arial" w:hAnsi="Arial"/>
          <w:color w:val="000000"/>
          <w:lang w:val="en-US"/>
        </w:rPr>
        <w:t xml:space="preserve"> (YT)</w:t>
      </w:r>
      <w:r w:rsidR="00264D10" w:rsidRPr="00264D10">
        <w:rPr>
          <w:rFonts w:ascii="Arial" w:hAnsi="Arial"/>
          <w:color w:val="000000"/>
          <w:lang w:val="en-US"/>
        </w:rPr>
        <w:t>, and an anniversary gift on four wheels: Würth Elektronik eiSos</w:t>
      </w:r>
      <w:r w:rsidR="00B738DE">
        <w:rPr>
          <w:rFonts w:ascii="Arial" w:hAnsi="Arial"/>
          <w:color w:val="000000"/>
          <w:lang w:val="en-US"/>
        </w:rPr>
        <w:t xml:space="preserve"> marked </w:t>
      </w:r>
      <w:r w:rsidR="00264D10" w:rsidRPr="00264D10">
        <w:rPr>
          <w:rFonts w:ascii="Arial" w:hAnsi="Arial"/>
          <w:color w:val="000000"/>
          <w:lang w:val="en-US"/>
        </w:rPr>
        <w:t xml:space="preserve">the start of the 2026 apprenticeship program </w:t>
      </w:r>
      <w:r w:rsidR="00B738DE">
        <w:rPr>
          <w:rFonts w:ascii="Arial" w:hAnsi="Arial"/>
          <w:color w:val="000000"/>
          <w:lang w:val="en-US"/>
        </w:rPr>
        <w:t xml:space="preserve">with </w:t>
      </w:r>
      <w:r w:rsidR="00264D10" w:rsidRPr="00264D10">
        <w:rPr>
          <w:rFonts w:ascii="Arial" w:hAnsi="Arial"/>
          <w:color w:val="000000"/>
          <w:lang w:val="en-US"/>
        </w:rPr>
        <w:t>something special.</w:t>
      </w:r>
      <w:r w:rsidR="00264D10">
        <w:rPr>
          <w:rFonts w:ascii="Arial" w:hAnsi="Arial"/>
          <w:color w:val="000000"/>
          <w:lang w:val="en-US"/>
        </w:rPr>
        <w:t xml:space="preserve"> </w:t>
      </w:r>
      <w:r w:rsidR="00264D10" w:rsidRPr="00264D10">
        <w:rPr>
          <w:rFonts w:ascii="Arial" w:hAnsi="Arial"/>
          <w:color w:val="000000"/>
          <w:lang w:val="en-US"/>
        </w:rPr>
        <w:t xml:space="preserve">On September 1, 28 apprentices and students began their professional </w:t>
      </w:r>
      <w:r w:rsidR="00E824B9">
        <w:rPr>
          <w:rFonts w:ascii="Arial" w:hAnsi="Arial"/>
          <w:color w:val="000000"/>
          <w:lang w:val="en-US"/>
        </w:rPr>
        <w:t xml:space="preserve">journeys </w:t>
      </w:r>
      <w:r w:rsidR="00A3490D">
        <w:rPr>
          <w:rFonts w:ascii="Arial" w:hAnsi="Arial"/>
          <w:color w:val="000000"/>
          <w:lang w:val="en-US"/>
        </w:rPr>
        <w:t xml:space="preserve">across </w:t>
      </w:r>
      <w:r w:rsidR="00264D10" w:rsidRPr="00264D10">
        <w:rPr>
          <w:rFonts w:ascii="Arial" w:hAnsi="Arial"/>
          <w:color w:val="000000"/>
          <w:lang w:val="en-US"/>
        </w:rPr>
        <w:t xml:space="preserve">16 apprenticeship and degree programs at the Waldenburg and Munich locations. To mark the 25th anniversary of its apprenticeship program, the company is providing an extra boost with the YT-Car: Starting in October, </w:t>
      </w:r>
      <w:r w:rsidR="00C65BDD">
        <w:rPr>
          <w:rFonts w:ascii="Arial" w:hAnsi="Arial"/>
          <w:color w:val="000000"/>
          <w:lang w:val="en-US"/>
        </w:rPr>
        <w:t xml:space="preserve">a different Young Talent will be able to use the electric vehicle free of charge each month. </w:t>
      </w:r>
    </w:p>
    <w:p w14:paraId="3F264940" w14:textId="14F168EB" w:rsidR="00A3335F" w:rsidRPr="00264D10" w:rsidRDefault="00264D10" w:rsidP="00A3335F">
      <w:pPr>
        <w:pStyle w:val="Textkrper"/>
        <w:spacing w:before="120" w:after="120" w:line="260" w:lineRule="exact"/>
        <w:jc w:val="both"/>
        <w:rPr>
          <w:rFonts w:ascii="Arial" w:hAnsi="Arial"/>
          <w:b w:val="0"/>
          <w:bCs w:val="0"/>
          <w:lang w:val="en-US"/>
        </w:rPr>
      </w:pPr>
      <w:r w:rsidRPr="00264D10">
        <w:rPr>
          <w:rFonts w:ascii="Arial" w:hAnsi="Arial"/>
          <w:b w:val="0"/>
          <w:bCs w:val="0"/>
          <w:lang w:val="en-US"/>
        </w:rPr>
        <w:t xml:space="preserve">The </w:t>
      </w:r>
      <w:r w:rsidR="00D11FC6">
        <w:rPr>
          <w:rFonts w:ascii="Arial" w:hAnsi="Arial"/>
          <w:b w:val="0"/>
          <w:bCs w:val="0"/>
          <w:lang w:val="en-US"/>
        </w:rPr>
        <w:t xml:space="preserve">now well-established </w:t>
      </w:r>
      <w:r w:rsidRPr="00264D10">
        <w:rPr>
          <w:rFonts w:ascii="Arial" w:hAnsi="Arial"/>
          <w:b w:val="0"/>
          <w:bCs w:val="0"/>
          <w:lang w:val="en-US"/>
        </w:rPr>
        <w:t>Welcome Week</w:t>
      </w:r>
      <w:r w:rsidR="00D567E1">
        <w:rPr>
          <w:rFonts w:ascii="Arial" w:hAnsi="Arial"/>
          <w:b w:val="0"/>
          <w:bCs w:val="0"/>
          <w:lang w:val="en-US"/>
        </w:rPr>
        <w:t xml:space="preserve"> helped ensure a successful start to the program. </w:t>
      </w:r>
      <w:r w:rsidRPr="00264D10">
        <w:rPr>
          <w:rFonts w:ascii="Arial" w:hAnsi="Arial"/>
          <w:b w:val="0"/>
          <w:bCs w:val="0"/>
          <w:lang w:val="en-US"/>
        </w:rPr>
        <w:t xml:space="preserve">Through interactive activities, it </w:t>
      </w:r>
      <w:r w:rsidR="00862608">
        <w:rPr>
          <w:rFonts w:ascii="Arial" w:hAnsi="Arial"/>
          <w:b w:val="0"/>
          <w:bCs w:val="0"/>
          <w:lang w:val="en-US"/>
        </w:rPr>
        <w:t xml:space="preserve">gave new apprentices </w:t>
      </w:r>
      <w:r w:rsidRPr="00264D10">
        <w:rPr>
          <w:rFonts w:ascii="Arial" w:hAnsi="Arial"/>
          <w:b w:val="0"/>
          <w:bCs w:val="0"/>
          <w:lang w:val="en-US"/>
        </w:rPr>
        <w:t xml:space="preserve">and students guidance </w:t>
      </w:r>
      <w:r w:rsidR="00BA7158">
        <w:rPr>
          <w:rFonts w:ascii="Arial" w:hAnsi="Arial"/>
          <w:b w:val="0"/>
          <w:bCs w:val="0"/>
          <w:lang w:val="en-US"/>
        </w:rPr>
        <w:t xml:space="preserve">from day one </w:t>
      </w:r>
      <w:r w:rsidRPr="00264D10">
        <w:rPr>
          <w:rFonts w:ascii="Arial" w:hAnsi="Arial"/>
          <w:b w:val="0"/>
          <w:bCs w:val="0"/>
          <w:lang w:val="en-US"/>
        </w:rPr>
        <w:t xml:space="preserve">and </w:t>
      </w:r>
      <w:r w:rsidR="00BA7158">
        <w:rPr>
          <w:rFonts w:ascii="Arial" w:hAnsi="Arial"/>
          <w:b w:val="0"/>
          <w:bCs w:val="0"/>
          <w:lang w:val="en-US"/>
        </w:rPr>
        <w:t>introduced</w:t>
      </w:r>
      <w:r w:rsidRPr="00264D10">
        <w:rPr>
          <w:rFonts w:ascii="Arial" w:hAnsi="Arial"/>
          <w:b w:val="0"/>
          <w:bCs w:val="0"/>
          <w:lang w:val="en-US"/>
        </w:rPr>
        <w:t xml:space="preserve"> them firsthand </w:t>
      </w:r>
      <w:r w:rsidR="006D132D">
        <w:rPr>
          <w:rFonts w:ascii="Arial" w:hAnsi="Arial"/>
          <w:b w:val="0"/>
          <w:bCs w:val="0"/>
          <w:lang w:val="en-US"/>
        </w:rPr>
        <w:t xml:space="preserve">to </w:t>
      </w:r>
      <w:r w:rsidRPr="00264D10">
        <w:rPr>
          <w:rFonts w:ascii="Arial" w:hAnsi="Arial"/>
          <w:b w:val="0"/>
          <w:bCs w:val="0"/>
          <w:lang w:val="en-US"/>
        </w:rPr>
        <w:t xml:space="preserve">Würth Elektronik’s culture and values. The highlight was a group outing with all the Young Talents and their mentors, </w:t>
      </w:r>
      <w:r w:rsidR="00CE6307">
        <w:rPr>
          <w:rFonts w:ascii="Arial" w:hAnsi="Arial"/>
          <w:b w:val="0"/>
          <w:bCs w:val="0"/>
          <w:lang w:val="en-US"/>
        </w:rPr>
        <w:t xml:space="preserve">designed to help participants get </w:t>
      </w:r>
      <w:r w:rsidRPr="00264D10">
        <w:rPr>
          <w:rFonts w:ascii="Arial" w:hAnsi="Arial"/>
          <w:b w:val="0"/>
          <w:bCs w:val="0"/>
          <w:lang w:val="en-US"/>
        </w:rPr>
        <w:t>to know one another and fostering team spirit across all cohorts.</w:t>
      </w:r>
    </w:p>
    <w:p w14:paraId="1E36FF31" w14:textId="5CFCF0FC" w:rsidR="00D4714A" w:rsidRPr="00264D10" w:rsidRDefault="000D59A5" w:rsidP="00303737">
      <w:pPr>
        <w:pStyle w:val="Textkrper"/>
        <w:spacing w:before="120" w:after="120" w:line="260" w:lineRule="exact"/>
        <w:jc w:val="both"/>
        <w:rPr>
          <w:rFonts w:ascii="Arial" w:hAnsi="Arial"/>
          <w:bCs w:val="0"/>
          <w:lang w:val="en-US"/>
        </w:rPr>
      </w:pPr>
      <w:r>
        <w:rPr>
          <w:rFonts w:ascii="Arial" w:hAnsi="Arial"/>
          <w:bCs w:val="0"/>
          <w:lang w:val="en-US"/>
        </w:rPr>
        <w:t xml:space="preserve">Creating </w:t>
      </w:r>
      <w:r w:rsidR="00264D10" w:rsidRPr="00264D10">
        <w:rPr>
          <w:rFonts w:ascii="Arial" w:hAnsi="Arial"/>
          <w:bCs w:val="0"/>
          <w:lang w:val="en-US"/>
        </w:rPr>
        <w:t xml:space="preserve">opportunities, </w:t>
      </w:r>
      <w:r w:rsidR="00FD3273">
        <w:rPr>
          <w:rFonts w:ascii="Arial" w:hAnsi="Arial"/>
          <w:bCs w:val="0"/>
          <w:lang w:val="en-US"/>
        </w:rPr>
        <w:t xml:space="preserve">opening pathways, developing </w:t>
      </w:r>
      <w:r w:rsidR="00264D10" w:rsidRPr="00264D10">
        <w:rPr>
          <w:rFonts w:ascii="Arial" w:hAnsi="Arial"/>
          <w:bCs w:val="0"/>
          <w:lang w:val="en-US"/>
        </w:rPr>
        <w:t>talent</w:t>
      </w:r>
      <w:r w:rsidR="00D4714A" w:rsidRPr="00264D10">
        <w:rPr>
          <w:rFonts w:ascii="Arial" w:hAnsi="Arial"/>
          <w:bCs w:val="0"/>
          <w:lang w:val="en-US"/>
        </w:rPr>
        <w:t xml:space="preserve"> </w:t>
      </w:r>
    </w:p>
    <w:p w14:paraId="38B70DE2" w14:textId="54F10EA3" w:rsidR="00A3335F" w:rsidRPr="00264D10" w:rsidRDefault="00264D10" w:rsidP="00A3335F">
      <w:pPr>
        <w:pStyle w:val="Textkrper"/>
        <w:spacing w:before="120" w:after="120" w:line="260" w:lineRule="exact"/>
        <w:jc w:val="both"/>
        <w:rPr>
          <w:rFonts w:ascii="Arial" w:hAnsi="Arial"/>
          <w:b w:val="0"/>
          <w:bCs w:val="0"/>
          <w:lang w:val="en-US"/>
        </w:rPr>
      </w:pPr>
      <w:r w:rsidRPr="00264D10">
        <w:rPr>
          <w:rFonts w:ascii="Arial" w:hAnsi="Arial"/>
          <w:b w:val="0"/>
          <w:bCs w:val="0"/>
          <w:lang w:val="en-US"/>
        </w:rPr>
        <w:t xml:space="preserve">For 25 years, Würth Elektronik has </w:t>
      </w:r>
      <w:r w:rsidR="00FD3273">
        <w:rPr>
          <w:rFonts w:ascii="Arial" w:hAnsi="Arial"/>
          <w:b w:val="0"/>
          <w:bCs w:val="0"/>
          <w:lang w:val="en-US"/>
        </w:rPr>
        <w:t xml:space="preserve">supported </w:t>
      </w:r>
      <w:r w:rsidRPr="00264D10">
        <w:rPr>
          <w:rFonts w:ascii="Arial" w:hAnsi="Arial"/>
          <w:b w:val="0"/>
          <w:bCs w:val="0"/>
          <w:lang w:val="en-US"/>
        </w:rPr>
        <w:t xml:space="preserve">young people at its Waldenburg location </w:t>
      </w:r>
      <w:r w:rsidR="00431CD3">
        <w:rPr>
          <w:rFonts w:ascii="Arial" w:hAnsi="Arial"/>
          <w:b w:val="0"/>
          <w:bCs w:val="0"/>
          <w:lang w:val="en-US"/>
        </w:rPr>
        <w:t xml:space="preserve">as they take their first steps into professional life </w:t>
      </w:r>
      <w:r w:rsidRPr="00264D10">
        <w:rPr>
          <w:rFonts w:ascii="Arial" w:hAnsi="Arial"/>
          <w:b w:val="0"/>
          <w:bCs w:val="0"/>
          <w:lang w:val="en-US"/>
        </w:rPr>
        <w:t xml:space="preserve">and develop their </w:t>
      </w:r>
      <w:r w:rsidR="00431CD3">
        <w:rPr>
          <w:rFonts w:ascii="Arial" w:hAnsi="Arial"/>
          <w:b w:val="0"/>
          <w:bCs w:val="0"/>
          <w:lang w:val="en-US"/>
        </w:rPr>
        <w:t xml:space="preserve">individual </w:t>
      </w:r>
      <w:r w:rsidRPr="00264D10">
        <w:rPr>
          <w:rFonts w:ascii="Arial" w:hAnsi="Arial"/>
          <w:b w:val="0"/>
          <w:bCs w:val="0"/>
          <w:lang w:val="en-US"/>
        </w:rPr>
        <w:t>talents</w:t>
      </w:r>
      <w:r w:rsidR="00431CD3">
        <w:rPr>
          <w:rFonts w:ascii="Arial" w:hAnsi="Arial"/>
          <w:b w:val="0"/>
          <w:bCs w:val="0"/>
          <w:lang w:val="en-US"/>
        </w:rPr>
        <w:t xml:space="preserve"> and strengths</w:t>
      </w:r>
      <w:r w:rsidRPr="00264D10">
        <w:rPr>
          <w:rFonts w:ascii="Arial" w:hAnsi="Arial"/>
          <w:b w:val="0"/>
          <w:bCs w:val="0"/>
          <w:lang w:val="en-US"/>
        </w:rPr>
        <w:t xml:space="preserve">. The </w:t>
      </w:r>
      <w:r w:rsidR="00175495">
        <w:rPr>
          <w:rFonts w:ascii="Arial" w:hAnsi="Arial"/>
          <w:b w:val="0"/>
          <w:bCs w:val="0"/>
          <w:lang w:val="en-US"/>
        </w:rPr>
        <w:t xml:space="preserve">program offers a broad </w:t>
      </w:r>
      <w:r w:rsidRPr="00264D10">
        <w:rPr>
          <w:rFonts w:ascii="Arial" w:hAnsi="Arial"/>
          <w:b w:val="0"/>
          <w:bCs w:val="0"/>
          <w:lang w:val="en-US"/>
        </w:rPr>
        <w:t xml:space="preserve">range of </w:t>
      </w:r>
      <w:r w:rsidR="00175495">
        <w:rPr>
          <w:rFonts w:ascii="Arial" w:hAnsi="Arial"/>
          <w:b w:val="0"/>
          <w:bCs w:val="0"/>
          <w:lang w:val="en-US"/>
        </w:rPr>
        <w:t xml:space="preserve">opportunities, </w:t>
      </w:r>
      <w:r w:rsidRPr="00264D10">
        <w:rPr>
          <w:rFonts w:ascii="Arial" w:hAnsi="Arial"/>
          <w:b w:val="0"/>
          <w:bCs w:val="0"/>
          <w:lang w:val="en-US"/>
        </w:rPr>
        <w:t>from business, technical, and IT-related apprenticeships to dual</w:t>
      </w:r>
      <w:r w:rsidR="00852E67">
        <w:rPr>
          <w:rFonts w:ascii="Arial" w:hAnsi="Arial"/>
          <w:b w:val="0"/>
          <w:bCs w:val="0"/>
          <w:lang w:val="en-US"/>
        </w:rPr>
        <w:t>-study</w:t>
      </w:r>
      <w:r w:rsidRPr="00264D10">
        <w:rPr>
          <w:rFonts w:ascii="Arial" w:hAnsi="Arial"/>
          <w:b w:val="0"/>
          <w:bCs w:val="0"/>
          <w:lang w:val="en-US"/>
        </w:rPr>
        <w:t xml:space="preserve"> programs and the “Studium PLUS </w:t>
      </w:r>
      <w:proofErr w:type="spellStart"/>
      <w:r w:rsidRPr="00264D10">
        <w:rPr>
          <w:rFonts w:ascii="Arial" w:hAnsi="Arial"/>
          <w:b w:val="0"/>
          <w:bCs w:val="0"/>
          <w:lang w:val="en-US"/>
        </w:rPr>
        <w:t>Ausbildung</w:t>
      </w:r>
      <w:proofErr w:type="spellEnd"/>
      <w:r w:rsidRPr="00264D10">
        <w:rPr>
          <w:rFonts w:ascii="Arial" w:hAnsi="Arial"/>
          <w:b w:val="0"/>
          <w:bCs w:val="0"/>
          <w:lang w:val="en-US"/>
        </w:rPr>
        <w:t>” cooperative model, which combines an IHK</w:t>
      </w:r>
      <w:r w:rsidR="00A27CC6">
        <w:rPr>
          <w:rFonts w:ascii="Arial" w:hAnsi="Arial"/>
          <w:b w:val="0"/>
          <w:bCs w:val="0"/>
          <w:lang w:val="en-US"/>
        </w:rPr>
        <w:t>-recognized</w:t>
      </w:r>
      <w:r w:rsidRPr="00264D10">
        <w:rPr>
          <w:rFonts w:ascii="Arial" w:hAnsi="Arial"/>
          <w:b w:val="0"/>
          <w:bCs w:val="0"/>
          <w:lang w:val="en-US"/>
        </w:rPr>
        <w:t xml:space="preserve"> apprenticeship with a </w:t>
      </w:r>
      <w:r w:rsidR="00A27CC6">
        <w:rPr>
          <w:rFonts w:ascii="Arial" w:hAnsi="Arial"/>
          <w:b w:val="0"/>
          <w:bCs w:val="0"/>
          <w:lang w:val="en-US"/>
        </w:rPr>
        <w:t xml:space="preserve">university </w:t>
      </w:r>
      <w:r w:rsidRPr="00264D10">
        <w:rPr>
          <w:rFonts w:ascii="Arial" w:hAnsi="Arial"/>
          <w:b w:val="0"/>
          <w:bCs w:val="0"/>
          <w:lang w:val="en-US"/>
        </w:rPr>
        <w:t xml:space="preserve">degree. Personal guidance, individualized support, and a strong </w:t>
      </w:r>
      <w:r w:rsidR="007F09F0">
        <w:rPr>
          <w:rFonts w:ascii="Arial" w:hAnsi="Arial"/>
          <w:b w:val="0"/>
          <w:bCs w:val="0"/>
          <w:lang w:val="en-US"/>
        </w:rPr>
        <w:t xml:space="preserve">focus on </w:t>
      </w:r>
      <w:r w:rsidRPr="00264D10">
        <w:rPr>
          <w:rFonts w:ascii="Arial" w:hAnsi="Arial"/>
          <w:b w:val="0"/>
          <w:bCs w:val="0"/>
          <w:lang w:val="en-US"/>
        </w:rPr>
        <w:t xml:space="preserve">practical </w:t>
      </w:r>
      <w:r w:rsidR="002C0697">
        <w:rPr>
          <w:rFonts w:ascii="Arial" w:hAnsi="Arial"/>
          <w:b w:val="0"/>
          <w:bCs w:val="0"/>
          <w:lang w:val="en-US"/>
        </w:rPr>
        <w:t xml:space="preserve">experience </w:t>
      </w:r>
      <w:r w:rsidRPr="00264D10">
        <w:rPr>
          <w:rFonts w:ascii="Arial" w:hAnsi="Arial"/>
          <w:b w:val="0"/>
          <w:bCs w:val="0"/>
          <w:lang w:val="en-US"/>
        </w:rPr>
        <w:t>form the foundation of the training program.</w:t>
      </w:r>
    </w:p>
    <w:p w14:paraId="5448AAA4" w14:textId="57A924E7" w:rsidR="0048660E" w:rsidRPr="00264D10" w:rsidRDefault="00264D10" w:rsidP="0048660E">
      <w:pPr>
        <w:pStyle w:val="Textkrper"/>
        <w:spacing w:before="120" w:after="120" w:line="260" w:lineRule="exact"/>
        <w:jc w:val="both"/>
        <w:rPr>
          <w:rFonts w:ascii="Arial" w:hAnsi="Arial"/>
          <w:bCs w:val="0"/>
          <w:lang w:val="en-US"/>
        </w:rPr>
      </w:pPr>
      <w:r w:rsidRPr="00264D10">
        <w:rPr>
          <w:rFonts w:ascii="Arial" w:hAnsi="Arial"/>
          <w:bCs w:val="0"/>
          <w:lang w:val="en-US"/>
        </w:rPr>
        <w:t>An anniversary gift that moves people</w:t>
      </w:r>
    </w:p>
    <w:p w14:paraId="3A5851B0" w14:textId="55BC125A" w:rsidR="00217556" w:rsidRDefault="00264D10" w:rsidP="0048660E">
      <w:pPr>
        <w:pStyle w:val="Textkrper"/>
        <w:spacing w:before="120" w:after="120" w:line="260" w:lineRule="exact"/>
        <w:jc w:val="both"/>
        <w:rPr>
          <w:rFonts w:ascii="Arial" w:hAnsi="Arial"/>
          <w:b w:val="0"/>
          <w:bCs w:val="0"/>
          <w:lang w:val="en-US"/>
        </w:rPr>
      </w:pPr>
      <w:r w:rsidRPr="00264D10">
        <w:rPr>
          <w:rFonts w:ascii="Arial" w:hAnsi="Arial"/>
          <w:b w:val="0"/>
          <w:bCs w:val="0"/>
          <w:lang w:val="en-US"/>
        </w:rPr>
        <w:t>To mark</w:t>
      </w:r>
      <w:r w:rsidR="00F31A9F">
        <w:rPr>
          <w:rFonts w:ascii="Arial" w:hAnsi="Arial"/>
          <w:b w:val="0"/>
          <w:bCs w:val="0"/>
          <w:lang w:val="en-US"/>
        </w:rPr>
        <w:t xml:space="preserve"> the program’s </w:t>
      </w:r>
      <w:r w:rsidRPr="00264D10">
        <w:rPr>
          <w:rFonts w:ascii="Arial" w:hAnsi="Arial"/>
          <w:b w:val="0"/>
          <w:bCs w:val="0"/>
          <w:lang w:val="en-US"/>
        </w:rPr>
        <w:t xml:space="preserve">25th anniversary, Würth Elektronik eiSos </w:t>
      </w:r>
      <w:r w:rsidR="004A64A4">
        <w:rPr>
          <w:rFonts w:ascii="Arial" w:hAnsi="Arial"/>
          <w:b w:val="0"/>
          <w:bCs w:val="0"/>
          <w:lang w:val="en-US"/>
        </w:rPr>
        <w:t xml:space="preserve">is offering </w:t>
      </w:r>
      <w:r w:rsidRPr="00264D10">
        <w:rPr>
          <w:rFonts w:ascii="Arial" w:hAnsi="Arial"/>
          <w:b w:val="0"/>
          <w:bCs w:val="0"/>
          <w:lang w:val="en-US"/>
        </w:rPr>
        <w:t xml:space="preserve">its Young Talents </w:t>
      </w:r>
      <w:r w:rsidR="004A64A4">
        <w:rPr>
          <w:rFonts w:ascii="Arial" w:hAnsi="Arial"/>
          <w:b w:val="0"/>
          <w:bCs w:val="0"/>
          <w:lang w:val="en-US"/>
        </w:rPr>
        <w:t xml:space="preserve">a special benefit: </w:t>
      </w:r>
      <w:r w:rsidR="006D5236">
        <w:rPr>
          <w:rFonts w:ascii="Arial" w:hAnsi="Arial"/>
          <w:b w:val="0"/>
          <w:bCs w:val="0"/>
          <w:lang w:val="en-US"/>
        </w:rPr>
        <w:t xml:space="preserve">Starting in October, the company will provide </w:t>
      </w:r>
      <w:r w:rsidRPr="00264D10">
        <w:rPr>
          <w:rFonts w:ascii="Arial" w:hAnsi="Arial"/>
          <w:b w:val="0"/>
          <w:bCs w:val="0"/>
          <w:lang w:val="en-US"/>
        </w:rPr>
        <w:t xml:space="preserve">an electric </w:t>
      </w:r>
      <w:r w:rsidR="006D5236">
        <w:rPr>
          <w:rFonts w:ascii="Arial" w:hAnsi="Arial"/>
          <w:b w:val="0"/>
          <w:bCs w:val="0"/>
          <w:lang w:val="en-US"/>
        </w:rPr>
        <w:t xml:space="preserve">vehicle, the </w:t>
      </w:r>
      <w:r w:rsidRPr="00264D10">
        <w:rPr>
          <w:rFonts w:ascii="Arial" w:hAnsi="Arial"/>
          <w:b w:val="0"/>
          <w:bCs w:val="0"/>
          <w:lang w:val="en-US"/>
        </w:rPr>
        <w:t>“YT-Car</w:t>
      </w:r>
      <w:r w:rsidR="006D5236">
        <w:rPr>
          <w:rFonts w:ascii="Arial" w:hAnsi="Arial"/>
          <w:b w:val="0"/>
          <w:bCs w:val="0"/>
          <w:lang w:val="en-US"/>
        </w:rPr>
        <w:t>,</w:t>
      </w:r>
      <w:r w:rsidRPr="00264D10">
        <w:rPr>
          <w:rFonts w:ascii="Arial" w:hAnsi="Arial"/>
          <w:b w:val="0"/>
          <w:bCs w:val="0"/>
          <w:lang w:val="en-US"/>
        </w:rPr>
        <w:t>”</w:t>
      </w:r>
      <w:r w:rsidR="006D5236">
        <w:rPr>
          <w:rFonts w:ascii="Arial" w:hAnsi="Arial"/>
          <w:b w:val="0"/>
          <w:bCs w:val="0"/>
          <w:lang w:val="en-US"/>
        </w:rPr>
        <w:t xml:space="preserve"> </w:t>
      </w:r>
      <w:r w:rsidR="003D1812">
        <w:rPr>
          <w:rFonts w:ascii="Arial" w:hAnsi="Arial"/>
          <w:b w:val="0"/>
          <w:bCs w:val="0"/>
          <w:lang w:val="en-US"/>
        </w:rPr>
        <w:t>for their use.</w:t>
      </w:r>
      <w:r w:rsidRPr="00264D10">
        <w:rPr>
          <w:rFonts w:ascii="Arial" w:hAnsi="Arial"/>
          <w:b w:val="0"/>
          <w:bCs w:val="0"/>
          <w:lang w:val="en-US"/>
        </w:rPr>
        <w:t xml:space="preserve"> Each month, a different Young Talent can use the vehicle completely free of </w:t>
      </w:r>
      <w:r w:rsidR="005F0D67" w:rsidRPr="00264D10">
        <w:rPr>
          <w:rFonts w:ascii="Arial" w:hAnsi="Arial"/>
          <w:b w:val="0"/>
          <w:bCs w:val="0"/>
          <w:lang w:val="en-US"/>
        </w:rPr>
        <w:t xml:space="preserve">charge, </w:t>
      </w:r>
      <w:r w:rsidRPr="00264D10">
        <w:rPr>
          <w:rFonts w:ascii="Arial" w:hAnsi="Arial"/>
          <w:b w:val="0"/>
          <w:bCs w:val="0"/>
          <w:lang w:val="en-US"/>
        </w:rPr>
        <w:t xml:space="preserve">including for personal trips and vacations. The company </w:t>
      </w:r>
      <w:r w:rsidR="006921FD">
        <w:rPr>
          <w:rFonts w:ascii="Arial" w:hAnsi="Arial"/>
          <w:b w:val="0"/>
          <w:bCs w:val="0"/>
          <w:lang w:val="en-US"/>
        </w:rPr>
        <w:t>will cover</w:t>
      </w:r>
      <w:r w:rsidR="006921FD" w:rsidRPr="00264D10">
        <w:rPr>
          <w:rFonts w:ascii="Arial" w:hAnsi="Arial"/>
          <w:b w:val="0"/>
          <w:bCs w:val="0"/>
          <w:lang w:val="en-US"/>
        </w:rPr>
        <w:t xml:space="preserve"> </w:t>
      </w:r>
      <w:r w:rsidRPr="00264D10">
        <w:rPr>
          <w:rFonts w:ascii="Arial" w:hAnsi="Arial"/>
          <w:b w:val="0"/>
          <w:bCs w:val="0"/>
          <w:lang w:val="en-US"/>
        </w:rPr>
        <w:t xml:space="preserve">charging </w:t>
      </w:r>
      <w:r w:rsidR="00D52D90">
        <w:rPr>
          <w:rFonts w:ascii="Arial" w:hAnsi="Arial"/>
          <w:b w:val="0"/>
          <w:bCs w:val="0"/>
          <w:lang w:val="en-US"/>
        </w:rPr>
        <w:t xml:space="preserve">costs </w:t>
      </w:r>
      <w:r w:rsidRPr="00264D10">
        <w:rPr>
          <w:rFonts w:ascii="Arial" w:hAnsi="Arial"/>
          <w:b w:val="0"/>
          <w:bCs w:val="0"/>
          <w:lang w:val="en-US"/>
        </w:rPr>
        <w:t>via a charging card</w:t>
      </w:r>
      <w:r w:rsidR="00D52D90">
        <w:rPr>
          <w:rFonts w:ascii="Arial" w:hAnsi="Arial"/>
          <w:b w:val="0"/>
          <w:bCs w:val="0"/>
          <w:lang w:val="en-US"/>
        </w:rPr>
        <w:t xml:space="preserve"> provided with the vehicle</w:t>
      </w:r>
      <w:r w:rsidRPr="00264D10">
        <w:rPr>
          <w:rFonts w:ascii="Arial" w:hAnsi="Arial"/>
          <w:b w:val="0"/>
          <w:bCs w:val="0"/>
          <w:lang w:val="en-US"/>
        </w:rPr>
        <w:t xml:space="preserve">. </w:t>
      </w:r>
    </w:p>
    <w:p w14:paraId="45F10F00" w14:textId="7D4C4FA5" w:rsidR="00A3335F" w:rsidRPr="00264D10" w:rsidRDefault="00264D10" w:rsidP="0048660E">
      <w:pPr>
        <w:pStyle w:val="Textkrper"/>
        <w:spacing w:before="120" w:after="120" w:line="260" w:lineRule="exact"/>
        <w:jc w:val="both"/>
        <w:rPr>
          <w:rFonts w:ascii="Arial" w:hAnsi="Arial"/>
          <w:b w:val="0"/>
          <w:bCs w:val="0"/>
          <w:lang w:val="en-US"/>
        </w:rPr>
      </w:pPr>
      <w:r w:rsidRPr="00264D10">
        <w:rPr>
          <w:rFonts w:ascii="Arial" w:hAnsi="Arial"/>
          <w:b w:val="0"/>
          <w:bCs w:val="0"/>
          <w:lang w:val="en-US"/>
        </w:rPr>
        <w:t xml:space="preserve">There are two ways to </w:t>
      </w:r>
      <w:proofErr w:type="gramStart"/>
      <w:r w:rsidRPr="00264D10">
        <w:rPr>
          <w:rFonts w:ascii="Arial" w:hAnsi="Arial"/>
          <w:b w:val="0"/>
          <w:bCs w:val="0"/>
          <w:lang w:val="en-US"/>
        </w:rPr>
        <w:t>be selected</w:t>
      </w:r>
      <w:proofErr w:type="gramEnd"/>
      <w:r w:rsidRPr="00264D10">
        <w:rPr>
          <w:rFonts w:ascii="Arial" w:hAnsi="Arial"/>
          <w:b w:val="0"/>
          <w:bCs w:val="0"/>
          <w:lang w:val="en-US"/>
        </w:rPr>
        <w:t xml:space="preserve"> to receive the keys for a month</w:t>
      </w:r>
      <w:r w:rsidR="00217556">
        <w:rPr>
          <w:rFonts w:ascii="Arial" w:hAnsi="Arial"/>
          <w:b w:val="0"/>
          <w:bCs w:val="0"/>
          <w:lang w:val="en-US"/>
        </w:rPr>
        <w:t>. T</w:t>
      </w:r>
      <w:r w:rsidRPr="00264D10">
        <w:rPr>
          <w:rFonts w:ascii="Arial" w:hAnsi="Arial"/>
          <w:b w:val="0"/>
          <w:bCs w:val="0"/>
          <w:lang w:val="en-US"/>
        </w:rPr>
        <w:t>he YT-Car</w:t>
      </w:r>
      <w:r w:rsidR="00AF2513">
        <w:rPr>
          <w:rFonts w:ascii="Arial" w:hAnsi="Arial"/>
          <w:b w:val="0"/>
          <w:bCs w:val="0"/>
          <w:lang w:val="en-US"/>
        </w:rPr>
        <w:t xml:space="preserve"> represents </w:t>
      </w:r>
      <w:r w:rsidRPr="00264D10">
        <w:rPr>
          <w:rFonts w:ascii="Arial" w:hAnsi="Arial"/>
          <w:b w:val="0"/>
          <w:bCs w:val="0"/>
          <w:lang w:val="en-US"/>
        </w:rPr>
        <w:t xml:space="preserve">outstanding academic or professional achievements as well as </w:t>
      </w:r>
      <w:r w:rsidRPr="00264D10">
        <w:rPr>
          <w:rFonts w:ascii="Arial" w:hAnsi="Arial"/>
          <w:b w:val="0"/>
          <w:bCs w:val="0"/>
          <w:lang w:val="en-US"/>
        </w:rPr>
        <w:lastRenderedPageBreak/>
        <w:t xml:space="preserve">exceptional social commitment. Some months will also be awarded by lottery, </w:t>
      </w:r>
      <w:r w:rsidR="007C48D1">
        <w:rPr>
          <w:rFonts w:ascii="Arial" w:hAnsi="Arial"/>
          <w:b w:val="0"/>
          <w:bCs w:val="0"/>
          <w:lang w:val="en-US"/>
        </w:rPr>
        <w:t xml:space="preserve">giving every </w:t>
      </w:r>
      <w:r w:rsidRPr="00264D10">
        <w:rPr>
          <w:rFonts w:ascii="Arial" w:hAnsi="Arial"/>
          <w:b w:val="0"/>
          <w:bCs w:val="0"/>
          <w:lang w:val="en-US"/>
        </w:rPr>
        <w:t xml:space="preserve">Young Talent </w:t>
      </w:r>
      <w:r w:rsidR="007C48D1">
        <w:rPr>
          <w:rFonts w:ascii="Arial" w:hAnsi="Arial"/>
          <w:b w:val="0"/>
          <w:bCs w:val="0"/>
          <w:lang w:val="en-US"/>
        </w:rPr>
        <w:t xml:space="preserve">the </w:t>
      </w:r>
      <w:r w:rsidRPr="00264D10">
        <w:rPr>
          <w:rFonts w:ascii="Arial" w:hAnsi="Arial"/>
          <w:b w:val="0"/>
          <w:bCs w:val="0"/>
          <w:lang w:val="en-US"/>
        </w:rPr>
        <w:t xml:space="preserve">chance to </w:t>
      </w:r>
      <w:r w:rsidR="00C4535A">
        <w:rPr>
          <w:rFonts w:ascii="Arial" w:hAnsi="Arial"/>
          <w:b w:val="0"/>
          <w:bCs w:val="0"/>
          <w:lang w:val="en-US"/>
        </w:rPr>
        <w:t xml:space="preserve">use </w:t>
      </w:r>
      <w:r w:rsidRPr="00264D10">
        <w:rPr>
          <w:rFonts w:ascii="Arial" w:hAnsi="Arial"/>
          <w:b w:val="0"/>
          <w:bCs w:val="0"/>
          <w:lang w:val="en-US"/>
        </w:rPr>
        <w:t>the electric car</w:t>
      </w:r>
      <w:r w:rsidR="00C4535A">
        <w:rPr>
          <w:rFonts w:ascii="Arial" w:hAnsi="Arial"/>
          <w:b w:val="0"/>
          <w:bCs w:val="0"/>
          <w:lang w:val="en-US"/>
        </w:rPr>
        <w:t xml:space="preserve"> for a month</w:t>
      </w:r>
      <w:r w:rsidRPr="00264D10">
        <w:rPr>
          <w:rFonts w:ascii="Arial" w:hAnsi="Arial"/>
          <w:b w:val="0"/>
          <w:bCs w:val="0"/>
          <w:lang w:val="en-US"/>
        </w:rPr>
        <w:t>.</w:t>
      </w:r>
    </w:p>
    <w:p w14:paraId="591885F9" w14:textId="39F6324F" w:rsidR="00303737" w:rsidRPr="005F0D67" w:rsidRDefault="005F0D67" w:rsidP="00A3335F">
      <w:pPr>
        <w:pStyle w:val="Textkrper"/>
        <w:spacing w:before="120" w:after="120" w:line="260" w:lineRule="exact"/>
        <w:jc w:val="both"/>
        <w:rPr>
          <w:rFonts w:ascii="Arial" w:hAnsi="Arial"/>
          <w:b w:val="0"/>
          <w:bCs w:val="0"/>
          <w:lang w:val="en-US"/>
        </w:rPr>
      </w:pPr>
      <w:r w:rsidRPr="005F0D67">
        <w:rPr>
          <w:rFonts w:ascii="Arial" w:hAnsi="Arial"/>
          <w:b w:val="0"/>
          <w:bCs w:val="0"/>
          <w:lang w:val="en-US"/>
        </w:rPr>
        <w:t xml:space="preserve">“We are proud to have been helping young people launch successful careers for the past 25 years. The fact that we continue to hire on this scale shows that our management firmly supports the concept of dual vocational training. With the YT-Car, we want to offer our young talents something special to mark our anniversary and show that we recognize and value their achievements and dedication,” says Sabine Lindner, </w:t>
      </w:r>
      <w:r w:rsidR="00C4535A">
        <w:rPr>
          <w:rFonts w:ascii="Arial" w:hAnsi="Arial"/>
          <w:b w:val="0"/>
          <w:bCs w:val="0"/>
          <w:lang w:val="en-US"/>
        </w:rPr>
        <w:t>T</w:t>
      </w:r>
      <w:r w:rsidRPr="005F0D67">
        <w:rPr>
          <w:rFonts w:ascii="Arial" w:hAnsi="Arial"/>
          <w:b w:val="0"/>
          <w:bCs w:val="0"/>
          <w:lang w:val="en-US"/>
        </w:rPr>
        <w:t xml:space="preserve">raining </w:t>
      </w:r>
      <w:r w:rsidR="00C4535A">
        <w:rPr>
          <w:rFonts w:ascii="Arial" w:hAnsi="Arial"/>
          <w:b w:val="0"/>
          <w:bCs w:val="0"/>
          <w:lang w:val="en-US"/>
        </w:rPr>
        <w:t>C</w:t>
      </w:r>
      <w:r w:rsidRPr="005F0D67">
        <w:rPr>
          <w:rFonts w:ascii="Arial" w:hAnsi="Arial"/>
          <w:b w:val="0"/>
          <w:bCs w:val="0"/>
          <w:lang w:val="en-US"/>
        </w:rPr>
        <w:t>oordinator at Würth Elektronik eiSos.</w:t>
      </w:r>
    </w:p>
    <w:p w14:paraId="1CD8754E" w14:textId="2CF37853" w:rsidR="00303737" w:rsidRPr="005F0D67" w:rsidRDefault="005F0D67" w:rsidP="00303737">
      <w:pPr>
        <w:pStyle w:val="Textkrper"/>
        <w:spacing w:before="120" w:after="120" w:line="260" w:lineRule="exact"/>
        <w:jc w:val="both"/>
        <w:rPr>
          <w:rFonts w:ascii="Arial" w:hAnsi="Arial"/>
          <w:bCs w:val="0"/>
          <w:lang w:val="en-US"/>
        </w:rPr>
      </w:pPr>
      <w:r w:rsidRPr="005F0D67">
        <w:rPr>
          <w:rFonts w:ascii="Arial" w:hAnsi="Arial"/>
          <w:bCs w:val="0"/>
          <w:lang w:val="en-US"/>
        </w:rPr>
        <w:t>25 Years of Apprenticeship Training: Listen Here</w:t>
      </w:r>
    </w:p>
    <w:p w14:paraId="7E321DDE" w14:textId="3025F52B" w:rsidR="005D36AC" w:rsidRDefault="005F0D67" w:rsidP="00A3335F">
      <w:pPr>
        <w:pStyle w:val="Textkrper"/>
        <w:spacing w:before="120" w:after="120" w:line="260" w:lineRule="exact"/>
        <w:jc w:val="both"/>
        <w:rPr>
          <w:rFonts w:ascii="Arial" w:hAnsi="Arial"/>
          <w:b w:val="0"/>
          <w:bCs w:val="0"/>
          <w:lang w:val="en-US"/>
        </w:rPr>
      </w:pPr>
      <w:r w:rsidRPr="005F0D67">
        <w:rPr>
          <w:rFonts w:ascii="Arial" w:hAnsi="Arial"/>
          <w:b w:val="0"/>
          <w:bCs w:val="0"/>
          <w:lang w:val="en-US"/>
        </w:rPr>
        <w:t>Anyone interested in learning more about apprenticeship</w:t>
      </w:r>
      <w:r w:rsidR="003A4DC8">
        <w:rPr>
          <w:rFonts w:ascii="Arial" w:hAnsi="Arial"/>
          <w:b w:val="0"/>
          <w:bCs w:val="0"/>
          <w:lang w:val="en-US"/>
        </w:rPr>
        <w:t xml:space="preserve"> opportunities</w:t>
      </w:r>
      <w:r w:rsidRPr="005F0D67">
        <w:rPr>
          <w:rFonts w:ascii="Arial" w:hAnsi="Arial"/>
          <w:b w:val="0"/>
          <w:bCs w:val="0"/>
          <w:lang w:val="en-US"/>
        </w:rPr>
        <w:t xml:space="preserve"> at Würth Elektronik’s Waldenburg and Munich locations can </w:t>
      </w:r>
      <w:r w:rsidR="005D36AC">
        <w:rPr>
          <w:rFonts w:ascii="Arial" w:hAnsi="Arial"/>
          <w:b w:val="0"/>
          <w:bCs w:val="0"/>
          <w:lang w:val="en-US"/>
        </w:rPr>
        <w:t xml:space="preserve">gain </w:t>
      </w:r>
      <w:r w:rsidRPr="005F0D67">
        <w:rPr>
          <w:rFonts w:ascii="Arial" w:hAnsi="Arial"/>
          <w:b w:val="0"/>
          <w:bCs w:val="0"/>
          <w:lang w:val="en-US"/>
        </w:rPr>
        <w:t xml:space="preserve">first-hand insights from the </w:t>
      </w:r>
      <w:r w:rsidR="005D36AC">
        <w:rPr>
          <w:rFonts w:ascii="Arial" w:hAnsi="Arial"/>
          <w:b w:val="0"/>
          <w:bCs w:val="0"/>
          <w:lang w:val="en-US"/>
        </w:rPr>
        <w:t xml:space="preserve">German-language </w:t>
      </w:r>
      <w:r w:rsidRPr="005F0D67">
        <w:rPr>
          <w:rFonts w:ascii="Arial" w:hAnsi="Arial"/>
          <w:b w:val="0"/>
          <w:bCs w:val="0"/>
          <w:lang w:val="en-US"/>
        </w:rPr>
        <w:t xml:space="preserve">career podcast “WE start your career!” </w:t>
      </w:r>
    </w:p>
    <w:p w14:paraId="46C8F1C8" w14:textId="6BAF2B05" w:rsidR="00C30653" w:rsidRPr="00EB3EF7" w:rsidRDefault="005F0D67" w:rsidP="00A3335F">
      <w:pPr>
        <w:pStyle w:val="Textkrper"/>
        <w:spacing w:before="120" w:after="120" w:line="260" w:lineRule="exact"/>
        <w:jc w:val="both"/>
        <w:rPr>
          <w:rFonts w:ascii="Arial" w:hAnsi="Arial"/>
          <w:b w:val="0"/>
          <w:bCs w:val="0"/>
          <w:lang w:val="en-US"/>
        </w:rPr>
      </w:pPr>
      <w:r w:rsidRPr="005F0D67">
        <w:rPr>
          <w:rFonts w:ascii="Arial" w:hAnsi="Arial"/>
          <w:b w:val="0"/>
          <w:bCs w:val="0"/>
          <w:lang w:val="en-US"/>
        </w:rPr>
        <w:t>To mark the anniversary of the apprenticeship program, two new episodes have been released</w:t>
      </w:r>
      <w:r w:rsidR="005E452C">
        <w:rPr>
          <w:rFonts w:ascii="Arial" w:hAnsi="Arial"/>
          <w:b w:val="0"/>
          <w:bCs w:val="0"/>
          <w:lang w:val="en-US"/>
        </w:rPr>
        <w:t xml:space="preserve">, focusing </w:t>
      </w:r>
      <w:r w:rsidRPr="005F0D67">
        <w:rPr>
          <w:rFonts w:ascii="Arial" w:hAnsi="Arial"/>
          <w:b w:val="0"/>
          <w:bCs w:val="0"/>
          <w:lang w:val="en-US"/>
        </w:rPr>
        <w:t xml:space="preserve">entirely on apprenticeships and career paths within the company. </w:t>
      </w:r>
      <w:r w:rsidRPr="00EB3EF7">
        <w:rPr>
          <w:rFonts w:ascii="Arial" w:hAnsi="Arial"/>
          <w:b w:val="0"/>
          <w:bCs w:val="0"/>
          <w:lang w:val="en-US"/>
        </w:rPr>
        <w:t>The podcast is available</w:t>
      </w:r>
      <w:r w:rsidR="005E452C">
        <w:rPr>
          <w:rFonts w:ascii="Arial" w:hAnsi="Arial"/>
          <w:b w:val="0"/>
          <w:bCs w:val="0"/>
          <w:lang w:val="en-US"/>
        </w:rPr>
        <w:t xml:space="preserve"> in German only</w:t>
      </w:r>
      <w:r w:rsidRPr="00EB3EF7">
        <w:rPr>
          <w:rFonts w:ascii="Arial" w:hAnsi="Arial"/>
          <w:b w:val="0"/>
          <w:bCs w:val="0"/>
          <w:lang w:val="en-US"/>
        </w:rPr>
        <w:t xml:space="preserve"> on Spotify</w:t>
      </w:r>
      <w:r w:rsidR="005E452C">
        <w:rPr>
          <w:rFonts w:ascii="Arial" w:hAnsi="Arial"/>
          <w:b w:val="0"/>
          <w:bCs w:val="0"/>
          <w:lang w:val="en-US"/>
        </w:rPr>
        <w:t xml:space="preserve"> and other major </w:t>
      </w:r>
      <w:r w:rsidRPr="00EB3EF7">
        <w:rPr>
          <w:rFonts w:ascii="Arial" w:hAnsi="Arial"/>
          <w:b w:val="0"/>
          <w:bCs w:val="0"/>
          <w:lang w:val="en-US"/>
        </w:rPr>
        <w:t>platforms:</w:t>
      </w:r>
    </w:p>
    <w:p w14:paraId="4E206110" w14:textId="263E8033" w:rsidR="00A3335F" w:rsidRPr="00EB3EF7" w:rsidRDefault="00A3335F" w:rsidP="00A3335F">
      <w:pPr>
        <w:pStyle w:val="Textkrper"/>
        <w:spacing w:before="120" w:after="120" w:line="260" w:lineRule="exact"/>
        <w:jc w:val="both"/>
        <w:rPr>
          <w:rFonts w:ascii="Arial" w:hAnsi="Arial"/>
          <w:b w:val="0"/>
          <w:bCs w:val="0"/>
          <w:lang w:val="en-US"/>
        </w:rPr>
      </w:pPr>
      <w:hyperlink r:id="rId8" w:history="1">
        <w:r w:rsidRPr="00EB3EF7">
          <w:rPr>
            <w:rStyle w:val="Hyperlink"/>
            <w:rFonts w:ascii="Arial" w:hAnsi="Arial"/>
            <w:b w:val="0"/>
            <w:bCs w:val="0"/>
            <w:lang w:val="en-US"/>
          </w:rPr>
          <w:t>https://open.spotify.com/show/5qDqG5xIU2rGKEBljQkXml</w:t>
        </w:r>
      </w:hyperlink>
      <w:r w:rsidRPr="00EB3EF7">
        <w:rPr>
          <w:rFonts w:ascii="Arial" w:hAnsi="Arial"/>
          <w:b w:val="0"/>
          <w:bCs w:val="0"/>
          <w:lang w:val="en-US"/>
        </w:rPr>
        <w:t xml:space="preserve"> </w:t>
      </w:r>
    </w:p>
    <w:p w14:paraId="62A9FDCE" w14:textId="4CC2CEF9" w:rsidR="00C30653" w:rsidRPr="005F0D67" w:rsidRDefault="005F0D67" w:rsidP="00A3335F">
      <w:pPr>
        <w:pStyle w:val="Textkrper"/>
        <w:spacing w:before="120" w:after="120" w:line="260" w:lineRule="exact"/>
        <w:jc w:val="both"/>
        <w:rPr>
          <w:rFonts w:ascii="Arial" w:hAnsi="Arial"/>
          <w:b w:val="0"/>
          <w:bCs w:val="0"/>
          <w:lang w:val="en-US"/>
        </w:rPr>
      </w:pPr>
      <w:r w:rsidRPr="005F0D67">
        <w:rPr>
          <w:rFonts w:ascii="Arial" w:hAnsi="Arial"/>
          <w:b w:val="0"/>
          <w:bCs w:val="0"/>
          <w:lang w:val="en-US"/>
        </w:rPr>
        <w:t>For information on apprenticeships, dual degree programs, and the “Study PLUS Apprenticeship” program at Würth Elektronik, visit:</w:t>
      </w:r>
    </w:p>
    <w:p w14:paraId="0C55AFEB" w14:textId="38CB8BD3" w:rsidR="00DD1A68" w:rsidRDefault="00166AA4" w:rsidP="00A3335F">
      <w:pPr>
        <w:pStyle w:val="Textkrper"/>
        <w:spacing w:before="120" w:after="120" w:line="260" w:lineRule="exact"/>
        <w:jc w:val="both"/>
        <w:rPr>
          <w:rFonts w:ascii="Arial" w:hAnsi="Arial"/>
          <w:b w:val="0"/>
          <w:bCs w:val="0"/>
          <w:lang w:val="en-US"/>
        </w:rPr>
      </w:pPr>
      <w:hyperlink r:id="rId9" w:history="1">
        <w:r w:rsidRPr="0050352A">
          <w:rPr>
            <w:rStyle w:val="Hyperlink"/>
            <w:rFonts w:ascii="Arial" w:hAnsi="Arial"/>
            <w:b w:val="0"/>
            <w:bCs w:val="0"/>
            <w:lang w:val="en-US"/>
          </w:rPr>
          <w:t>https://www.we-online.com/en/career</w:t>
        </w:r>
      </w:hyperlink>
    </w:p>
    <w:p w14:paraId="524A562B" w14:textId="77777777" w:rsidR="00D4714A" w:rsidRPr="00FD7F33" w:rsidRDefault="00D4714A" w:rsidP="00303737">
      <w:pPr>
        <w:pStyle w:val="Textkrper"/>
        <w:spacing w:before="120" w:after="120" w:line="260" w:lineRule="exact"/>
        <w:jc w:val="both"/>
        <w:rPr>
          <w:rFonts w:ascii="Arial" w:hAnsi="Arial"/>
          <w:b w:val="0"/>
          <w:bCs w:val="0"/>
          <w:lang w:val="en-US"/>
        </w:rPr>
      </w:pPr>
    </w:p>
    <w:p w14:paraId="2E493D78" w14:textId="77777777" w:rsidR="007759BF" w:rsidRPr="00FD7F33" w:rsidRDefault="007759BF" w:rsidP="007759BF">
      <w:pPr>
        <w:pStyle w:val="Textkrper"/>
        <w:spacing w:before="120" w:after="120" w:line="260" w:lineRule="exact"/>
        <w:jc w:val="both"/>
        <w:rPr>
          <w:rFonts w:ascii="Arial" w:hAnsi="Arial"/>
          <w:b w:val="0"/>
          <w:bCs w:val="0"/>
          <w:lang w:val="en-US"/>
        </w:rPr>
      </w:pPr>
    </w:p>
    <w:p w14:paraId="4AC7E64E" w14:textId="77777777" w:rsidR="007759BF" w:rsidRPr="00FD7F33" w:rsidRDefault="007759BF" w:rsidP="007759BF">
      <w:pPr>
        <w:pStyle w:val="PITextkrper"/>
        <w:pBdr>
          <w:top w:val="single" w:sz="4" w:space="1" w:color="auto"/>
        </w:pBdr>
        <w:spacing w:before="240"/>
        <w:rPr>
          <w:b/>
          <w:sz w:val="18"/>
          <w:szCs w:val="18"/>
          <w:lang w:val="en-US"/>
        </w:rPr>
      </w:pPr>
    </w:p>
    <w:p w14:paraId="37DFFFD6" w14:textId="77777777" w:rsidR="00FD7F33" w:rsidRPr="00A91DDF" w:rsidRDefault="00FD7F33" w:rsidP="00FD7F33">
      <w:pPr>
        <w:spacing w:after="120" w:line="280" w:lineRule="exact"/>
        <w:rPr>
          <w:rFonts w:ascii="Arial" w:hAnsi="Arial" w:cs="Arial"/>
          <w:b/>
          <w:bCs/>
          <w:sz w:val="18"/>
          <w:szCs w:val="18"/>
          <w:lang w:val="en-GB"/>
        </w:rPr>
      </w:pPr>
      <w:r w:rsidRPr="00A91DDF">
        <w:rPr>
          <w:rFonts w:ascii="Arial" w:hAnsi="Arial" w:cs="Arial"/>
          <w:b/>
          <w:bCs/>
          <w:sz w:val="18"/>
          <w:szCs w:val="18"/>
          <w:lang w:val="en-GB"/>
        </w:rPr>
        <w:t>Available images</w:t>
      </w:r>
    </w:p>
    <w:p w14:paraId="7EF3143B" w14:textId="27667D80" w:rsidR="007759BF" w:rsidRPr="00FD7F33" w:rsidRDefault="00FD7F33" w:rsidP="00FD7F33">
      <w:pPr>
        <w:spacing w:after="120" w:line="280" w:lineRule="exact"/>
        <w:rPr>
          <w:rFonts w:ascii="Arial" w:hAnsi="Arial" w:cs="Arial"/>
          <w:sz w:val="18"/>
          <w:szCs w:val="18"/>
          <w:lang w:val="en-US"/>
        </w:rPr>
      </w:pPr>
      <w:r w:rsidRPr="00A91DDF">
        <w:rPr>
          <w:rFonts w:ascii="Arial" w:hAnsi="Arial" w:cs="Arial"/>
          <w:bCs/>
          <w:sz w:val="18"/>
          <w:szCs w:val="18"/>
          <w:lang w:val="en-GB"/>
        </w:rPr>
        <w:t>The following</w:t>
      </w:r>
      <w:r>
        <w:rPr>
          <w:rFonts w:ascii="Arial" w:hAnsi="Arial" w:cs="Arial"/>
          <w:bCs/>
          <w:sz w:val="18"/>
          <w:szCs w:val="18"/>
          <w:lang w:val="en-GB"/>
        </w:rPr>
        <w:t xml:space="preserve"> </w:t>
      </w:r>
      <w:r w:rsidRPr="00A91DDF">
        <w:rPr>
          <w:rFonts w:ascii="Arial" w:hAnsi="Arial" w:cs="Arial"/>
          <w:bCs/>
          <w:sz w:val="18"/>
          <w:szCs w:val="18"/>
          <w:lang w:val="en-GB"/>
        </w:rPr>
        <w:t xml:space="preserve">images can be downloaded </w:t>
      </w:r>
      <w:r>
        <w:rPr>
          <w:rFonts w:ascii="Arial" w:hAnsi="Arial" w:cs="Arial"/>
          <w:bCs/>
          <w:sz w:val="18"/>
          <w:szCs w:val="18"/>
          <w:lang w:val="en-GB"/>
        </w:rPr>
        <w:t xml:space="preserve">from the Internet </w:t>
      </w:r>
      <w:r w:rsidRPr="00A91DDF">
        <w:rPr>
          <w:rFonts w:ascii="Arial" w:hAnsi="Arial" w:cs="Arial"/>
          <w:bCs/>
          <w:sz w:val="18"/>
          <w:szCs w:val="18"/>
          <w:lang w:val="en-GB"/>
        </w:rPr>
        <w:t>in printable quality</w:t>
      </w:r>
      <w:r w:rsidRPr="00E34FD5">
        <w:rPr>
          <w:rFonts w:ascii="Arial" w:hAnsi="Arial" w:cs="Arial"/>
          <w:bCs/>
          <w:sz w:val="18"/>
          <w:szCs w:val="18"/>
          <w:lang w:val="en-GB"/>
        </w:rPr>
        <w:t>:</w:t>
      </w:r>
      <w:r w:rsidRPr="00E34FD5">
        <w:rPr>
          <w:lang w:val="en-GB"/>
        </w:rPr>
        <w:t xml:space="preserve"> </w:t>
      </w:r>
      <w:hyperlink r:id="rId10" w:history="1">
        <w:r>
          <w:rPr>
            <w:rStyle w:val="Hyperlink"/>
            <w:rFonts w:ascii="Arial" w:hAnsi="Arial" w:cs="Arial"/>
            <w:sz w:val="18"/>
            <w:szCs w:val="18"/>
            <w:lang w:val="en-US"/>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7759BF" w:rsidRPr="00FD7F33" w14:paraId="44475F7A" w14:textId="77777777" w:rsidTr="00F37C86">
        <w:trPr>
          <w:trHeight w:val="1701"/>
        </w:trPr>
        <w:tc>
          <w:tcPr>
            <w:tcW w:w="3510" w:type="dxa"/>
          </w:tcPr>
          <w:p w14:paraId="737727A7" w14:textId="62E7E14C" w:rsidR="007759BF" w:rsidRPr="009611B7" w:rsidRDefault="007759BF" w:rsidP="00F37C86">
            <w:pPr>
              <w:pStyle w:val="txt"/>
              <w:rPr>
                <w:b/>
                <w:bCs/>
                <w:sz w:val="18"/>
              </w:rPr>
            </w:pPr>
            <w:r w:rsidRPr="00FD7F33">
              <w:rPr>
                <w:b/>
                <w:lang w:val="en-US"/>
              </w:rPr>
              <w:br/>
            </w:r>
            <w:r w:rsidR="00FD7F33">
              <w:rPr>
                <w:noProof/>
              </w:rPr>
              <w:drawing>
                <wp:inline distT="0" distB="0" distL="0" distR="0" wp14:anchorId="5CCDC2FF" wp14:editId="5CBEA440">
                  <wp:extent cx="2139950" cy="1713230"/>
                  <wp:effectExtent l="0" t="0" r="0" b="1270"/>
                  <wp:docPr id="193236310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9950" cy="1713230"/>
                          </a:xfrm>
                          <a:prstGeom prst="rect">
                            <a:avLst/>
                          </a:prstGeom>
                          <a:noFill/>
                          <a:ln>
                            <a:noFill/>
                          </a:ln>
                        </pic:spPr>
                      </pic:pic>
                    </a:graphicData>
                  </a:graphic>
                </wp:inline>
              </w:drawing>
            </w:r>
            <w:r w:rsidR="00FD7F33">
              <w:rPr>
                <w:bCs/>
                <w:sz w:val="16"/>
                <w:szCs w:val="16"/>
                <w:highlight w:val="yellow"/>
              </w:rPr>
              <w:t xml:space="preserve"> </w:t>
            </w:r>
            <w:r w:rsidR="00FD7F33" w:rsidRPr="00FD7F33">
              <w:rPr>
                <w:bCs/>
                <w:sz w:val="16"/>
                <w:szCs w:val="16"/>
              </w:rPr>
              <w:t>Image source: Würth Elektronik</w:t>
            </w:r>
            <w:r w:rsidRPr="009611B7">
              <w:rPr>
                <w:bCs/>
                <w:sz w:val="16"/>
                <w:szCs w:val="16"/>
              </w:rPr>
              <w:t xml:space="preserve"> </w:t>
            </w:r>
          </w:p>
          <w:p w14:paraId="17F188F1" w14:textId="77777777" w:rsidR="00FD7F33" w:rsidRPr="00FD7F33" w:rsidRDefault="00FD7F33" w:rsidP="00FD7F33">
            <w:pPr>
              <w:autoSpaceDE w:val="0"/>
              <w:autoSpaceDN w:val="0"/>
              <w:adjustRightInd w:val="0"/>
              <w:rPr>
                <w:rFonts w:ascii="Arial" w:hAnsi="Arial" w:cs="Arial"/>
                <w:b/>
                <w:sz w:val="18"/>
                <w:szCs w:val="18"/>
              </w:rPr>
            </w:pPr>
            <w:r w:rsidRPr="00FD7F33">
              <w:rPr>
                <w:rFonts w:ascii="Arial" w:hAnsi="Arial" w:cs="Arial"/>
                <w:b/>
                <w:sz w:val="18"/>
                <w:szCs w:val="18"/>
              </w:rPr>
              <w:t xml:space="preserve">New </w:t>
            </w:r>
            <w:proofErr w:type="spellStart"/>
            <w:r w:rsidRPr="00FD7F33">
              <w:rPr>
                <w:rFonts w:ascii="Arial" w:hAnsi="Arial" w:cs="Arial"/>
                <w:b/>
                <w:sz w:val="18"/>
                <w:szCs w:val="18"/>
              </w:rPr>
              <w:t>recruits</w:t>
            </w:r>
            <w:proofErr w:type="spellEnd"/>
            <w:r w:rsidRPr="00FD7F33">
              <w:rPr>
                <w:rFonts w:ascii="Arial" w:hAnsi="Arial" w:cs="Arial"/>
                <w:b/>
                <w:sz w:val="18"/>
                <w:szCs w:val="18"/>
              </w:rPr>
              <w:t xml:space="preserve"> for Würth Elektronik:</w:t>
            </w:r>
          </w:p>
          <w:p w14:paraId="3F0B1B3B" w14:textId="44211FB5" w:rsidR="007759BF" w:rsidRDefault="00FD7F33" w:rsidP="00F37C86">
            <w:pPr>
              <w:autoSpaceDE w:val="0"/>
              <w:autoSpaceDN w:val="0"/>
              <w:adjustRightInd w:val="0"/>
              <w:rPr>
                <w:rFonts w:ascii="Arial" w:hAnsi="Arial" w:cs="Arial"/>
                <w:b/>
                <w:bCs/>
                <w:sz w:val="18"/>
                <w:szCs w:val="18"/>
                <w:lang w:val="en-US"/>
              </w:rPr>
            </w:pPr>
            <w:r w:rsidRPr="00FD7F33">
              <w:rPr>
                <w:rFonts w:ascii="Arial" w:hAnsi="Arial" w:cs="Arial"/>
                <w:b/>
                <w:sz w:val="18"/>
                <w:szCs w:val="18"/>
                <w:lang w:val="en-US"/>
              </w:rPr>
              <w:t xml:space="preserve">28 new young talents are starting an apprenticeship or a degree program. </w:t>
            </w:r>
          </w:p>
          <w:p w14:paraId="5291F3EB" w14:textId="77777777" w:rsidR="00FD7F33" w:rsidRPr="00FD7F33" w:rsidRDefault="00FD7F33" w:rsidP="00F37C86">
            <w:pPr>
              <w:autoSpaceDE w:val="0"/>
              <w:autoSpaceDN w:val="0"/>
              <w:adjustRightInd w:val="0"/>
              <w:rPr>
                <w:rFonts w:ascii="Arial" w:hAnsi="Arial" w:cs="Arial"/>
                <w:b/>
                <w:bCs/>
                <w:sz w:val="18"/>
                <w:szCs w:val="18"/>
                <w:lang w:val="en-US"/>
              </w:rPr>
            </w:pPr>
          </w:p>
        </w:tc>
      </w:tr>
    </w:tbl>
    <w:p w14:paraId="19B19E2B" w14:textId="77777777" w:rsidR="007759BF" w:rsidRDefault="007759BF" w:rsidP="007759BF">
      <w:pPr>
        <w:pStyle w:val="Textkrper"/>
        <w:spacing w:before="120" w:after="120" w:line="260" w:lineRule="exact"/>
        <w:jc w:val="both"/>
        <w:rPr>
          <w:rFonts w:ascii="Arial" w:hAnsi="Arial"/>
          <w:b w:val="0"/>
          <w:bCs w:val="0"/>
          <w:lang w:val="en-US"/>
        </w:rPr>
      </w:pPr>
    </w:p>
    <w:p w14:paraId="7F08AEA8" w14:textId="77777777" w:rsidR="00B14324" w:rsidRPr="00FD7F33" w:rsidRDefault="00B14324" w:rsidP="007759BF">
      <w:pPr>
        <w:pStyle w:val="Textkrper"/>
        <w:spacing w:before="120" w:after="120" w:line="260" w:lineRule="exact"/>
        <w:jc w:val="both"/>
        <w:rPr>
          <w:rFonts w:ascii="Arial" w:hAnsi="Arial"/>
          <w:b w:val="0"/>
          <w:bCs w:val="0"/>
          <w:lang w:val="en-US"/>
        </w:rPr>
      </w:pPr>
    </w:p>
    <w:p w14:paraId="4E0D967C" w14:textId="77777777" w:rsidR="007759BF" w:rsidRDefault="007759BF" w:rsidP="007759BF">
      <w:pPr>
        <w:pStyle w:val="PITextkrper"/>
        <w:pBdr>
          <w:top w:val="single" w:sz="4" w:space="1" w:color="auto"/>
        </w:pBdr>
        <w:spacing w:before="240"/>
        <w:rPr>
          <w:b/>
          <w:sz w:val="18"/>
          <w:szCs w:val="18"/>
          <w:lang w:val="en-US"/>
        </w:rPr>
      </w:pPr>
    </w:p>
    <w:p w14:paraId="7FB2BB33" w14:textId="77777777" w:rsidR="00FD7F33" w:rsidRDefault="00FD7F33" w:rsidP="00FD7F33">
      <w:pPr>
        <w:pStyle w:val="Textkrper"/>
        <w:spacing w:before="120" w:after="120" w:line="260" w:lineRule="exact"/>
        <w:jc w:val="both"/>
        <w:rPr>
          <w:rFonts w:ascii="Arial" w:hAnsi="Arial"/>
          <w:lang w:val="en-US"/>
        </w:rPr>
      </w:pPr>
      <w:r>
        <w:rPr>
          <w:rFonts w:ascii="Arial" w:hAnsi="Arial"/>
          <w:lang w:val="en-US"/>
        </w:rPr>
        <w:t>About the Würth Elektronik eiSos Group</w:t>
      </w:r>
    </w:p>
    <w:p w14:paraId="06C481D3" w14:textId="77777777" w:rsidR="00FD7F33" w:rsidRDefault="00FD7F33" w:rsidP="00FD7F33">
      <w:pPr>
        <w:pStyle w:val="Textkrper"/>
        <w:spacing w:before="120" w:after="120" w:line="276" w:lineRule="auto"/>
        <w:jc w:val="both"/>
        <w:rPr>
          <w:rFonts w:ascii="Arial" w:hAnsi="Arial"/>
          <w:b w:val="0"/>
          <w:lang w:val="en-US"/>
        </w:rPr>
      </w:pPr>
      <w:r>
        <w:rPr>
          <w:rFonts w:ascii="Arial" w:hAnsi="Arial"/>
          <w:b w:val="0"/>
          <w:lang w:val="en-US"/>
        </w:rPr>
        <w:t xml:space="preserve">Würth Elektronik eiSos Group is a manufacturer of electronic and electromechanical components for the electronics industry and a technology company that spearheads pioneering electronic solutions. Würth Elektronik eiSos is one of the largest European manufacturers of passive components and is active in 50 countries. Production sites in Europe, Asia and North America supply a growing number of customers worldwide. </w:t>
      </w:r>
    </w:p>
    <w:p w14:paraId="3BB53D84" w14:textId="77777777" w:rsidR="00FD7F33" w:rsidRPr="00DF5B64" w:rsidRDefault="00FD7F33" w:rsidP="00FD7F33">
      <w:pPr>
        <w:pStyle w:val="Textkrper"/>
        <w:spacing w:before="120" w:after="120" w:line="276" w:lineRule="auto"/>
        <w:jc w:val="both"/>
        <w:rPr>
          <w:rFonts w:ascii="Arial" w:hAnsi="Arial"/>
          <w:b w:val="0"/>
          <w:lang w:val="en-US"/>
        </w:rPr>
      </w:pPr>
      <w:bookmarkStart w:id="0" w:name="_Hlk529547556"/>
      <w:bookmarkStart w:id="1" w:name="_Hlk5020326"/>
      <w:r w:rsidRPr="00DF5B64">
        <w:rPr>
          <w:rFonts w:ascii="Arial" w:hAnsi="Arial"/>
          <w:b w:val="0"/>
          <w:lang w:val="en-US"/>
        </w:rPr>
        <w:t>The product range includes passive components, power modules, digital isolators, optoelectronics, electromechanical components, thermal management solutions, sensors and wireless modules. The portfolio is rounded off by customer-specific solutions.</w:t>
      </w:r>
    </w:p>
    <w:p w14:paraId="3305BDD5" w14:textId="77777777" w:rsidR="00FD7F33" w:rsidRPr="00DF5B64" w:rsidRDefault="00FD7F33" w:rsidP="00FD7F33">
      <w:pPr>
        <w:pStyle w:val="Textkrper"/>
        <w:spacing w:before="120" w:after="120" w:line="276" w:lineRule="auto"/>
        <w:jc w:val="both"/>
        <w:rPr>
          <w:rFonts w:ascii="Arial" w:hAnsi="Arial"/>
          <w:b w:val="0"/>
          <w:lang w:val="en-US"/>
        </w:rPr>
      </w:pPr>
      <w:r w:rsidRPr="00DF5B64">
        <w:rPr>
          <w:rFonts w:ascii="Arial" w:hAnsi="Arial"/>
          <w:b w:val="0"/>
          <w:lang w:val="en-US"/>
        </w:rPr>
        <w:t xml:space="preserve">The unrivaled service orientation of the company is characterized by the availability of all catalog components from stock without minimum order quantity, free samples and extensive support through technical sales staff and selection tools. </w:t>
      </w:r>
    </w:p>
    <w:bookmarkEnd w:id="0"/>
    <w:bookmarkEnd w:id="1"/>
    <w:p w14:paraId="7E5055CA" w14:textId="77777777" w:rsidR="00FD7F33" w:rsidRPr="0052429E" w:rsidRDefault="00FD7F33" w:rsidP="00FD7F33">
      <w:pPr>
        <w:pStyle w:val="Textkrper"/>
        <w:spacing w:before="120" w:after="120" w:line="276" w:lineRule="auto"/>
        <w:jc w:val="both"/>
        <w:rPr>
          <w:rFonts w:ascii="Arial" w:hAnsi="Arial"/>
          <w:b w:val="0"/>
          <w:lang w:val="en-US"/>
        </w:rPr>
      </w:pPr>
      <w:r w:rsidRPr="0052429E">
        <w:rPr>
          <w:rFonts w:ascii="Arial" w:hAnsi="Arial"/>
          <w:b w:val="0"/>
          <w:lang w:val="en-US"/>
        </w:rPr>
        <w:t>Würth Elektronik is part of the Würth Group, the global market leader in the development, production, and sale of fastening and assembly materials, and employs around 7,</w:t>
      </w:r>
      <w:r>
        <w:rPr>
          <w:rFonts w:ascii="Arial" w:hAnsi="Arial"/>
          <w:b w:val="0"/>
          <w:lang w:val="en-US"/>
        </w:rPr>
        <w:t>3</w:t>
      </w:r>
      <w:r w:rsidRPr="0052429E">
        <w:rPr>
          <w:rFonts w:ascii="Arial" w:hAnsi="Arial"/>
          <w:b w:val="0"/>
          <w:lang w:val="en-US"/>
        </w:rPr>
        <w:t>00 people. In 202</w:t>
      </w:r>
      <w:r>
        <w:rPr>
          <w:rFonts w:ascii="Arial" w:hAnsi="Arial"/>
          <w:b w:val="0"/>
          <w:lang w:val="en-US"/>
        </w:rPr>
        <w:t>5</w:t>
      </w:r>
      <w:r w:rsidRPr="0052429E">
        <w:rPr>
          <w:rFonts w:ascii="Arial" w:hAnsi="Arial"/>
          <w:b w:val="0"/>
          <w:lang w:val="en-US"/>
        </w:rPr>
        <w:t>, the Würth Elektronik Group generated sales of 1.0</w:t>
      </w:r>
      <w:r>
        <w:rPr>
          <w:rFonts w:ascii="Arial" w:hAnsi="Arial"/>
          <w:b w:val="0"/>
          <w:lang w:val="en-US"/>
        </w:rPr>
        <w:t>6</w:t>
      </w:r>
      <w:r w:rsidRPr="0052429E">
        <w:rPr>
          <w:rFonts w:ascii="Arial" w:hAnsi="Arial"/>
          <w:b w:val="0"/>
          <w:lang w:val="en-US"/>
        </w:rPr>
        <w:t xml:space="preserve"> </w:t>
      </w:r>
      <w:proofErr w:type="gramStart"/>
      <w:r w:rsidRPr="0052429E">
        <w:rPr>
          <w:rFonts w:ascii="Arial" w:hAnsi="Arial"/>
          <w:b w:val="0"/>
          <w:lang w:val="en-US"/>
        </w:rPr>
        <w:t>Billion</w:t>
      </w:r>
      <w:proofErr w:type="gramEnd"/>
      <w:r w:rsidRPr="0052429E">
        <w:rPr>
          <w:rFonts w:ascii="Arial" w:hAnsi="Arial"/>
          <w:b w:val="0"/>
          <w:lang w:val="en-US"/>
        </w:rPr>
        <w:t xml:space="preserve"> Euro.</w:t>
      </w:r>
    </w:p>
    <w:p w14:paraId="6AF8162C" w14:textId="77777777" w:rsidR="00FD7F33" w:rsidRDefault="00FD7F33" w:rsidP="00FD7F33">
      <w:pPr>
        <w:pStyle w:val="Textkrper"/>
        <w:spacing w:before="120" w:after="120" w:line="276" w:lineRule="auto"/>
        <w:rPr>
          <w:rFonts w:ascii="Arial" w:hAnsi="Arial"/>
          <w:b w:val="0"/>
          <w:lang w:val="en-US"/>
        </w:rPr>
      </w:pPr>
      <w:r>
        <w:rPr>
          <w:rFonts w:ascii="Arial" w:hAnsi="Arial"/>
          <w:b w:val="0"/>
          <w:lang w:val="en-US"/>
        </w:rPr>
        <w:t>Würth Elektronik: more than you expect!</w:t>
      </w:r>
    </w:p>
    <w:p w14:paraId="4A77967C" w14:textId="77777777" w:rsidR="00FD7F33" w:rsidRDefault="00FD7F33" w:rsidP="00FD7F33">
      <w:pPr>
        <w:pStyle w:val="Textkrper"/>
        <w:spacing w:before="120" w:after="120" w:line="276" w:lineRule="auto"/>
        <w:rPr>
          <w:rFonts w:ascii="Arial" w:hAnsi="Arial"/>
          <w:lang w:val="en-US"/>
        </w:rPr>
      </w:pPr>
      <w:r>
        <w:rPr>
          <w:rFonts w:ascii="Arial" w:hAnsi="Arial"/>
          <w:lang w:val="en-US"/>
        </w:rPr>
        <w:t xml:space="preserve">Further information at </w:t>
      </w:r>
      <w:hyperlink r:id="rId12" w:history="1">
        <w:r w:rsidRPr="00ED437F">
          <w:rPr>
            <w:rStyle w:val="Hyperlink"/>
            <w:rFonts w:ascii="Arial" w:hAnsi="Arial"/>
            <w:lang w:val="en-US"/>
          </w:rPr>
          <w:t>www.we-online.com</w:t>
        </w:r>
      </w:hyperlink>
    </w:p>
    <w:p w14:paraId="68D500AA" w14:textId="77777777" w:rsidR="00FD7F33" w:rsidRDefault="00FD7F33" w:rsidP="00FD7F33">
      <w:pPr>
        <w:pStyle w:val="Textkrper"/>
        <w:spacing w:before="120" w:after="120" w:line="276" w:lineRule="auto"/>
        <w:rPr>
          <w:rFonts w:ascii="Arial" w:hAnsi="Arial"/>
          <w:lang w:val="en-US"/>
        </w:rPr>
      </w:pPr>
    </w:p>
    <w:tbl>
      <w:tblPr>
        <w:tblW w:w="7095" w:type="dxa"/>
        <w:tblLayout w:type="fixed"/>
        <w:tblCellMar>
          <w:left w:w="0" w:type="dxa"/>
          <w:right w:w="0" w:type="dxa"/>
        </w:tblCellMar>
        <w:tblLook w:val="04A0" w:firstRow="1" w:lastRow="0" w:firstColumn="1" w:lastColumn="0" w:noHBand="0" w:noVBand="1"/>
      </w:tblPr>
      <w:tblGrid>
        <w:gridCol w:w="3902"/>
        <w:gridCol w:w="3193"/>
      </w:tblGrid>
      <w:tr w:rsidR="00FD7F33" w14:paraId="518FB6B6" w14:textId="77777777" w:rsidTr="00C40A6B">
        <w:tc>
          <w:tcPr>
            <w:tcW w:w="3902" w:type="dxa"/>
            <w:hideMark/>
          </w:tcPr>
          <w:p w14:paraId="4E876FFE" w14:textId="77777777" w:rsidR="00FD7F33" w:rsidRDefault="00FD7F33" w:rsidP="00C40A6B">
            <w:pPr>
              <w:pStyle w:val="Textkrper"/>
              <w:autoSpaceDE/>
              <w:adjustRightInd/>
              <w:spacing w:before="120" w:after="120" w:line="276" w:lineRule="auto"/>
              <w:rPr>
                <w:rFonts w:ascii="Arial" w:hAnsi="Arial"/>
                <w:bCs w:val="0"/>
                <w:szCs w:val="24"/>
              </w:rPr>
            </w:pPr>
            <w:r w:rsidRPr="00FD7F33">
              <w:br w:type="page"/>
            </w:r>
            <w:r>
              <w:rPr>
                <w:rFonts w:ascii="Arial" w:hAnsi="Arial"/>
                <w:bCs w:val="0"/>
                <w:szCs w:val="24"/>
              </w:rPr>
              <w:t xml:space="preserve">Further </w:t>
            </w:r>
            <w:proofErr w:type="spellStart"/>
            <w:r>
              <w:rPr>
                <w:rFonts w:ascii="Arial" w:hAnsi="Arial"/>
                <w:bCs w:val="0"/>
                <w:szCs w:val="24"/>
              </w:rPr>
              <w:t>information</w:t>
            </w:r>
            <w:proofErr w:type="spellEnd"/>
            <w:r>
              <w:rPr>
                <w:rFonts w:ascii="Arial" w:hAnsi="Arial"/>
                <w:bCs w:val="0"/>
                <w:szCs w:val="24"/>
              </w:rPr>
              <w:t>:</w:t>
            </w:r>
          </w:p>
          <w:p w14:paraId="3CE0553D" w14:textId="77777777" w:rsidR="00FD7F33" w:rsidRDefault="00FD7F33" w:rsidP="00C40A6B">
            <w:pPr>
              <w:spacing w:before="120" w:after="120" w:line="276" w:lineRule="auto"/>
              <w:rPr>
                <w:rFonts w:ascii="Arial" w:hAnsi="Arial" w:cs="Arial"/>
                <w:sz w:val="20"/>
                <w:lang w:val="en-US"/>
              </w:rPr>
            </w:pPr>
            <w:r>
              <w:rPr>
                <w:rFonts w:ascii="Arial" w:hAnsi="Arial"/>
                <w:sz w:val="20"/>
              </w:rPr>
              <w:t xml:space="preserve">Würth Elektronik eiSos GmbH &amp; Co. </w:t>
            </w:r>
            <w:r>
              <w:rPr>
                <w:rFonts w:ascii="Arial" w:hAnsi="Arial"/>
                <w:sz w:val="20"/>
                <w:lang w:val="en-US"/>
              </w:rPr>
              <w:t>KG</w:t>
            </w:r>
            <w:r>
              <w:rPr>
                <w:rFonts w:ascii="Arial" w:hAnsi="Arial"/>
                <w:sz w:val="20"/>
                <w:lang w:val="en-US"/>
              </w:rPr>
              <w:br/>
              <w:t>Sarah Hurst</w:t>
            </w:r>
            <w:r>
              <w:rPr>
                <w:rFonts w:ascii="Arial" w:hAnsi="Arial"/>
                <w:sz w:val="20"/>
                <w:lang w:val="en-US"/>
              </w:rPr>
              <w:br/>
              <w:t>Clarita-Bernhard-Strasse 9</w:t>
            </w:r>
            <w:r>
              <w:rPr>
                <w:rFonts w:ascii="Arial" w:hAnsi="Arial"/>
                <w:sz w:val="20"/>
                <w:lang w:val="en-US"/>
              </w:rPr>
              <w:br/>
              <w:t>81249 Munich</w:t>
            </w:r>
            <w:r>
              <w:rPr>
                <w:rFonts w:ascii="Arial" w:hAnsi="Arial"/>
                <w:sz w:val="20"/>
                <w:lang w:val="en-US"/>
              </w:rPr>
              <w:br/>
              <w:t>Germany</w:t>
            </w:r>
          </w:p>
          <w:p w14:paraId="0532E991" w14:textId="77777777" w:rsidR="00FD7F33" w:rsidRDefault="00FD7F33" w:rsidP="00C40A6B">
            <w:pPr>
              <w:spacing w:before="120" w:after="120" w:line="276" w:lineRule="auto"/>
              <w:rPr>
                <w:rFonts w:ascii="Arial" w:hAnsi="Arial" w:cs="Arial"/>
                <w:bCs/>
                <w:sz w:val="20"/>
                <w:lang w:val="en-US"/>
              </w:rPr>
            </w:pPr>
            <w:r>
              <w:rPr>
                <w:rFonts w:ascii="Arial" w:hAnsi="Arial"/>
                <w:sz w:val="20"/>
                <w:lang w:val="en-US"/>
              </w:rPr>
              <w:t>Phone: +49 7942 945-5186</w:t>
            </w:r>
            <w:r>
              <w:rPr>
                <w:rFonts w:ascii="Arial" w:hAnsi="Arial"/>
                <w:sz w:val="20"/>
                <w:lang w:val="en-US"/>
              </w:rPr>
              <w:br/>
              <w:t xml:space="preserve">E-mail: </w:t>
            </w:r>
            <w:hyperlink r:id="rId13" w:history="1">
              <w:r>
                <w:rPr>
                  <w:rStyle w:val="Hyperlink"/>
                  <w:rFonts w:ascii="Arial" w:hAnsi="Arial"/>
                  <w:sz w:val="20"/>
                  <w:lang w:val="en-US"/>
                </w:rPr>
                <w:t>sarah.hurst@we-online.de</w:t>
              </w:r>
            </w:hyperlink>
            <w:r>
              <w:rPr>
                <w:rFonts w:ascii="Arial" w:hAnsi="Arial"/>
                <w:sz w:val="20"/>
                <w:lang w:val="en-US"/>
              </w:rPr>
              <w:t xml:space="preserve"> </w:t>
            </w:r>
          </w:p>
          <w:p w14:paraId="0D372271" w14:textId="77777777" w:rsidR="00FD7F33" w:rsidRDefault="00FD7F33" w:rsidP="00C40A6B">
            <w:pPr>
              <w:spacing w:before="120" w:after="120" w:line="276" w:lineRule="auto"/>
              <w:rPr>
                <w:rFonts w:ascii="Arial" w:hAnsi="Arial" w:cs="Arial"/>
                <w:bCs/>
                <w:sz w:val="20"/>
              </w:rPr>
            </w:pPr>
            <w:hyperlink r:id="rId14" w:history="1">
              <w:r>
                <w:rPr>
                  <w:rStyle w:val="Hyperlink"/>
                  <w:rFonts w:ascii="Arial" w:hAnsi="Arial"/>
                  <w:bCs/>
                  <w:sz w:val="20"/>
                </w:rPr>
                <w:t>www.we-online.com</w:t>
              </w:r>
            </w:hyperlink>
            <w:r>
              <w:rPr>
                <w:rFonts w:ascii="Arial" w:hAnsi="Arial"/>
                <w:bCs/>
                <w:sz w:val="20"/>
              </w:rPr>
              <w:t xml:space="preserve"> </w:t>
            </w:r>
          </w:p>
          <w:p w14:paraId="1730F676" w14:textId="77777777" w:rsidR="00FD7F33" w:rsidRDefault="00FD7F33" w:rsidP="00C40A6B">
            <w:pPr>
              <w:spacing w:before="120" w:after="120" w:line="276" w:lineRule="auto"/>
              <w:rPr>
                <w:rFonts w:ascii="Arial" w:hAnsi="Arial" w:cs="Arial"/>
                <w:bCs/>
                <w:sz w:val="20"/>
              </w:rPr>
            </w:pPr>
          </w:p>
        </w:tc>
        <w:tc>
          <w:tcPr>
            <w:tcW w:w="3193" w:type="dxa"/>
            <w:hideMark/>
          </w:tcPr>
          <w:p w14:paraId="4C6BC331" w14:textId="77777777" w:rsidR="00FD7F33" w:rsidRDefault="00FD7F33" w:rsidP="00C40A6B">
            <w:pPr>
              <w:pStyle w:val="Textkrper"/>
              <w:tabs>
                <w:tab w:val="left" w:pos="1065"/>
              </w:tabs>
              <w:autoSpaceDE/>
              <w:adjustRightInd/>
              <w:spacing w:before="120" w:after="120" w:line="276" w:lineRule="auto"/>
              <w:rPr>
                <w:rFonts w:ascii="Arial" w:hAnsi="Arial"/>
                <w:bCs w:val="0"/>
                <w:szCs w:val="24"/>
                <w:lang w:val="en-US"/>
              </w:rPr>
            </w:pPr>
            <w:r>
              <w:rPr>
                <w:rFonts w:ascii="Arial" w:hAnsi="Arial"/>
                <w:bCs w:val="0"/>
                <w:szCs w:val="24"/>
                <w:lang w:val="en-US"/>
              </w:rPr>
              <w:t>Press contact:</w:t>
            </w:r>
          </w:p>
          <w:p w14:paraId="5D2BFCBA" w14:textId="77777777" w:rsidR="00FD7F33" w:rsidRDefault="00FD7F33" w:rsidP="00C40A6B">
            <w:pPr>
              <w:tabs>
                <w:tab w:val="left" w:pos="1065"/>
              </w:tabs>
              <w:spacing w:before="120" w:after="120" w:line="276" w:lineRule="auto"/>
              <w:rPr>
                <w:rFonts w:ascii="Arial" w:hAnsi="Arial" w:cs="Arial"/>
                <w:bCs/>
                <w:sz w:val="20"/>
                <w:lang w:val="en-US"/>
              </w:rPr>
            </w:pPr>
            <w:r>
              <w:rPr>
                <w:rFonts w:ascii="Arial" w:hAnsi="Arial"/>
                <w:bCs/>
                <w:sz w:val="20"/>
                <w:lang w:val="en-US"/>
              </w:rPr>
              <w:t>HighTech communications GmbH</w:t>
            </w:r>
            <w:r>
              <w:rPr>
                <w:rFonts w:ascii="Arial" w:hAnsi="Arial"/>
                <w:bCs/>
                <w:sz w:val="20"/>
                <w:lang w:val="en-US"/>
              </w:rPr>
              <w:br/>
              <w:t>Brigitte Basilio</w:t>
            </w:r>
            <w:r>
              <w:rPr>
                <w:rFonts w:ascii="Arial" w:hAnsi="Arial"/>
                <w:bCs/>
                <w:sz w:val="20"/>
                <w:lang w:val="en-US"/>
              </w:rPr>
              <w:br/>
            </w:r>
            <w:proofErr w:type="spellStart"/>
            <w:r>
              <w:rPr>
                <w:rFonts w:ascii="Arial" w:hAnsi="Arial"/>
                <w:bCs/>
                <w:sz w:val="20"/>
                <w:lang w:val="en-US"/>
              </w:rPr>
              <w:t>Brunhamstrasse</w:t>
            </w:r>
            <w:proofErr w:type="spellEnd"/>
            <w:r>
              <w:rPr>
                <w:rFonts w:ascii="Arial" w:hAnsi="Arial"/>
                <w:bCs/>
                <w:sz w:val="20"/>
                <w:lang w:val="en-US"/>
              </w:rPr>
              <w:t xml:space="preserve"> 21</w:t>
            </w:r>
            <w:r>
              <w:rPr>
                <w:rFonts w:ascii="Arial" w:hAnsi="Arial"/>
                <w:bCs/>
                <w:sz w:val="20"/>
                <w:lang w:val="en-US"/>
              </w:rPr>
              <w:br/>
              <w:t>81249 Munich</w:t>
            </w:r>
            <w:r>
              <w:rPr>
                <w:rFonts w:ascii="Arial" w:hAnsi="Arial"/>
                <w:bCs/>
                <w:sz w:val="20"/>
                <w:lang w:val="en-US"/>
              </w:rPr>
              <w:br/>
              <w:t>Germany</w:t>
            </w:r>
          </w:p>
          <w:p w14:paraId="7B8B41CF" w14:textId="77777777" w:rsidR="00FD7F33" w:rsidRPr="0052429E" w:rsidRDefault="00FD7F33" w:rsidP="00C40A6B">
            <w:pPr>
              <w:tabs>
                <w:tab w:val="left" w:pos="1065"/>
              </w:tabs>
              <w:spacing w:before="120" w:after="120" w:line="276" w:lineRule="auto"/>
              <w:rPr>
                <w:rFonts w:ascii="Arial" w:hAnsi="Arial" w:cs="Arial"/>
                <w:bCs/>
                <w:sz w:val="20"/>
                <w:lang w:val="en-US"/>
              </w:rPr>
            </w:pPr>
            <w:r w:rsidRPr="0052429E">
              <w:rPr>
                <w:rFonts w:ascii="Arial" w:hAnsi="Arial"/>
                <w:bCs/>
                <w:sz w:val="20"/>
                <w:lang w:val="en-US"/>
              </w:rPr>
              <w:t>Phone: +49 89 500778-20</w:t>
            </w:r>
            <w:r w:rsidRPr="0052429E">
              <w:rPr>
                <w:rFonts w:ascii="Arial" w:hAnsi="Arial"/>
                <w:bCs/>
                <w:sz w:val="20"/>
                <w:lang w:val="en-US"/>
              </w:rPr>
              <w:br/>
              <w:t xml:space="preserve">E-mail: </w:t>
            </w:r>
            <w:hyperlink r:id="rId15" w:history="1">
              <w:r w:rsidRPr="0052429E">
                <w:rPr>
                  <w:rStyle w:val="Hyperlink"/>
                  <w:rFonts w:ascii="Arial" w:hAnsi="Arial"/>
                  <w:bCs/>
                  <w:sz w:val="20"/>
                  <w:lang w:val="en-US"/>
                </w:rPr>
                <w:t>b.basilio@htcm.de</w:t>
              </w:r>
            </w:hyperlink>
            <w:r w:rsidRPr="0052429E">
              <w:rPr>
                <w:rFonts w:ascii="Arial" w:hAnsi="Arial"/>
                <w:bCs/>
                <w:sz w:val="20"/>
                <w:lang w:val="en-US"/>
              </w:rPr>
              <w:t xml:space="preserve"> </w:t>
            </w:r>
          </w:p>
          <w:p w14:paraId="2868A507" w14:textId="77777777" w:rsidR="00FD7F33" w:rsidRDefault="00FD7F33" w:rsidP="00C40A6B">
            <w:pPr>
              <w:tabs>
                <w:tab w:val="left" w:pos="1065"/>
              </w:tabs>
              <w:spacing w:before="120" w:after="120" w:line="276" w:lineRule="auto"/>
              <w:rPr>
                <w:rFonts w:ascii="Arial" w:hAnsi="Arial" w:cs="Arial"/>
                <w:bCs/>
                <w:sz w:val="20"/>
              </w:rPr>
            </w:pPr>
            <w:hyperlink r:id="rId16" w:history="1">
              <w:r>
                <w:rPr>
                  <w:rStyle w:val="Hyperlink"/>
                  <w:rFonts w:ascii="Arial" w:hAnsi="Arial"/>
                  <w:bCs/>
                  <w:sz w:val="20"/>
                </w:rPr>
                <w:t>www.htcm.de</w:t>
              </w:r>
            </w:hyperlink>
            <w:r>
              <w:rPr>
                <w:rFonts w:ascii="Arial" w:hAnsi="Arial"/>
                <w:bCs/>
                <w:sz w:val="20"/>
              </w:rPr>
              <w:t xml:space="preserve">  </w:t>
            </w:r>
          </w:p>
        </w:tc>
      </w:tr>
    </w:tbl>
    <w:p w14:paraId="64BE9DA5" w14:textId="77777777" w:rsidR="00FD7F33" w:rsidRPr="00FD7F33" w:rsidRDefault="00FD7F33" w:rsidP="00FD7F33">
      <w:pPr>
        <w:pStyle w:val="PITextkrper"/>
        <w:spacing w:before="240"/>
        <w:rPr>
          <w:b/>
          <w:sz w:val="18"/>
          <w:szCs w:val="18"/>
          <w:lang w:val="en-US"/>
        </w:rPr>
      </w:pPr>
    </w:p>
    <w:sectPr w:rsidR="00FD7F33" w:rsidRPr="00FD7F33" w:rsidSect="00CC318F">
      <w:headerReference w:type="default" r:id="rId17"/>
      <w:footerReference w:type="default" r:id="rId18"/>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17255" w14:textId="77777777" w:rsidR="0097062E" w:rsidRDefault="0097062E">
      <w:r>
        <w:separator/>
      </w:r>
    </w:p>
  </w:endnote>
  <w:endnote w:type="continuationSeparator" w:id="0">
    <w:p w14:paraId="7DCB9523" w14:textId="77777777" w:rsidR="0097062E" w:rsidRDefault="00970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07EC7F76" w:rsidR="00D84800" w:rsidRPr="00C437CE" w:rsidRDefault="00D84800" w:rsidP="00D84800">
    <w:pPr>
      <w:pStyle w:val="Fuzeile"/>
      <w:tabs>
        <w:tab w:val="clear" w:pos="4536"/>
        <w:tab w:val="clear" w:pos="9072"/>
        <w:tab w:val="right" w:pos="7088"/>
      </w:tabs>
      <w:rPr>
        <w:rFonts w:ascii="Arial" w:hAnsi="Arial" w:cs="Arial"/>
        <w:noProof/>
        <w:snapToGrid w:val="0"/>
        <w:sz w:val="16"/>
        <w:szCs w:val="16"/>
      </w:rPr>
    </w:pPr>
    <w:r w:rsidRPr="00A74816">
      <w:rPr>
        <w:rFonts w:ascii="Arial" w:hAnsi="Arial" w:cs="Arial"/>
        <w:snapToGrid w:val="0"/>
        <w:sz w:val="16"/>
        <w:szCs w:val="16"/>
      </w:rPr>
      <w:fldChar w:fldCharType="begin"/>
    </w:r>
    <w:r w:rsidRPr="00824931">
      <w:rPr>
        <w:rFonts w:ascii="Arial" w:hAnsi="Arial" w:cs="Arial"/>
        <w:snapToGrid w:val="0"/>
        <w:sz w:val="16"/>
        <w:szCs w:val="16"/>
      </w:rPr>
      <w:instrText xml:space="preserve"> FILENAME  \* MERGEFORMAT </w:instrText>
    </w:r>
    <w:r w:rsidRPr="00A74816">
      <w:rPr>
        <w:rFonts w:ascii="Arial" w:hAnsi="Arial" w:cs="Arial"/>
        <w:snapToGrid w:val="0"/>
        <w:sz w:val="16"/>
        <w:szCs w:val="16"/>
      </w:rPr>
      <w:fldChar w:fldCharType="separate"/>
    </w:r>
    <w:r w:rsidR="005F0D67">
      <w:rPr>
        <w:rFonts w:ascii="Arial" w:hAnsi="Arial" w:cs="Arial"/>
        <w:noProof/>
        <w:snapToGrid w:val="0"/>
        <w:sz w:val="16"/>
        <w:szCs w:val="16"/>
      </w:rPr>
      <w:t>WTH1PI1888</w:t>
    </w:r>
    <w:r w:rsidR="00FD7F33">
      <w:rPr>
        <w:rFonts w:ascii="Arial" w:hAnsi="Arial" w:cs="Arial"/>
        <w:noProof/>
        <w:snapToGrid w:val="0"/>
        <w:sz w:val="16"/>
        <w:szCs w:val="16"/>
      </w:rPr>
      <w:t>_en</w:t>
    </w:r>
    <w:r w:rsidRPr="00A74816">
      <w:rPr>
        <w:rFonts w:ascii="Arial" w:hAnsi="Arial" w:cs="Arial"/>
        <w:snapToGrid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E53E7" w14:textId="77777777" w:rsidR="0097062E" w:rsidRDefault="0097062E">
      <w:r>
        <w:separator/>
      </w:r>
    </w:p>
  </w:footnote>
  <w:footnote w:type="continuationSeparator" w:id="0">
    <w:p w14:paraId="56EA164E" w14:textId="77777777" w:rsidR="0097062E" w:rsidRDefault="00970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58D8"/>
    <w:rsid w:val="00030BF2"/>
    <w:rsid w:val="00031561"/>
    <w:rsid w:val="0003279C"/>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731"/>
    <w:rsid w:val="0007092C"/>
    <w:rsid w:val="00070D56"/>
    <w:rsid w:val="00071052"/>
    <w:rsid w:val="00080160"/>
    <w:rsid w:val="00080F03"/>
    <w:rsid w:val="0008791F"/>
    <w:rsid w:val="000904AA"/>
    <w:rsid w:val="000909E1"/>
    <w:rsid w:val="0009387C"/>
    <w:rsid w:val="0009451D"/>
    <w:rsid w:val="0009455D"/>
    <w:rsid w:val="00095293"/>
    <w:rsid w:val="000A09B0"/>
    <w:rsid w:val="000A13E8"/>
    <w:rsid w:val="000A486B"/>
    <w:rsid w:val="000A70FF"/>
    <w:rsid w:val="000B28AB"/>
    <w:rsid w:val="000B4E60"/>
    <w:rsid w:val="000B56A3"/>
    <w:rsid w:val="000B59CE"/>
    <w:rsid w:val="000B6091"/>
    <w:rsid w:val="000B6B5A"/>
    <w:rsid w:val="000B6F5F"/>
    <w:rsid w:val="000B735E"/>
    <w:rsid w:val="000C23E9"/>
    <w:rsid w:val="000C7562"/>
    <w:rsid w:val="000D1E12"/>
    <w:rsid w:val="000D40B1"/>
    <w:rsid w:val="000D410A"/>
    <w:rsid w:val="000D4A5F"/>
    <w:rsid w:val="000D59A5"/>
    <w:rsid w:val="000E023F"/>
    <w:rsid w:val="000E4B87"/>
    <w:rsid w:val="000E5647"/>
    <w:rsid w:val="000E56EE"/>
    <w:rsid w:val="000E61B4"/>
    <w:rsid w:val="000E6F27"/>
    <w:rsid w:val="000E72A3"/>
    <w:rsid w:val="000F4BBA"/>
    <w:rsid w:val="00100528"/>
    <w:rsid w:val="00101B6C"/>
    <w:rsid w:val="001021E9"/>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1C47"/>
    <w:rsid w:val="001456DE"/>
    <w:rsid w:val="0014630E"/>
    <w:rsid w:val="0015437A"/>
    <w:rsid w:val="00161F8B"/>
    <w:rsid w:val="0016652E"/>
    <w:rsid w:val="001667CD"/>
    <w:rsid w:val="00166AA4"/>
    <w:rsid w:val="00175495"/>
    <w:rsid w:val="00180178"/>
    <w:rsid w:val="00181803"/>
    <w:rsid w:val="001845DD"/>
    <w:rsid w:val="00184B2E"/>
    <w:rsid w:val="00190F4E"/>
    <w:rsid w:val="00194043"/>
    <w:rsid w:val="00194988"/>
    <w:rsid w:val="001A2958"/>
    <w:rsid w:val="001A2CAF"/>
    <w:rsid w:val="001A56F0"/>
    <w:rsid w:val="001A6221"/>
    <w:rsid w:val="001B0162"/>
    <w:rsid w:val="001B06A2"/>
    <w:rsid w:val="001B2FCE"/>
    <w:rsid w:val="001B3A92"/>
    <w:rsid w:val="001B70FA"/>
    <w:rsid w:val="001B7BB4"/>
    <w:rsid w:val="001C041E"/>
    <w:rsid w:val="001C3507"/>
    <w:rsid w:val="001C3A0F"/>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556"/>
    <w:rsid w:val="00217CC2"/>
    <w:rsid w:val="00217FD0"/>
    <w:rsid w:val="00220558"/>
    <w:rsid w:val="0022152F"/>
    <w:rsid w:val="00225D7A"/>
    <w:rsid w:val="00226800"/>
    <w:rsid w:val="002329D1"/>
    <w:rsid w:val="0023483C"/>
    <w:rsid w:val="00236438"/>
    <w:rsid w:val="00240A6A"/>
    <w:rsid w:val="00243D1A"/>
    <w:rsid w:val="00244F5D"/>
    <w:rsid w:val="002467F9"/>
    <w:rsid w:val="00250440"/>
    <w:rsid w:val="0025115B"/>
    <w:rsid w:val="00254CE8"/>
    <w:rsid w:val="00255290"/>
    <w:rsid w:val="00260262"/>
    <w:rsid w:val="00260608"/>
    <w:rsid w:val="00263AD1"/>
    <w:rsid w:val="00264572"/>
    <w:rsid w:val="00264D10"/>
    <w:rsid w:val="00265445"/>
    <w:rsid w:val="00267ED9"/>
    <w:rsid w:val="00270832"/>
    <w:rsid w:val="00273BD3"/>
    <w:rsid w:val="00273C1C"/>
    <w:rsid w:val="00275F71"/>
    <w:rsid w:val="0028487E"/>
    <w:rsid w:val="00285B8D"/>
    <w:rsid w:val="002872A3"/>
    <w:rsid w:val="00287AE5"/>
    <w:rsid w:val="00291C4C"/>
    <w:rsid w:val="002921AC"/>
    <w:rsid w:val="00293FC3"/>
    <w:rsid w:val="00294F1A"/>
    <w:rsid w:val="002A01B5"/>
    <w:rsid w:val="002A095E"/>
    <w:rsid w:val="002A0E4D"/>
    <w:rsid w:val="002A3670"/>
    <w:rsid w:val="002A7AEE"/>
    <w:rsid w:val="002A7E50"/>
    <w:rsid w:val="002B1C8D"/>
    <w:rsid w:val="002B6C90"/>
    <w:rsid w:val="002B7DDA"/>
    <w:rsid w:val="002C0697"/>
    <w:rsid w:val="002C0E0E"/>
    <w:rsid w:val="002C11A6"/>
    <w:rsid w:val="002C2A63"/>
    <w:rsid w:val="002C4F77"/>
    <w:rsid w:val="002C689E"/>
    <w:rsid w:val="002C696C"/>
    <w:rsid w:val="002D18E8"/>
    <w:rsid w:val="002D4194"/>
    <w:rsid w:val="002E0469"/>
    <w:rsid w:val="002E0DDA"/>
    <w:rsid w:val="002E156E"/>
    <w:rsid w:val="002E229A"/>
    <w:rsid w:val="002E7707"/>
    <w:rsid w:val="002F488A"/>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5A2"/>
    <w:rsid w:val="00324A6A"/>
    <w:rsid w:val="0032557D"/>
    <w:rsid w:val="003375B0"/>
    <w:rsid w:val="00341B97"/>
    <w:rsid w:val="00346E77"/>
    <w:rsid w:val="00347536"/>
    <w:rsid w:val="00347F46"/>
    <w:rsid w:val="00355E1C"/>
    <w:rsid w:val="00356C16"/>
    <w:rsid w:val="00357372"/>
    <w:rsid w:val="003646D0"/>
    <w:rsid w:val="00366479"/>
    <w:rsid w:val="003668D1"/>
    <w:rsid w:val="0037012B"/>
    <w:rsid w:val="00372533"/>
    <w:rsid w:val="00376468"/>
    <w:rsid w:val="003814F9"/>
    <w:rsid w:val="003822CF"/>
    <w:rsid w:val="0038399C"/>
    <w:rsid w:val="00383D0E"/>
    <w:rsid w:val="003851A9"/>
    <w:rsid w:val="00392336"/>
    <w:rsid w:val="003931C1"/>
    <w:rsid w:val="003955B5"/>
    <w:rsid w:val="003A0D86"/>
    <w:rsid w:val="003A1748"/>
    <w:rsid w:val="003A2E6C"/>
    <w:rsid w:val="003A4DC8"/>
    <w:rsid w:val="003B011F"/>
    <w:rsid w:val="003B1978"/>
    <w:rsid w:val="003B2106"/>
    <w:rsid w:val="003B33CD"/>
    <w:rsid w:val="003B3A4B"/>
    <w:rsid w:val="003B3E7A"/>
    <w:rsid w:val="003B513B"/>
    <w:rsid w:val="003B5455"/>
    <w:rsid w:val="003B7DC8"/>
    <w:rsid w:val="003C080B"/>
    <w:rsid w:val="003C0AA4"/>
    <w:rsid w:val="003C1DA5"/>
    <w:rsid w:val="003C3F95"/>
    <w:rsid w:val="003D1812"/>
    <w:rsid w:val="003D1CBF"/>
    <w:rsid w:val="003D4642"/>
    <w:rsid w:val="003D4EDD"/>
    <w:rsid w:val="003E0DA0"/>
    <w:rsid w:val="003E1703"/>
    <w:rsid w:val="003E263B"/>
    <w:rsid w:val="003E6AFD"/>
    <w:rsid w:val="003E79C4"/>
    <w:rsid w:val="003F1053"/>
    <w:rsid w:val="003F2C47"/>
    <w:rsid w:val="003F4A78"/>
    <w:rsid w:val="003F6D51"/>
    <w:rsid w:val="0040007C"/>
    <w:rsid w:val="004001C1"/>
    <w:rsid w:val="00400AA8"/>
    <w:rsid w:val="00400BA6"/>
    <w:rsid w:val="00401B29"/>
    <w:rsid w:val="00401E0F"/>
    <w:rsid w:val="00404587"/>
    <w:rsid w:val="00410CE1"/>
    <w:rsid w:val="004120DD"/>
    <w:rsid w:val="004144AE"/>
    <w:rsid w:val="004204AA"/>
    <w:rsid w:val="004236C7"/>
    <w:rsid w:val="00423903"/>
    <w:rsid w:val="0042615E"/>
    <w:rsid w:val="00431CD3"/>
    <w:rsid w:val="004354C6"/>
    <w:rsid w:val="00441533"/>
    <w:rsid w:val="00444E30"/>
    <w:rsid w:val="00457FAF"/>
    <w:rsid w:val="0046027E"/>
    <w:rsid w:val="004628C9"/>
    <w:rsid w:val="004646CB"/>
    <w:rsid w:val="00465024"/>
    <w:rsid w:val="004662AE"/>
    <w:rsid w:val="00470FBA"/>
    <w:rsid w:val="00476C76"/>
    <w:rsid w:val="00483C3D"/>
    <w:rsid w:val="00485E6F"/>
    <w:rsid w:val="0048660E"/>
    <w:rsid w:val="004929D4"/>
    <w:rsid w:val="00493757"/>
    <w:rsid w:val="004953E8"/>
    <w:rsid w:val="00495798"/>
    <w:rsid w:val="0049593E"/>
    <w:rsid w:val="004A4093"/>
    <w:rsid w:val="004A64A4"/>
    <w:rsid w:val="004A6EAA"/>
    <w:rsid w:val="004B0A52"/>
    <w:rsid w:val="004B2DAD"/>
    <w:rsid w:val="004B3468"/>
    <w:rsid w:val="004B4EB2"/>
    <w:rsid w:val="004B5422"/>
    <w:rsid w:val="004B5E02"/>
    <w:rsid w:val="004C179D"/>
    <w:rsid w:val="004C2963"/>
    <w:rsid w:val="004C4379"/>
    <w:rsid w:val="004D6CCC"/>
    <w:rsid w:val="004D7301"/>
    <w:rsid w:val="004D78E8"/>
    <w:rsid w:val="004E3A3C"/>
    <w:rsid w:val="004E582D"/>
    <w:rsid w:val="004E6398"/>
    <w:rsid w:val="004F1218"/>
    <w:rsid w:val="004F387D"/>
    <w:rsid w:val="004F4AB5"/>
    <w:rsid w:val="004F4C9D"/>
    <w:rsid w:val="00500C86"/>
    <w:rsid w:val="005010F7"/>
    <w:rsid w:val="00502845"/>
    <w:rsid w:val="00505509"/>
    <w:rsid w:val="00505827"/>
    <w:rsid w:val="00512A29"/>
    <w:rsid w:val="005133F8"/>
    <w:rsid w:val="00516D0B"/>
    <w:rsid w:val="00525673"/>
    <w:rsid w:val="00525AEC"/>
    <w:rsid w:val="00530FC0"/>
    <w:rsid w:val="005327C7"/>
    <w:rsid w:val="005331A3"/>
    <w:rsid w:val="00535659"/>
    <w:rsid w:val="00537CB9"/>
    <w:rsid w:val="005405B1"/>
    <w:rsid w:val="005421CB"/>
    <w:rsid w:val="00550D3E"/>
    <w:rsid w:val="005538CF"/>
    <w:rsid w:val="00556A0C"/>
    <w:rsid w:val="00561524"/>
    <w:rsid w:val="00561D0A"/>
    <w:rsid w:val="00562834"/>
    <w:rsid w:val="005642D6"/>
    <w:rsid w:val="00571E32"/>
    <w:rsid w:val="00572009"/>
    <w:rsid w:val="005724EE"/>
    <w:rsid w:val="00574987"/>
    <w:rsid w:val="005757A4"/>
    <w:rsid w:val="005758B7"/>
    <w:rsid w:val="00577058"/>
    <w:rsid w:val="005770FD"/>
    <w:rsid w:val="00577D8A"/>
    <w:rsid w:val="00581536"/>
    <w:rsid w:val="00584F4C"/>
    <w:rsid w:val="00586B8F"/>
    <w:rsid w:val="00587F00"/>
    <w:rsid w:val="0059367F"/>
    <w:rsid w:val="005A7BE2"/>
    <w:rsid w:val="005B5BA8"/>
    <w:rsid w:val="005C06DF"/>
    <w:rsid w:val="005C1020"/>
    <w:rsid w:val="005C1B52"/>
    <w:rsid w:val="005C61CB"/>
    <w:rsid w:val="005C6D6A"/>
    <w:rsid w:val="005D0A6E"/>
    <w:rsid w:val="005D160B"/>
    <w:rsid w:val="005D36AC"/>
    <w:rsid w:val="005D7454"/>
    <w:rsid w:val="005E1091"/>
    <w:rsid w:val="005E452C"/>
    <w:rsid w:val="005E6D53"/>
    <w:rsid w:val="005F0D67"/>
    <w:rsid w:val="00604F45"/>
    <w:rsid w:val="0060621A"/>
    <w:rsid w:val="00607616"/>
    <w:rsid w:val="006123E2"/>
    <w:rsid w:val="006125AC"/>
    <w:rsid w:val="00615C3C"/>
    <w:rsid w:val="00616918"/>
    <w:rsid w:val="006177E2"/>
    <w:rsid w:val="0062517E"/>
    <w:rsid w:val="00625C04"/>
    <w:rsid w:val="006303C1"/>
    <w:rsid w:val="006314F1"/>
    <w:rsid w:val="00633776"/>
    <w:rsid w:val="0063467B"/>
    <w:rsid w:val="0063628E"/>
    <w:rsid w:val="00636624"/>
    <w:rsid w:val="006503AE"/>
    <w:rsid w:val="00653582"/>
    <w:rsid w:val="0065536A"/>
    <w:rsid w:val="00656ACE"/>
    <w:rsid w:val="00657EAF"/>
    <w:rsid w:val="00663854"/>
    <w:rsid w:val="0066406D"/>
    <w:rsid w:val="00665669"/>
    <w:rsid w:val="00666284"/>
    <w:rsid w:val="00667A63"/>
    <w:rsid w:val="0067131F"/>
    <w:rsid w:val="00672F2F"/>
    <w:rsid w:val="006769A9"/>
    <w:rsid w:val="00676CE8"/>
    <w:rsid w:val="00683D1C"/>
    <w:rsid w:val="00684461"/>
    <w:rsid w:val="006859A2"/>
    <w:rsid w:val="00686779"/>
    <w:rsid w:val="006921FD"/>
    <w:rsid w:val="00693290"/>
    <w:rsid w:val="00695E61"/>
    <w:rsid w:val="006963F9"/>
    <w:rsid w:val="006A07EF"/>
    <w:rsid w:val="006A1135"/>
    <w:rsid w:val="006A1A89"/>
    <w:rsid w:val="006A34DE"/>
    <w:rsid w:val="006A6CD7"/>
    <w:rsid w:val="006B0284"/>
    <w:rsid w:val="006B05BF"/>
    <w:rsid w:val="006B3831"/>
    <w:rsid w:val="006B3F8F"/>
    <w:rsid w:val="006B56DA"/>
    <w:rsid w:val="006B5888"/>
    <w:rsid w:val="006C5F83"/>
    <w:rsid w:val="006D04BD"/>
    <w:rsid w:val="006D10F8"/>
    <w:rsid w:val="006D132D"/>
    <w:rsid w:val="006D3950"/>
    <w:rsid w:val="006D5236"/>
    <w:rsid w:val="006D6728"/>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41C"/>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59BF"/>
    <w:rsid w:val="00777EB9"/>
    <w:rsid w:val="00782FF2"/>
    <w:rsid w:val="00783D9B"/>
    <w:rsid w:val="0078774B"/>
    <w:rsid w:val="007913E6"/>
    <w:rsid w:val="00791526"/>
    <w:rsid w:val="00793542"/>
    <w:rsid w:val="007A1572"/>
    <w:rsid w:val="007A4345"/>
    <w:rsid w:val="007B24FD"/>
    <w:rsid w:val="007C1E35"/>
    <w:rsid w:val="007C335A"/>
    <w:rsid w:val="007C42E6"/>
    <w:rsid w:val="007C48D1"/>
    <w:rsid w:val="007C79D2"/>
    <w:rsid w:val="007D400B"/>
    <w:rsid w:val="007D59EA"/>
    <w:rsid w:val="007D673D"/>
    <w:rsid w:val="007D7B8B"/>
    <w:rsid w:val="007E2CA5"/>
    <w:rsid w:val="007E3A15"/>
    <w:rsid w:val="007E4896"/>
    <w:rsid w:val="007E66DD"/>
    <w:rsid w:val="007E7DC6"/>
    <w:rsid w:val="007F09F0"/>
    <w:rsid w:val="007F2182"/>
    <w:rsid w:val="007F693F"/>
    <w:rsid w:val="008004D3"/>
    <w:rsid w:val="00800820"/>
    <w:rsid w:val="00800A15"/>
    <w:rsid w:val="00805256"/>
    <w:rsid w:val="008103E1"/>
    <w:rsid w:val="0081491D"/>
    <w:rsid w:val="0081664E"/>
    <w:rsid w:val="00820DFA"/>
    <w:rsid w:val="00822557"/>
    <w:rsid w:val="00822688"/>
    <w:rsid w:val="00824228"/>
    <w:rsid w:val="00824931"/>
    <w:rsid w:val="00831C63"/>
    <w:rsid w:val="00832040"/>
    <w:rsid w:val="00834A7F"/>
    <w:rsid w:val="00837EBF"/>
    <w:rsid w:val="00840B24"/>
    <w:rsid w:val="008517BF"/>
    <w:rsid w:val="008523FC"/>
    <w:rsid w:val="00852E67"/>
    <w:rsid w:val="0085304E"/>
    <w:rsid w:val="008536A9"/>
    <w:rsid w:val="008545C1"/>
    <w:rsid w:val="00854A7E"/>
    <w:rsid w:val="00855486"/>
    <w:rsid w:val="00856DDE"/>
    <w:rsid w:val="00857F72"/>
    <w:rsid w:val="00860705"/>
    <w:rsid w:val="00861F76"/>
    <w:rsid w:val="00862608"/>
    <w:rsid w:val="00862DC5"/>
    <w:rsid w:val="00865B71"/>
    <w:rsid w:val="00870C94"/>
    <w:rsid w:val="00870CC9"/>
    <w:rsid w:val="008735C4"/>
    <w:rsid w:val="00874B18"/>
    <w:rsid w:val="008761C6"/>
    <w:rsid w:val="00876B40"/>
    <w:rsid w:val="008819C5"/>
    <w:rsid w:val="008830CD"/>
    <w:rsid w:val="00886681"/>
    <w:rsid w:val="008866CB"/>
    <w:rsid w:val="00892FF0"/>
    <w:rsid w:val="008978A8"/>
    <w:rsid w:val="00897B98"/>
    <w:rsid w:val="008A2124"/>
    <w:rsid w:val="008A2AFC"/>
    <w:rsid w:val="008A6395"/>
    <w:rsid w:val="008A648E"/>
    <w:rsid w:val="008B0135"/>
    <w:rsid w:val="008B2299"/>
    <w:rsid w:val="008B40D5"/>
    <w:rsid w:val="008B7643"/>
    <w:rsid w:val="008C4506"/>
    <w:rsid w:val="008C6059"/>
    <w:rsid w:val="008D22AE"/>
    <w:rsid w:val="008D367B"/>
    <w:rsid w:val="008D3DFC"/>
    <w:rsid w:val="008D4149"/>
    <w:rsid w:val="008E0894"/>
    <w:rsid w:val="008E0C0C"/>
    <w:rsid w:val="008E1E5C"/>
    <w:rsid w:val="008E1E6B"/>
    <w:rsid w:val="008E6771"/>
    <w:rsid w:val="008F13AD"/>
    <w:rsid w:val="008F3008"/>
    <w:rsid w:val="008F3827"/>
    <w:rsid w:val="008F6F03"/>
    <w:rsid w:val="00901011"/>
    <w:rsid w:val="009011CE"/>
    <w:rsid w:val="009055D1"/>
    <w:rsid w:val="00905705"/>
    <w:rsid w:val="00910367"/>
    <w:rsid w:val="00912D24"/>
    <w:rsid w:val="009136ED"/>
    <w:rsid w:val="0091720A"/>
    <w:rsid w:val="00917A75"/>
    <w:rsid w:val="009207E3"/>
    <w:rsid w:val="00921D8B"/>
    <w:rsid w:val="009225F3"/>
    <w:rsid w:val="00923B94"/>
    <w:rsid w:val="00924525"/>
    <w:rsid w:val="00927E75"/>
    <w:rsid w:val="00930724"/>
    <w:rsid w:val="009310B2"/>
    <w:rsid w:val="00933172"/>
    <w:rsid w:val="00936CF9"/>
    <w:rsid w:val="00944A14"/>
    <w:rsid w:val="00945975"/>
    <w:rsid w:val="00945C65"/>
    <w:rsid w:val="00950B5B"/>
    <w:rsid w:val="00951468"/>
    <w:rsid w:val="00956D90"/>
    <w:rsid w:val="00962AC6"/>
    <w:rsid w:val="00962D50"/>
    <w:rsid w:val="009634CA"/>
    <w:rsid w:val="00964C14"/>
    <w:rsid w:val="00965C15"/>
    <w:rsid w:val="00966927"/>
    <w:rsid w:val="0097062E"/>
    <w:rsid w:val="00970AA9"/>
    <w:rsid w:val="00970F7F"/>
    <w:rsid w:val="00976FA7"/>
    <w:rsid w:val="009778D0"/>
    <w:rsid w:val="00977E34"/>
    <w:rsid w:val="0098005C"/>
    <w:rsid w:val="009805E8"/>
    <w:rsid w:val="009810CE"/>
    <w:rsid w:val="00981CD4"/>
    <w:rsid w:val="00982008"/>
    <w:rsid w:val="00982036"/>
    <w:rsid w:val="0098432E"/>
    <w:rsid w:val="00986424"/>
    <w:rsid w:val="00986644"/>
    <w:rsid w:val="0099174C"/>
    <w:rsid w:val="00991F97"/>
    <w:rsid w:val="00994D26"/>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E3177"/>
    <w:rsid w:val="009E375E"/>
    <w:rsid w:val="009E448A"/>
    <w:rsid w:val="009F20DB"/>
    <w:rsid w:val="009F2E8B"/>
    <w:rsid w:val="009F6962"/>
    <w:rsid w:val="00A02CED"/>
    <w:rsid w:val="00A03564"/>
    <w:rsid w:val="00A037C6"/>
    <w:rsid w:val="00A052FB"/>
    <w:rsid w:val="00A06FFA"/>
    <w:rsid w:val="00A11A2E"/>
    <w:rsid w:val="00A13E4A"/>
    <w:rsid w:val="00A22B86"/>
    <w:rsid w:val="00A245C1"/>
    <w:rsid w:val="00A2489E"/>
    <w:rsid w:val="00A25325"/>
    <w:rsid w:val="00A262DC"/>
    <w:rsid w:val="00A27CC6"/>
    <w:rsid w:val="00A3000D"/>
    <w:rsid w:val="00A3335F"/>
    <w:rsid w:val="00A3490D"/>
    <w:rsid w:val="00A364AC"/>
    <w:rsid w:val="00A402B9"/>
    <w:rsid w:val="00A44E74"/>
    <w:rsid w:val="00A47072"/>
    <w:rsid w:val="00A504EC"/>
    <w:rsid w:val="00A50609"/>
    <w:rsid w:val="00A5102C"/>
    <w:rsid w:val="00A5176B"/>
    <w:rsid w:val="00A51D85"/>
    <w:rsid w:val="00A51E03"/>
    <w:rsid w:val="00A52DA5"/>
    <w:rsid w:val="00A52FFA"/>
    <w:rsid w:val="00A534A6"/>
    <w:rsid w:val="00A571C7"/>
    <w:rsid w:val="00A57628"/>
    <w:rsid w:val="00A60418"/>
    <w:rsid w:val="00A62D29"/>
    <w:rsid w:val="00A647F2"/>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6E73"/>
    <w:rsid w:val="00AB43E5"/>
    <w:rsid w:val="00AC010A"/>
    <w:rsid w:val="00AC7E6F"/>
    <w:rsid w:val="00AD038B"/>
    <w:rsid w:val="00AD41FF"/>
    <w:rsid w:val="00AD6C58"/>
    <w:rsid w:val="00AD74EC"/>
    <w:rsid w:val="00AE20CC"/>
    <w:rsid w:val="00AE40B5"/>
    <w:rsid w:val="00AF2118"/>
    <w:rsid w:val="00AF246E"/>
    <w:rsid w:val="00AF2513"/>
    <w:rsid w:val="00AF42AA"/>
    <w:rsid w:val="00AF480C"/>
    <w:rsid w:val="00AF7D4F"/>
    <w:rsid w:val="00B07C1C"/>
    <w:rsid w:val="00B10380"/>
    <w:rsid w:val="00B126EF"/>
    <w:rsid w:val="00B12D65"/>
    <w:rsid w:val="00B12E2F"/>
    <w:rsid w:val="00B137FF"/>
    <w:rsid w:val="00B14324"/>
    <w:rsid w:val="00B165B0"/>
    <w:rsid w:val="00B17B66"/>
    <w:rsid w:val="00B2006F"/>
    <w:rsid w:val="00B22632"/>
    <w:rsid w:val="00B249FF"/>
    <w:rsid w:val="00B30138"/>
    <w:rsid w:val="00B35523"/>
    <w:rsid w:val="00B37564"/>
    <w:rsid w:val="00B40F06"/>
    <w:rsid w:val="00B42801"/>
    <w:rsid w:val="00B43755"/>
    <w:rsid w:val="00B4555A"/>
    <w:rsid w:val="00B50499"/>
    <w:rsid w:val="00B5064E"/>
    <w:rsid w:val="00B54F4E"/>
    <w:rsid w:val="00B56EF0"/>
    <w:rsid w:val="00B61AE2"/>
    <w:rsid w:val="00B66573"/>
    <w:rsid w:val="00B6690A"/>
    <w:rsid w:val="00B67314"/>
    <w:rsid w:val="00B738DE"/>
    <w:rsid w:val="00B74D5C"/>
    <w:rsid w:val="00B757F2"/>
    <w:rsid w:val="00B8501E"/>
    <w:rsid w:val="00B911CF"/>
    <w:rsid w:val="00B91CFE"/>
    <w:rsid w:val="00B945A9"/>
    <w:rsid w:val="00B94DAE"/>
    <w:rsid w:val="00B9589D"/>
    <w:rsid w:val="00B972FE"/>
    <w:rsid w:val="00BA04FB"/>
    <w:rsid w:val="00BA19ED"/>
    <w:rsid w:val="00BA2BD7"/>
    <w:rsid w:val="00BA7158"/>
    <w:rsid w:val="00BB2804"/>
    <w:rsid w:val="00BB555E"/>
    <w:rsid w:val="00BB741C"/>
    <w:rsid w:val="00BC1F54"/>
    <w:rsid w:val="00BC356F"/>
    <w:rsid w:val="00BC74C8"/>
    <w:rsid w:val="00BD0B2B"/>
    <w:rsid w:val="00BD0BC8"/>
    <w:rsid w:val="00BD2843"/>
    <w:rsid w:val="00BD2B26"/>
    <w:rsid w:val="00BD5EAF"/>
    <w:rsid w:val="00BE5C1A"/>
    <w:rsid w:val="00BE7ED0"/>
    <w:rsid w:val="00BF09CC"/>
    <w:rsid w:val="00C036DC"/>
    <w:rsid w:val="00C0687D"/>
    <w:rsid w:val="00C10188"/>
    <w:rsid w:val="00C17CED"/>
    <w:rsid w:val="00C21320"/>
    <w:rsid w:val="00C224A8"/>
    <w:rsid w:val="00C279D5"/>
    <w:rsid w:val="00C30653"/>
    <w:rsid w:val="00C317DF"/>
    <w:rsid w:val="00C351B8"/>
    <w:rsid w:val="00C40959"/>
    <w:rsid w:val="00C437CE"/>
    <w:rsid w:val="00C43E68"/>
    <w:rsid w:val="00C4535A"/>
    <w:rsid w:val="00C47605"/>
    <w:rsid w:val="00C500C5"/>
    <w:rsid w:val="00C537A3"/>
    <w:rsid w:val="00C5688B"/>
    <w:rsid w:val="00C62222"/>
    <w:rsid w:val="00C626B6"/>
    <w:rsid w:val="00C63D8C"/>
    <w:rsid w:val="00C645F4"/>
    <w:rsid w:val="00C65BDD"/>
    <w:rsid w:val="00C70245"/>
    <w:rsid w:val="00C71265"/>
    <w:rsid w:val="00C7439C"/>
    <w:rsid w:val="00C8403A"/>
    <w:rsid w:val="00C87944"/>
    <w:rsid w:val="00C9372B"/>
    <w:rsid w:val="00C9434E"/>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E6307"/>
    <w:rsid w:val="00CF06BD"/>
    <w:rsid w:val="00CF12AC"/>
    <w:rsid w:val="00CF2554"/>
    <w:rsid w:val="00CF4A4B"/>
    <w:rsid w:val="00CF4A78"/>
    <w:rsid w:val="00CF5234"/>
    <w:rsid w:val="00CF7932"/>
    <w:rsid w:val="00D10313"/>
    <w:rsid w:val="00D10A7D"/>
    <w:rsid w:val="00D11C40"/>
    <w:rsid w:val="00D11FC6"/>
    <w:rsid w:val="00D124AD"/>
    <w:rsid w:val="00D23260"/>
    <w:rsid w:val="00D261A7"/>
    <w:rsid w:val="00D26518"/>
    <w:rsid w:val="00D3047E"/>
    <w:rsid w:val="00D35686"/>
    <w:rsid w:val="00D4081F"/>
    <w:rsid w:val="00D42A8D"/>
    <w:rsid w:val="00D430A5"/>
    <w:rsid w:val="00D464D9"/>
    <w:rsid w:val="00D46546"/>
    <w:rsid w:val="00D4714A"/>
    <w:rsid w:val="00D471E2"/>
    <w:rsid w:val="00D52D90"/>
    <w:rsid w:val="00D54A29"/>
    <w:rsid w:val="00D564BF"/>
    <w:rsid w:val="00D567E1"/>
    <w:rsid w:val="00D60172"/>
    <w:rsid w:val="00D64AD3"/>
    <w:rsid w:val="00D70405"/>
    <w:rsid w:val="00D72A57"/>
    <w:rsid w:val="00D75A8B"/>
    <w:rsid w:val="00D764EE"/>
    <w:rsid w:val="00D7777E"/>
    <w:rsid w:val="00D77D60"/>
    <w:rsid w:val="00D8068E"/>
    <w:rsid w:val="00D834C3"/>
    <w:rsid w:val="00D84800"/>
    <w:rsid w:val="00D979C7"/>
    <w:rsid w:val="00DA27A8"/>
    <w:rsid w:val="00DA4966"/>
    <w:rsid w:val="00DA70D9"/>
    <w:rsid w:val="00DA7234"/>
    <w:rsid w:val="00DB03EF"/>
    <w:rsid w:val="00DC57B5"/>
    <w:rsid w:val="00DD1842"/>
    <w:rsid w:val="00DD18C5"/>
    <w:rsid w:val="00DD1A68"/>
    <w:rsid w:val="00DD2023"/>
    <w:rsid w:val="00DD261B"/>
    <w:rsid w:val="00DD39BA"/>
    <w:rsid w:val="00DD42A4"/>
    <w:rsid w:val="00DD5276"/>
    <w:rsid w:val="00DE0657"/>
    <w:rsid w:val="00DE5AA0"/>
    <w:rsid w:val="00DE632D"/>
    <w:rsid w:val="00DE67DF"/>
    <w:rsid w:val="00DE7025"/>
    <w:rsid w:val="00DF083B"/>
    <w:rsid w:val="00DF0B11"/>
    <w:rsid w:val="00DF3657"/>
    <w:rsid w:val="00DF4A9A"/>
    <w:rsid w:val="00DF5ACA"/>
    <w:rsid w:val="00E041C8"/>
    <w:rsid w:val="00E06AE9"/>
    <w:rsid w:val="00E102CD"/>
    <w:rsid w:val="00E13FF1"/>
    <w:rsid w:val="00E21D22"/>
    <w:rsid w:val="00E235A7"/>
    <w:rsid w:val="00E27071"/>
    <w:rsid w:val="00E277BA"/>
    <w:rsid w:val="00E3345B"/>
    <w:rsid w:val="00E41C6B"/>
    <w:rsid w:val="00E4697E"/>
    <w:rsid w:val="00E56EB0"/>
    <w:rsid w:val="00E57E93"/>
    <w:rsid w:val="00E63CB1"/>
    <w:rsid w:val="00E64D39"/>
    <w:rsid w:val="00E67044"/>
    <w:rsid w:val="00E8050A"/>
    <w:rsid w:val="00E815D2"/>
    <w:rsid w:val="00E821A2"/>
    <w:rsid w:val="00E824B9"/>
    <w:rsid w:val="00E86437"/>
    <w:rsid w:val="00E87BA5"/>
    <w:rsid w:val="00E966E4"/>
    <w:rsid w:val="00E96706"/>
    <w:rsid w:val="00EA03DE"/>
    <w:rsid w:val="00EA0C44"/>
    <w:rsid w:val="00EA438E"/>
    <w:rsid w:val="00EA530D"/>
    <w:rsid w:val="00EA5874"/>
    <w:rsid w:val="00EA7C20"/>
    <w:rsid w:val="00EB12AA"/>
    <w:rsid w:val="00EB3EF7"/>
    <w:rsid w:val="00EB7BDF"/>
    <w:rsid w:val="00EB7CEE"/>
    <w:rsid w:val="00EC48ED"/>
    <w:rsid w:val="00EC6274"/>
    <w:rsid w:val="00EC6970"/>
    <w:rsid w:val="00EC78DC"/>
    <w:rsid w:val="00ED0389"/>
    <w:rsid w:val="00ED0D86"/>
    <w:rsid w:val="00ED24DF"/>
    <w:rsid w:val="00ED67AA"/>
    <w:rsid w:val="00EE17CD"/>
    <w:rsid w:val="00EE3F9D"/>
    <w:rsid w:val="00EE59B9"/>
    <w:rsid w:val="00EE6C4D"/>
    <w:rsid w:val="00EF6119"/>
    <w:rsid w:val="00EF62C4"/>
    <w:rsid w:val="00EF7895"/>
    <w:rsid w:val="00F020E7"/>
    <w:rsid w:val="00F02E63"/>
    <w:rsid w:val="00F06103"/>
    <w:rsid w:val="00F11AAA"/>
    <w:rsid w:val="00F1272C"/>
    <w:rsid w:val="00F13328"/>
    <w:rsid w:val="00F14F24"/>
    <w:rsid w:val="00F1580B"/>
    <w:rsid w:val="00F2437A"/>
    <w:rsid w:val="00F26A7D"/>
    <w:rsid w:val="00F27950"/>
    <w:rsid w:val="00F31A9F"/>
    <w:rsid w:val="00F34F46"/>
    <w:rsid w:val="00F55A20"/>
    <w:rsid w:val="00F61BC9"/>
    <w:rsid w:val="00F630C4"/>
    <w:rsid w:val="00F633C4"/>
    <w:rsid w:val="00F6557B"/>
    <w:rsid w:val="00F7288A"/>
    <w:rsid w:val="00F74E4F"/>
    <w:rsid w:val="00F9549B"/>
    <w:rsid w:val="00FA02BD"/>
    <w:rsid w:val="00FA0A2F"/>
    <w:rsid w:val="00FA19AC"/>
    <w:rsid w:val="00FA3D93"/>
    <w:rsid w:val="00FB0CB6"/>
    <w:rsid w:val="00FB417E"/>
    <w:rsid w:val="00FB7983"/>
    <w:rsid w:val="00FC12DE"/>
    <w:rsid w:val="00FC3B5B"/>
    <w:rsid w:val="00FC42F7"/>
    <w:rsid w:val="00FC50B8"/>
    <w:rsid w:val="00FC7446"/>
    <w:rsid w:val="00FD2691"/>
    <w:rsid w:val="00FD3273"/>
    <w:rsid w:val="00FD3927"/>
    <w:rsid w:val="00FD436E"/>
    <w:rsid w:val="00FD48FB"/>
    <w:rsid w:val="00FD7F33"/>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A6040C3F-9753-4C5A-8C45-D73A9057C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GB"/>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lang w:val="de-CH"/>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lang w:val="de-CH"/>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de-CH"/>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7D5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potify.com/show/5qDqG5xIU2rGKEBljQkXml" TargetMode="External"/><Relationship Id="rId13" Type="http://schemas.openxmlformats.org/officeDocument/2006/relationships/hyperlink" Target="mailto:sarah.hurst@we-online.d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e-online.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htcm.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mailto:b.basilio@htcm.de" TargetMode="External"/><Relationship Id="rId10" Type="http://schemas.openxmlformats.org/officeDocument/2006/relationships/hyperlink" Target="https://kk.htcm.de/press-releases/wuert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e-online.com/en/career" TargetMode="External"/><Relationship Id="rId14" Type="http://schemas.openxmlformats.org/officeDocument/2006/relationships/hyperlink" Target="http://www.we-onlin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docMetadata/LabelInfo.xml><?xml version="1.0" encoding="utf-8"?>
<clbl:labelList xmlns:clbl="http://schemas.microsoft.com/office/2020/mipLabelMetadata">
  <clbl:label id="{45de56ea-e505-43a5-bd60-4957c8afc438}" enabled="0" method="" siteId="{45de56ea-e505-43a5-bd60-4957c8afc438}" removed="1"/>
</clbl:labelList>
</file>

<file path=docProps/app.xml><?xml version="1.0" encoding="utf-8"?>
<Properties xmlns="http://schemas.openxmlformats.org/officeDocument/2006/extended-properties" xmlns:vt="http://schemas.openxmlformats.org/officeDocument/2006/docPropsVTypes">
  $1$2
  <TotalTime>0</TotalTime>
  <Pages>3</Pages>
  <Words>837</Words>
  <Characters>5274</Characters>
  <DocSecurity>0</DocSecurity>
  <Lines>43</Lines>
  <Paragraphs>12</Paragraphs>
  <ScaleCrop>false</ScaleCrop>
  <HeadingPairs>
    <vt:vector size="2" baseType="variant">
      <vt:variant>
        <vt:lpstr>Titel</vt:lpstr>
      </vt:variant>
      <vt:variant>
        <vt:i4>1</vt:i4>
      </vt:variant>
    </vt:vector>
  </HeadingPairs>
  <TitlesOfParts>
    <vt:vector size="1" baseType="lpstr">
      <vt:lpstr>Pressemitteilung</vt:lpstr>
    </vt:vector>
  </TitlesOfParts>
  $1$2
  <LinksUpToDate>false</LinksUpToDate>
  <CharactersWithSpaces>6099</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