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59192D" w:rsidRDefault="00B4555A" w:rsidP="00B4555A">
      <w:pPr>
        <w:pStyle w:val="berschrift1"/>
        <w:spacing w:before="720" w:after="720" w:line="260" w:lineRule="exact"/>
        <w:rPr>
          <w:sz w:val="20"/>
          <w:lang w:bidi="it-IT"/>
        </w:rPr>
      </w:pPr>
      <w:r w:rsidRPr="0059192D">
        <w:rPr>
          <w:sz w:val="20"/>
          <w:lang w:bidi="it-IT"/>
        </w:rPr>
        <w:t>MEDIENINFORMATION</w:t>
      </w:r>
    </w:p>
    <w:p w14:paraId="59879415" w14:textId="6FF929B3" w:rsidR="00485E6F" w:rsidRPr="0059192D" w:rsidRDefault="00A02FC6" w:rsidP="00485E6F">
      <w:pPr>
        <w:pStyle w:val="Kopfzeile"/>
        <w:tabs>
          <w:tab w:val="clear" w:pos="4536"/>
          <w:tab w:val="clear" w:pos="9072"/>
        </w:tabs>
        <w:spacing w:before="120" w:after="120" w:line="360" w:lineRule="exact"/>
        <w:outlineLvl w:val="0"/>
        <w:rPr>
          <w:rFonts w:ascii="Arial" w:hAnsi="Arial" w:cs="Arial"/>
          <w:b/>
          <w:bCs/>
        </w:rPr>
      </w:pPr>
      <w:r w:rsidRPr="0059192D">
        <w:rPr>
          <w:rFonts w:ascii="Arial" w:hAnsi="Arial" w:cs="Arial"/>
          <w:b/>
          <w:bCs/>
        </w:rPr>
        <w:t xml:space="preserve">Würth Elektronik und Universität Valencia feiern </w:t>
      </w:r>
      <w:r w:rsidR="00DE33A5">
        <w:rPr>
          <w:rFonts w:ascii="Arial" w:hAnsi="Arial" w:cs="Arial"/>
          <w:b/>
          <w:bCs/>
        </w:rPr>
        <w:t>zehn</w:t>
      </w:r>
      <w:r w:rsidR="00DE33A5" w:rsidRPr="0059192D">
        <w:rPr>
          <w:rFonts w:ascii="Arial" w:hAnsi="Arial" w:cs="Arial"/>
          <w:b/>
          <w:bCs/>
        </w:rPr>
        <w:t xml:space="preserve"> </w:t>
      </w:r>
      <w:r w:rsidRPr="0059192D">
        <w:rPr>
          <w:rFonts w:ascii="Arial" w:hAnsi="Arial" w:cs="Arial"/>
          <w:b/>
          <w:bCs/>
        </w:rPr>
        <w:t>Jahre Kooperation</w:t>
      </w:r>
    </w:p>
    <w:p w14:paraId="4148C797" w14:textId="172634D1" w:rsidR="00485E6F" w:rsidRPr="0059192D" w:rsidRDefault="009975EC" w:rsidP="00485E6F">
      <w:pPr>
        <w:pStyle w:val="Kopfzeile"/>
        <w:tabs>
          <w:tab w:val="clear" w:pos="4536"/>
          <w:tab w:val="clear" w:pos="9072"/>
        </w:tabs>
        <w:spacing w:before="360" w:after="360"/>
        <w:rPr>
          <w:rFonts w:ascii="Arial" w:hAnsi="Arial" w:cs="Arial"/>
          <w:b/>
          <w:bCs/>
          <w:color w:val="000000"/>
          <w:sz w:val="36"/>
        </w:rPr>
      </w:pPr>
      <w:r w:rsidRPr="0059192D">
        <w:rPr>
          <w:rFonts w:ascii="Arial" w:hAnsi="Arial" w:cs="Arial"/>
          <w:b/>
          <w:bCs/>
          <w:color w:val="000000"/>
          <w:sz w:val="36"/>
        </w:rPr>
        <w:t>Etablierte Institution der EMV-Forschung</w:t>
      </w:r>
    </w:p>
    <w:p w14:paraId="08153AAA" w14:textId="0701F4C5" w:rsidR="0045763B" w:rsidRPr="00B15788" w:rsidRDefault="00485E6F" w:rsidP="00303737">
      <w:pPr>
        <w:pStyle w:val="Textkrper"/>
        <w:spacing w:before="120" w:after="120" w:line="260" w:lineRule="exact"/>
        <w:jc w:val="both"/>
        <w:rPr>
          <w:rFonts w:ascii="Arial" w:hAnsi="Arial"/>
          <w:color w:val="000000"/>
        </w:rPr>
      </w:pPr>
      <w:r w:rsidRPr="00B15788">
        <w:rPr>
          <w:rFonts w:ascii="Arial" w:hAnsi="Arial"/>
          <w:color w:val="000000"/>
        </w:rPr>
        <w:t>Waldenburg</w:t>
      </w:r>
      <w:r w:rsidR="001D768D" w:rsidRPr="00B15788">
        <w:rPr>
          <w:rFonts w:ascii="Arial" w:hAnsi="Arial"/>
          <w:color w:val="000000"/>
        </w:rPr>
        <w:t xml:space="preserve"> (Deutschland), Valencia (</w:t>
      </w:r>
      <w:r w:rsidR="001634A5" w:rsidRPr="00B15788">
        <w:rPr>
          <w:rFonts w:ascii="Arial" w:hAnsi="Arial"/>
          <w:color w:val="000000"/>
        </w:rPr>
        <w:t>Spanien</w:t>
      </w:r>
      <w:r w:rsidR="001D768D" w:rsidRPr="00B15788">
        <w:rPr>
          <w:rFonts w:ascii="Arial" w:hAnsi="Arial"/>
          <w:color w:val="000000"/>
        </w:rPr>
        <w:t>)</w:t>
      </w:r>
      <w:r w:rsidRPr="00B15788">
        <w:rPr>
          <w:rFonts w:ascii="Arial" w:hAnsi="Arial"/>
          <w:color w:val="000000"/>
        </w:rPr>
        <w:t xml:space="preserve">, </w:t>
      </w:r>
      <w:r w:rsidR="006C4035">
        <w:rPr>
          <w:rFonts w:ascii="Arial" w:hAnsi="Arial"/>
          <w:color w:val="000000"/>
        </w:rPr>
        <w:t xml:space="preserve">9. Juni </w:t>
      </w:r>
      <w:r w:rsidRPr="00B15788">
        <w:rPr>
          <w:rFonts w:ascii="Arial" w:hAnsi="Arial"/>
          <w:color w:val="000000"/>
        </w:rPr>
        <w:t>202</w:t>
      </w:r>
      <w:r w:rsidR="00270407" w:rsidRPr="00B15788">
        <w:rPr>
          <w:rFonts w:ascii="Arial" w:hAnsi="Arial"/>
          <w:color w:val="000000"/>
        </w:rPr>
        <w:t>6</w:t>
      </w:r>
      <w:r w:rsidR="00341B97" w:rsidRPr="00B15788">
        <w:rPr>
          <w:rFonts w:ascii="Arial" w:hAnsi="Arial"/>
          <w:color w:val="000000"/>
        </w:rPr>
        <w:t xml:space="preserve"> –</w:t>
      </w:r>
      <w:r w:rsidR="00944A14" w:rsidRPr="00B15788">
        <w:rPr>
          <w:rFonts w:ascii="Arial" w:hAnsi="Arial"/>
          <w:color w:val="000000"/>
        </w:rPr>
        <w:t xml:space="preserve"> </w:t>
      </w:r>
      <w:r w:rsidR="009975EC" w:rsidRPr="00B15788">
        <w:rPr>
          <w:rFonts w:ascii="Arial" w:hAnsi="Arial"/>
          <w:color w:val="000000"/>
        </w:rPr>
        <w:t xml:space="preserve">Am 20. Mai 2026 feierten Vertreter von Würth Elektronik mit Lehrenden und Studierenden </w:t>
      </w:r>
      <w:r w:rsidR="004D5CBD" w:rsidRPr="00B15788">
        <w:rPr>
          <w:rFonts w:ascii="Arial" w:hAnsi="Arial"/>
          <w:color w:val="000000"/>
        </w:rPr>
        <w:t xml:space="preserve">der </w:t>
      </w:r>
      <w:r w:rsidR="001C11C7" w:rsidRPr="00B15788">
        <w:rPr>
          <w:rFonts w:ascii="Arial" w:hAnsi="Arial"/>
          <w:color w:val="000000"/>
        </w:rPr>
        <w:t>„</w:t>
      </w:r>
      <w:r w:rsidR="00A118C1" w:rsidRPr="00B15788">
        <w:rPr>
          <w:rFonts w:ascii="Arial" w:hAnsi="Arial"/>
          <w:color w:val="000000"/>
        </w:rPr>
        <w:t>C</w:t>
      </w:r>
      <w:r w:rsidR="00DE33A5" w:rsidRPr="00B15788">
        <w:rPr>
          <w:rFonts w:ascii="Arial" w:hAnsi="Arial"/>
          <w:color w:val="000000"/>
        </w:rPr>
        <w:t>á</w:t>
      </w:r>
      <w:r w:rsidR="00A118C1" w:rsidRPr="00B15788">
        <w:rPr>
          <w:rFonts w:ascii="Arial" w:hAnsi="Arial"/>
          <w:color w:val="000000"/>
        </w:rPr>
        <w:t xml:space="preserve">tedra EMC Würth Elektronik </w:t>
      </w:r>
      <w:r w:rsidR="00065B7A" w:rsidRPr="00B15788">
        <w:rPr>
          <w:rFonts w:ascii="Arial" w:hAnsi="Arial"/>
          <w:color w:val="000000"/>
        </w:rPr>
        <w:t>–</w:t>
      </w:r>
      <w:r w:rsidR="00A118C1" w:rsidRPr="00B15788">
        <w:rPr>
          <w:rFonts w:ascii="Arial" w:hAnsi="Arial"/>
          <w:color w:val="000000"/>
        </w:rPr>
        <w:t xml:space="preserve"> Universitat de València</w:t>
      </w:r>
      <w:r w:rsidR="0045763B" w:rsidRPr="00B15788">
        <w:rPr>
          <w:rFonts w:ascii="Arial" w:hAnsi="Arial"/>
          <w:color w:val="000000"/>
        </w:rPr>
        <w:t xml:space="preserve">“ das zehnjährige Bestehen des gemeinsam gegründeten Lehrstuhls. </w:t>
      </w:r>
      <w:r w:rsidR="0003787D" w:rsidRPr="00B15788">
        <w:rPr>
          <w:rFonts w:ascii="Arial" w:hAnsi="Arial"/>
          <w:color w:val="000000"/>
        </w:rPr>
        <w:t xml:space="preserve">Die </w:t>
      </w:r>
      <w:r w:rsidR="0045763B" w:rsidRPr="00B15788">
        <w:rPr>
          <w:rFonts w:ascii="Arial" w:hAnsi="Arial"/>
          <w:color w:val="000000"/>
        </w:rPr>
        <w:t>Lehrstuhlinhaber Professor José Torres</w:t>
      </w:r>
      <w:r w:rsidR="0003787D" w:rsidRPr="00B15788">
        <w:rPr>
          <w:rFonts w:ascii="Arial" w:hAnsi="Arial"/>
          <w:color w:val="000000"/>
        </w:rPr>
        <w:t xml:space="preserve">, Professor </w:t>
      </w:r>
      <w:r w:rsidR="0003787D" w:rsidRPr="00B15788">
        <w:rPr>
          <w:rFonts w:ascii="Arial" w:hAnsi="Arial"/>
          <w:b w:val="0"/>
          <w:bCs w:val="0"/>
          <w:color w:val="000000"/>
        </w:rPr>
        <w:t>Adrián Suárez,</w:t>
      </w:r>
      <w:r w:rsidR="0045763B" w:rsidRPr="00B15788">
        <w:rPr>
          <w:rFonts w:ascii="Arial" w:hAnsi="Arial"/>
          <w:color w:val="000000"/>
        </w:rPr>
        <w:t xml:space="preserve"> </w:t>
      </w:r>
      <w:r w:rsidR="00DE63A7" w:rsidRPr="00B15788">
        <w:rPr>
          <w:rFonts w:ascii="Arial" w:hAnsi="Arial"/>
          <w:color w:val="000000"/>
        </w:rPr>
        <w:t xml:space="preserve">Ph. D. </w:t>
      </w:r>
      <w:r w:rsidR="0045763B" w:rsidRPr="00B15788">
        <w:rPr>
          <w:rFonts w:ascii="Arial" w:hAnsi="Arial"/>
          <w:color w:val="000000"/>
        </w:rPr>
        <w:t>Jorge Victoria</w:t>
      </w:r>
      <w:r w:rsidR="0003787D" w:rsidRPr="00B15788">
        <w:rPr>
          <w:rFonts w:ascii="Arial" w:hAnsi="Arial"/>
          <w:color w:val="000000"/>
        </w:rPr>
        <w:t xml:space="preserve"> und Antonio Alcarria</w:t>
      </w:r>
      <w:r w:rsidR="0045763B" w:rsidRPr="00B15788">
        <w:rPr>
          <w:rFonts w:ascii="Arial" w:hAnsi="Arial"/>
          <w:color w:val="000000"/>
        </w:rPr>
        <w:t>, Produkt</w:t>
      </w:r>
      <w:r w:rsidR="00DE33A5" w:rsidRPr="00B15788">
        <w:rPr>
          <w:rFonts w:ascii="Arial" w:hAnsi="Arial"/>
          <w:color w:val="000000"/>
        </w:rPr>
        <w:t>m</w:t>
      </w:r>
      <w:r w:rsidR="0045763B" w:rsidRPr="00B15788">
        <w:rPr>
          <w:rFonts w:ascii="Arial" w:hAnsi="Arial"/>
          <w:color w:val="000000"/>
        </w:rPr>
        <w:t xml:space="preserve">anager bei </w:t>
      </w:r>
      <w:r w:rsidR="00DE33A5" w:rsidRPr="00B15788">
        <w:rPr>
          <w:rFonts w:ascii="Arial" w:hAnsi="Arial"/>
          <w:color w:val="000000"/>
        </w:rPr>
        <w:t xml:space="preserve">der </w:t>
      </w:r>
      <w:r w:rsidR="0045763B" w:rsidRPr="00B15788">
        <w:rPr>
          <w:rFonts w:ascii="Arial" w:hAnsi="Arial"/>
          <w:color w:val="000000"/>
        </w:rPr>
        <w:t>Würth Elektronik eiSos GmbH, begrüßten als Festredner der Feierlichkeiten den CTO der Unternehmensgruppe</w:t>
      </w:r>
      <w:r w:rsidR="00DE33A5" w:rsidRPr="00B15788">
        <w:rPr>
          <w:rFonts w:ascii="Arial" w:hAnsi="Arial"/>
          <w:color w:val="000000"/>
        </w:rPr>
        <w:t>,</w:t>
      </w:r>
      <w:r w:rsidR="0045763B" w:rsidRPr="00B15788">
        <w:rPr>
          <w:rFonts w:ascii="Arial" w:hAnsi="Arial"/>
          <w:color w:val="000000"/>
        </w:rPr>
        <w:t xml:space="preserve"> Alexander Gerfer.</w:t>
      </w:r>
      <w:r w:rsidR="0059192D" w:rsidRPr="00B15788">
        <w:rPr>
          <w:rFonts w:ascii="Arial" w:hAnsi="Arial"/>
          <w:color w:val="000000"/>
        </w:rPr>
        <w:t xml:space="preserve"> Als Vertreterin der Universität würdigte Inmaculada Coma, Vice-Rectora </w:t>
      </w:r>
      <w:r w:rsidR="00DE33A5" w:rsidRPr="00B15788">
        <w:rPr>
          <w:rFonts w:ascii="Arial" w:hAnsi="Arial"/>
          <w:color w:val="000000"/>
        </w:rPr>
        <w:t xml:space="preserve">der </w:t>
      </w:r>
      <w:r w:rsidR="004D5CBD" w:rsidRPr="00B15788">
        <w:rPr>
          <w:rFonts w:ascii="Arial" w:hAnsi="Arial"/>
          <w:color w:val="000000"/>
        </w:rPr>
        <w:t xml:space="preserve">Universitat </w:t>
      </w:r>
      <w:r w:rsidR="0059192D" w:rsidRPr="00B15788">
        <w:rPr>
          <w:rFonts w:ascii="Arial" w:hAnsi="Arial"/>
          <w:color w:val="000000"/>
        </w:rPr>
        <w:t xml:space="preserve">de </w:t>
      </w:r>
      <w:r w:rsidR="004D5CBD" w:rsidRPr="00B15788">
        <w:rPr>
          <w:rFonts w:ascii="Arial" w:hAnsi="Arial"/>
          <w:color w:val="000000"/>
        </w:rPr>
        <w:t>València</w:t>
      </w:r>
      <w:r w:rsidR="00DE33A5" w:rsidRPr="00B15788">
        <w:rPr>
          <w:rFonts w:ascii="Arial" w:hAnsi="Arial"/>
          <w:color w:val="000000"/>
        </w:rPr>
        <w:t>,</w:t>
      </w:r>
      <w:r w:rsidR="0059192D" w:rsidRPr="00B15788">
        <w:rPr>
          <w:rFonts w:ascii="Arial" w:hAnsi="Arial"/>
          <w:color w:val="000000"/>
        </w:rPr>
        <w:t xml:space="preserve"> die fruchtbare Kooperation.</w:t>
      </w:r>
    </w:p>
    <w:p w14:paraId="6ED04C34" w14:textId="0811F1BD" w:rsidR="00DB6B08" w:rsidRPr="00B15788" w:rsidRDefault="009769AE" w:rsidP="00DB6B08">
      <w:pPr>
        <w:pStyle w:val="Textkrper"/>
        <w:spacing w:before="120" w:after="120" w:line="260" w:lineRule="exact"/>
        <w:jc w:val="both"/>
        <w:rPr>
          <w:rFonts w:ascii="Arial" w:hAnsi="Arial"/>
          <w:b w:val="0"/>
          <w:bCs w:val="0"/>
          <w:color w:val="000000"/>
        </w:rPr>
      </w:pPr>
      <w:r w:rsidRPr="00B15788">
        <w:rPr>
          <w:rFonts w:ascii="Arial" w:hAnsi="Arial"/>
          <w:b w:val="0"/>
          <w:bCs w:val="0"/>
          <w:color w:val="000000"/>
        </w:rPr>
        <w:t xml:space="preserve">Der </w:t>
      </w:r>
      <w:r w:rsidR="00DB6B08" w:rsidRPr="00B15788">
        <w:rPr>
          <w:rFonts w:ascii="Arial" w:hAnsi="Arial"/>
          <w:b w:val="0"/>
          <w:bCs w:val="0"/>
          <w:color w:val="000000"/>
        </w:rPr>
        <w:t xml:space="preserve">Lehrstuhl für elektromagnetische Verträglichkeit </w:t>
      </w:r>
      <w:r w:rsidRPr="00B15788">
        <w:rPr>
          <w:rFonts w:ascii="Arial" w:hAnsi="Arial"/>
          <w:b w:val="0"/>
          <w:bCs w:val="0"/>
          <w:color w:val="000000"/>
        </w:rPr>
        <w:t xml:space="preserve">wurde </w:t>
      </w:r>
      <w:r w:rsidR="00DE33A5" w:rsidRPr="00B15788">
        <w:rPr>
          <w:rFonts w:ascii="Arial" w:hAnsi="Arial"/>
          <w:b w:val="0"/>
          <w:bCs w:val="0"/>
          <w:color w:val="000000"/>
        </w:rPr>
        <w:t xml:space="preserve">vor </w:t>
      </w:r>
      <w:r w:rsidRPr="00B15788">
        <w:rPr>
          <w:rFonts w:ascii="Arial" w:hAnsi="Arial"/>
          <w:b w:val="0"/>
          <w:bCs w:val="0"/>
          <w:color w:val="000000"/>
        </w:rPr>
        <w:t xml:space="preserve">zehn Jahren gegründet, um </w:t>
      </w:r>
      <w:r w:rsidR="00DB6B08" w:rsidRPr="00B15788">
        <w:rPr>
          <w:rFonts w:ascii="Arial" w:hAnsi="Arial"/>
          <w:b w:val="0"/>
          <w:bCs w:val="0"/>
          <w:color w:val="000000"/>
        </w:rPr>
        <w:t xml:space="preserve">sowohl die Forschung </w:t>
      </w:r>
      <w:r w:rsidR="00D72799" w:rsidRPr="00B15788">
        <w:rPr>
          <w:rFonts w:ascii="Arial" w:hAnsi="Arial"/>
          <w:b w:val="0"/>
          <w:bCs w:val="0"/>
          <w:color w:val="000000"/>
        </w:rPr>
        <w:t xml:space="preserve">als auch praktische Anwendungen </w:t>
      </w:r>
      <w:r w:rsidR="00DB6B08" w:rsidRPr="00B15788">
        <w:rPr>
          <w:rFonts w:ascii="Arial" w:hAnsi="Arial"/>
          <w:b w:val="0"/>
          <w:bCs w:val="0"/>
          <w:color w:val="000000"/>
        </w:rPr>
        <w:t xml:space="preserve">auf diesem Gebiet </w:t>
      </w:r>
      <w:r w:rsidRPr="00B15788">
        <w:rPr>
          <w:rFonts w:ascii="Arial" w:hAnsi="Arial"/>
          <w:b w:val="0"/>
          <w:bCs w:val="0"/>
          <w:color w:val="000000"/>
        </w:rPr>
        <w:t>voranzubringen</w:t>
      </w:r>
      <w:r w:rsidR="00DB6B08" w:rsidRPr="00B15788">
        <w:rPr>
          <w:rFonts w:ascii="Arial" w:hAnsi="Arial"/>
          <w:b w:val="0"/>
          <w:bCs w:val="0"/>
          <w:color w:val="000000"/>
        </w:rPr>
        <w:t>.</w:t>
      </w:r>
      <w:r w:rsidRPr="00B15788">
        <w:rPr>
          <w:rFonts w:ascii="Arial" w:hAnsi="Arial"/>
          <w:b w:val="0"/>
          <w:bCs w:val="0"/>
          <w:color w:val="000000"/>
        </w:rPr>
        <w:t xml:space="preserve"> </w:t>
      </w:r>
      <w:r w:rsidR="00DE33A5" w:rsidRPr="00B15788">
        <w:rPr>
          <w:rFonts w:ascii="Arial" w:hAnsi="Arial"/>
          <w:b w:val="0"/>
          <w:bCs w:val="0"/>
          <w:color w:val="000000"/>
        </w:rPr>
        <w:t xml:space="preserve">Seither </w:t>
      </w:r>
      <w:r w:rsidRPr="00B15788">
        <w:rPr>
          <w:rFonts w:ascii="Arial" w:hAnsi="Arial"/>
          <w:b w:val="0"/>
          <w:bCs w:val="0"/>
          <w:color w:val="000000"/>
        </w:rPr>
        <w:t xml:space="preserve">wurden </w:t>
      </w:r>
      <w:r w:rsidR="00DB6B08" w:rsidRPr="00B15788">
        <w:rPr>
          <w:rFonts w:ascii="Arial" w:hAnsi="Arial"/>
          <w:b w:val="0"/>
          <w:bCs w:val="0"/>
          <w:color w:val="000000"/>
        </w:rPr>
        <w:t>Doktorarbeiten, Master- und Bachelor-Abschlussarbeiten, Seminare und Kurse zu EMV-Themen</w:t>
      </w:r>
      <w:r w:rsidR="00DE33A5" w:rsidRPr="00B15788">
        <w:rPr>
          <w:rFonts w:ascii="Arial" w:hAnsi="Arial"/>
          <w:b w:val="0"/>
          <w:bCs w:val="0"/>
          <w:color w:val="000000"/>
        </w:rPr>
        <w:t xml:space="preserve"> betreut</w:t>
      </w:r>
      <w:r w:rsidR="00DB6B08" w:rsidRPr="00B15788">
        <w:rPr>
          <w:rFonts w:ascii="Arial" w:hAnsi="Arial"/>
          <w:b w:val="0"/>
          <w:bCs w:val="0"/>
          <w:color w:val="000000"/>
        </w:rPr>
        <w:t xml:space="preserve"> sowie </w:t>
      </w:r>
      <w:r w:rsidR="00DE33A5" w:rsidRPr="00B15788">
        <w:rPr>
          <w:rFonts w:ascii="Arial" w:hAnsi="Arial"/>
          <w:b w:val="0"/>
          <w:bCs w:val="0"/>
          <w:color w:val="000000"/>
        </w:rPr>
        <w:t>Beiträge zu</w:t>
      </w:r>
      <w:r w:rsidR="00DB6B08" w:rsidRPr="00B15788">
        <w:rPr>
          <w:rFonts w:ascii="Arial" w:hAnsi="Arial"/>
          <w:b w:val="0"/>
          <w:bCs w:val="0"/>
          <w:color w:val="000000"/>
        </w:rPr>
        <w:t xml:space="preserve"> internationalen Konferenzen</w:t>
      </w:r>
      <w:r w:rsidR="00D72799" w:rsidRPr="00B15788">
        <w:rPr>
          <w:rFonts w:ascii="Arial" w:hAnsi="Arial"/>
          <w:b w:val="0"/>
          <w:bCs w:val="0"/>
          <w:color w:val="000000"/>
        </w:rPr>
        <w:t xml:space="preserve"> organisiert</w:t>
      </w:r>
      <w:r w:rsidR="00DB6B08" w:rsidRPr="00B15788">
        <w:rPr>
          <w:rFonts w:ascii="Arial" w:hAnsi="Arial"/>
          <w:b w:val="0"/>
          <w:bCs w:val="0"/>
          <w:color w:val="000000"/>
        </w:rPr>
        <w:t xml:space="preserve">. Jedes Jahr schlägt </w:t>
      </w:r>
      <w:r w:rsidRPr="00B15788">
        <w:rPr>
          <w:rFonts w:ascii="Arial" w:hAnsi="Arial"/>
          <w:b w:val="0"/>
          <w:bCs w:val="0"/>
          <w:color w:val="000000"/>
        </w:rPr>
        <w:t xml:space="preserve">Würth Elektronik </w:t>
      </w:r>
      <w:r w:rsidR="00DB6B08" w:rsidRPr="00B15788">
        <w:rPr>
          <w:rFonts w:ascii="Arial" w:hAnsi="Arial"/>
          <w:b w:val="0"/>
          <w:bCs w:val="0"/>
          <w:color w:val="000000"/>
        </w:rPr>
        <w:t xml:space="preserve">Projekte vor, um Praktika im Labor des Lehrstuhls und </w:t>
      </w:r>
      <w:r w:rsidR="00113E81">
        <w:rPr>
          <w:rFonts w:ascii="Arial" w:hAnsi="Arial"/>
          <w:b w:val="0"/>
          <w:bCs w:val="0"/>
          <w:color w:val="000000"/>
        </w:rPr>
        <w:t xml:space="preserve">am Hauptsitz </w:t>
      </w:r>
      <w:r w:rsidR="00DB6B08" w:rsidRPr="00B15788">
        <w:rPr>
          <w:rFonts w:ascii="Arial" w:hAnsi="Arial"/>
          <w:b w:val="0"/>
          <w:bCs w:val="0"/>
          <w:color w:val="000000"/>
        </w:rPr>
        <w:t xml:space="preserve">von Würth Elektronik </w:t>
      </w:r>
      <w:r w:rsidR="00DE33A5" w:rsidRPr="00B15788">
        <w:rPr>
          <w:rFonts w:ascii="Arial" w:hAnsi="Arial"/>
          <w:b w:val="0"/>
          <w:bCs w:val="0"/>
          <w:color w:val="000000"/>
        </w:rPr>
        <w:t>zu ermöglichen</w:t>
      </w:r>
      <w:r w:rsidR="00DB6B08" w:rsidRPr="00B15788">
        <w:rPr>
          <w:rFonts w:ascii="Arial" w:hAnsi="Arial"/>
          <w:b w:val="0"/>
          <w:bCs w:val="0"/>
          <w:color w:val="000000"/>
        </w:rPr>
        <w:t xml:space="preserve">. </w:t>
      </w:r>
      <w:r w:rsidR="00DE33A5" w:rsidRPr="00B15788">
        <w:rPr>
          <w:rFonts w:ascii="Arial" w:hAnsi="Arial"/>
          <w:b w:val="0"/>
          <w:bCs w:val="0"/>
          <w:color w:val="000000"/>
        </w:rPr>
        <w:t>Die Koordination übernahm</w:t>
      </w:r>
      <w:r w:rsidR="00113E81">
        <w:rPr>
          <w:rFonts w:ascii="Arial" w:hAnsi="Arial"/>
          <w:b w:val="0"/>
          <w:bCs w:val="0"/>
          <w:color w:val="000000"/>
        </w:rPr>
        <w:t>en</w:t>
      </w:r>
      <w:r w:rsidRPr="00B15788">
        <w:rPr>
          <w:rFonts w:ascii="Arial" w:hAnsi="Arial"/>
          <w:b w:val="0"/>
          <w:bCs w:val="0"/>
          <w:color w:val="000000"/>
        </w:rPr>
        <w:t xml:space="preserve"> </w:t>
      </w:r>
      <w:r w:rsidR="00DE63A7" w:rsidRPr="00B15788">
        <w:rPr>
          <w:rFonts w:ascii="Arial" w:hAnsi="Arial"/>
          <w:b w:val="0"/>
          <w:bCs w:val="0"/>
        </w:rPr>
        <w:t>Ph. D.</w:t>
      </w:r>
      <w:r w:rsidRPr="00B15788">
        <w:rPr>
          <w:rFonts w:ascii="Arial" w:hAnsi="Arial"/>
          <w:b w:val="0"/>
          <w:bCs w:val="0"/>
          <w:color w:val="000000"/>
        </w:rPr>
        <w:t xml:space="preserve"> </w:t>
      </w:r>
      <w:r w:rsidR="00DB6B08" w:rsidRPr="00B15788">
        <w:rPr>
          <w:rFonts w:ascii="Arial" w:hAnsi="Arial"/>
          <w:b w:val="0"/>
          <w:bCs w:val="0"/>
          <w:color w:val="000000"/>
        </w:rPr>
        <w:t>Jorge Victoria</w:t>
      </w:r>
      <w:r w:rsidRPr="00B15788">
        <w:rPr>
          <w:rFonts w:ascii="Arial" w:hAnsi="Arial"/>
          <w:b w:val="0"/>
          <w:bCs w:val="0"/>
          <w:color w:val="000000"/>
        </w:rPr>
        <w:t xml:space="preserve"> </w:t>
      </w:r>
      <w:r w:rsidR="0003787D" w:rsidRPr="00B15788">
        <w:rPr>
          <w:rFonts w:ascii="Arial" w:hAnsi="Arial"/>
          <w:b w:val="0"/>
          <w:bCs w:val="0"/>
          <w:color w:val="000000"/>
        </w:rPr>
        <w:t>und Produktmanager Antonio Alcarria</w:t>
      </w:r>
      <w:r w:rsidR="00DB6B08" w:rsidRPr="00B15788">
        <w:rPr>
          <w:rFonts w:ascii="Arial" w:hAnsi="Arial"/>
          <w:b w:val="0"/>
          <w:bCs w:val="0"/>
          <w:color w:val="000000"/>
        </w:rPr>
        <w:t>.</w:t>
      </w:r>
    </w:p>
    <w:p w14:paraId="06347002" w14:textId="16B73347" w:rsidR="00367518" w:rsidRPr="0059192D" w:rsidRDefault="00367518" w:rsidP="00DB6B08">
      <w:pPr>
        <w:pStyle w:val="Textkrper"/>
        <w:spacing w:before="120" w:after="120" w:line="260" w:lineRule="exact"/>
        <w:jc w:val="both"/>
        <w:rPr>
          <w:rFonts w:ascii="Arial" w:hAnsi="Arial"/>
          <w:color w:val="000000"/>
        </w:rPr>
      </w:pPr>
      <w:r w:rsidRPr="0059192D">
        <w:rPr>
          <w:rFonts w:ascii="Arial" w:hAnsi="Arial"/>
          <w:color w:val="000000"/>
        </w:rPr>
        <w:t xml:space="preserve">Erfolg des Lehrstuhls an Karrieren </w:t>
      </w:r>
      <w:r w:rsidR="00DE33A5">
        <w:rPr>
          <w:rFonts w:ascii="Arial" w:hAnsi="Arial"/>
          <w:color w:val="000000"/>
        </w:rPr>
        <w:t>ablesbar</w:t>
      </w:r>
    </w:p>
    <w:p w14:paraId="5FAF0DE4" w14:textId="60C04C83" w:rsidR="00D72799" w:rsidRPr="002731D2" w:rsidRDefault="00367518" w:rsidP="00DB6B08">
      <w:pPr>
        <w:pStyle w:val="Textkrper"/>
        <w:spacing w:before="120" w:after="120" w:line="260" w:lineRule="exact"/>
        <w:jc w:val="both"/>
        <w:rPr>
          <w:rFonts w:ascii="Arial" w:hAnsi="Arial"/>
          <w:b w:val="0"/>
          <w:bCs w:val="0"/>
          <w:color w:val="000000"/>
        </w:rPr>
      </w:pPr>
      <w:r w:rsidRPr="0059192D">
        <w:rPr>
          <w:rFonts w:ascii="Arial" w:hAnsi="Arial"/>
          <w:b w:val="0"/>
          <w:bCs w:val="0"/>
          <w:color w:val="000000"/>
        </w:rPr>
        <w:t xml:space="preserve">Maria Cuesta </w:t>
      </w:r>
      <w:r w:rsidR="00DE33A5">
        <w:rPr>
          <w:rFonts w:ascii="Arial" w:hAnsi="Arial"/>
          <w:b w:val="0"/>
          <w:bCs w:val="0"/>
          <w:color w:val="000000"/>
        </w:rPr>
        <w:t>und</w:t>
      </w:r>
      <w:r w:rsidR="00DE33A5" w:rsidRPr="0059192D">
        <w:rPr>
          <w:rFonts w:ascii="Arial" w:hAnsi="Arial"/>
          <w:b w:val="0"/>
          <w:bCs w:val="0"/>
          <w:color w:val="000000"/>
        </w:rPr>
        <w:t xml:space="preserve"> </w:t>
      </w:r>
      <w:r w:rsidRPr="0059192D">
        <w:rPr>
          <w:rFonts w:ascii="Arial" w:hAnsi="Arial"/>
          <w:b w:val="0"/>
          <w:bCs w:val="0"/>
          <w:color w:val="000000"/>
        </w:rPr>
        <w:t xml:space="preserve">Victor Martinez, beide heute im Produktmanagement von Würth Elektronik und frühere Studierende des Lehrstuhls, führten durch die Veranstaltung. Den Vortrag über Vergangenheit, Gegenwart und </w:t>
      </w:r>
      <w:r w:rsidR="00DE33A5">
        <w:rPr>
          <w:rFonts w:ascii="Arial" w:hAnsi="Arial"/>
          <w:b w:val="0"/>
          <w:bCs w:val="0"/>
          <w:color w:val="000000"/>
        </w:rPr>
        <w:t>Zukunftspläne</w:t>
      </w:r>
      <w:r w:rsidR="00DE33A5" w:rsidRPr="0059192D">
        <w:rPr>
          <w:rFonts w:ascii="Arial" w:hAnsi="Arial"/>
          <w:b w:val="0"/>
          <w:bCs w:val="0"/>
          <w:color w:val="000000"/>
        </w:rPr>
        <w:t xml:space="preserve"> </w:t>
      </w:r>
      <w:r w:rsidRPr="0059192D">
        <w:rPr>
          <w:rFonts w:ascii="Arial" w:hAnsi="Arial"/>
          <w:b w:val="0"/>
          <w:bCs w:val="0"/>
          <w:color w:val="000000"/>
        </w:rPr>
        <w:t xml:space="preserve">des Lehrstuhls hielt Professor </w:t>
      </w:r>
      <w:r w:rsidR="004D5CBD" w:rsidRPr="0059192D">
        <w:rPr>
          <w:rFonts w:ascii="Arial" w:hAnsi="Arial"/>
          <w:b w:val="0"/>
          <w:bCs w:val="0"/>
          <w:color w:val="000000"/>
        </w:rPr>
        <w:t>Adri</w:t>
      </w:r>
      <w:r w:rsidR="004D5CBD">
        <w:rPr>
          <w:rFonts w:ascii="Arial" w:hAnsi="Arial"/>
          <w:b w:val="0"/>
          <w:bCs w:val="0"/>
          <w:color w:val="000000"/>
        </w:rPr>
        <w:t>á</w:t>
      </w:r>
      <w:r w:rsidR="004D5CBD" w:rsidRPr="0059192D">
        <w:rPr>
          <w:rFonts w:ascii="Arial" w:hAnsi="Arial"/>
          <w:b w:val="0"/>
          <w:bCs w:val="0"/>
          <w:color w:val="000000"/>
        </w:rPr>
        <w:t xml:space="preserve">n </w:t>
      </w:r>
      <w:r w:rsidRPr="0059192D">
        <w:rPr>
          <w:rFonts w:ascii="Arial" w:hAnsi="Arial"/>
          <w:b w:val="0"/>
          <w:bCs w:val="0"/>
          <w:color w:val="000000"/>
        </w:rPr>
        <w:t>Su</w:t>
      </w:r>
      <w:r w:rsidR="001C11C7" w:rsidRPr="001C11C7">
        <w:rPr>
          <w:rFonts w:ascii="Arial" w:hAnsi="Arial"/>
          <w:b w:val="0"/>
          <w:bCs w:val="0"/>
          <w:color w:val="000000"/>
        </w:rPr>
        <w:t>á</w:t>
      </w:r>
      <w:r w:rsidRPr="0059192D">
        <w:rPr>
          <w:rFonts w:ascii="Arial" w:hAnsi="Arial"/>
          <w:b w:val="0"/>
          <w:bCs w:val="0"/>
          <w:color w:val="000000"/>
        </w:rPr>
        <w:t>rez</w:t>
      </w:r>
      <w:r w:rsidR="00D72799" w:rsidRPr="0059192D">
        <w:rPr>
          <w:rFonts w:ascii="Arial" w:hAnsi="Arial"/>
          <w:b w:val="0"/>
          <w:bCs w:val="0"/>
          <w:color w:val="000000"/>
        </w:rPr>
        <w:t xml:space="preserve">. Er war der erste Doktorand der </w:t>
      </w:r>
      <w:r w:rsidR="00D72799" w:rsidRPr="002731D2">
        <w:rPr>
          <w:rFonts w:ascii="Arial" w:hAnsi="Arial"/>
          <w:b w:val="0"/>
          <w:bCs w:val="0"/>
          <w:color w:val="000000"/>
        </w:rPr>
        <w:t xml:space="preserve">Einrichtung und kehrte als </w:t>
      </w:r>
      <w:r w:rsidR="00DE33A5" w:rsidRPr="002731D2">
        <w:rPr>
          <w:rFonts w:ascii="Arial" w:hAnsi="Arial"/>
          <w:b w:val="0"/>
          <w:bCs w:val="0"/>
          <w:color w:val="000000"/>
        </w:rPr>
        <w:t xml:space="preserve">Hochschullehrer an den Lehrstuhl </w:t>
      </w:r>
      <w:r w:rsidR="00D72799" w:rsidRPr="002731D2">
        <w:rPr>
          <w:rFonts w:ascii="Arial" w:hAnsi="Arial"/>
          <w:b w:val="0"/>
          <w:bCs w:val="0"/>
          <w:color w:val="000000"/>
        </w:rPr>
        <w:t>zurück. Unterstützt wurde er in seine</w:t>
      </w:r>
      <w:r w:rsidR="0059192D" w:rsidRPr="002731D2">
        <w:rPr>
          <w:rFonts w:ascii="Arial" w:hAnsi="Arial"/>
          <w:b w:val="0"/>
          <w:bCs w:val="0"/>
          <w:color w:val="000000"/>
        </w:rPr>
        <w:t>n</w:t>
      </w:r>
      <w:r w:rsidR="00D72799" w:rsidRPr="002731D2">
        <w:rPr>
          <w:rFonts w:ascii="Arial" w:hAnsi="Arial"/>
          <w:b w:val="0"/>
          <w:bCs w:val="0"/>
          <w:color w:val="000000"/>
        </w:rPr>
        <w:t xml:space="preserve"> Ausführungen </w:t>
      </w:r>
      <w:r w:rsidR="00DE33A5" w:rsidRPr="002731D2">
        <w:rPr>
          <w:rFonts w:ascii="Arial" w:hAnsi="Arial"/>
          <w:b w:val="0"/>
          <w:bCs w:val="0"/>
          <w:color w:val="000000"/>
        </w:rPr>
        <w:t xml:space="preserve">von </w:t>
      </w:r>
      <w:r w:rsidR="00D72799" w:rsidRPr="002731D2">
        <w:rPr>
          <w:rFonts w:ascii="Arial" w:hAnsi="Arial"/>
          <w:b w:val="0"/>
          <w:bCs w:val="0"/>
          <w:color w:val="000000"/>
        </w:rPr>
        <w:t>Antonio Alcarria.</w:t>
      </w:r>
    </w:p>
    <w:p w14:paraId="79EA650B" w14:textId="35D4994A" w:rsidR="00AB268B" w:rsidRPr="002731D2" w:rsidRDefault="00AB268B" w:rsidP="00DB6B08">
      <w:pPr>
        <w:pStyle w:val="Textkrper"/>
        <w:spacing w:before="120" w:after="120" w:line="260" w:lineRule="exact"/>
        <w:jc w:val="both"/>
        <w:rPr>
          <w:rFonts w:ascii="Arial" w:hAnsi="Arial"/>
          <w:b w:val="0"/>
          <w:bCs w:val="0"/>
          <w:color w:val="000000"/>
        </w:rPr>
      </w:pPr>
      <w:r w:rsidRPr="009C10F4">
        <w:rPr>
          <w:rFonts w:ascii="Arial" w:hAnsi="Arial"/>
          <w:b w:val="0"/>
          <w:bCs w:val="0"/>
          <w:color w:val="000000"/>
        </w:rPr>
        <w:t>„</w:t>
      </w:r>
      <w:r w:rsidR="008E5CA2" w:rsidRPr="009C10F4">
        <w:rPr>
          <w:rFonts w:ascii="Arial" w:hAnsi="Arial"/>
          <w:b w:val="0"/>
          <w:bCs w:val="0"/>
          <w:color w:val="000000"/>
        </w:rPr>
        <w:t xml:space="preserve">Bei Würth Elektronik geht es immer um die Menschen. Support ist bei uns nicht auf Kunden beschränkt, sondern wir stehen auch Forschenden mit Rat und Tat zur Seite und unterstützen zum Beispiel studentische Initiativen. EMV ist von jeher ein wichtiges Fachgebiet für uns und mit </w:t>
      </w:r>
      <w:r w:rsidR="001C11C7" w:rsidRPr="009C10F4">
        <w:rPr>
          <w:rFonts w:ascii="Arial" w:hAnsi="Arial"/>
          <w:b w:val="0"/>
          <w:bCs w:val="0"/>
          <w:color w:val="000000"/>
        </w:rPr>
        <w:t xml:space="preserve">der </w:t>
      </w:r>
      <w:r w:rsidR="008E5CA2" w:rsidRPr="009C10F4">
        <w:rPr>
          <w:rFonts w:ascii="Arial" w:hAnsi="Arial"/>
          <w:b w:val="0"/>
          <w:bCs w:val="0"/>
          <w:color w:val="000000"/>
        </w:rPr>
        <w:t>Cátedra EMC haben wir uns vor zehn Jahren einen Traum erfüllt“</w:t>
      </w:r>
      <w:r w:rsidRPr="009C10F4">
        <w:rPr>
          <w:rFonts w:ascii="Arial" w:hAnsi="Arial"/>
          <w:b w:val="0"/>
          <w:bCs w:val="0"/>
          <w:color w:val="000000"/>
        </w:rPr>
        <w:t>,</w:t>
      </w:r>
      <w:r w:rsidRPr="002731D2">
        <w:rPr>
          <w:rFonts w:ascii="Arial" w:hAnsi="Arial"/>
          <w:b w:val="0"/>
          <w:bCs w:val="0"/>
          <w:color w:val="000000"/>
        </w:rPr>
        <w:t xml:space="preserve"> sagte Alexander Gerfer, CTO der Würth Elektronik eiSos Gruppe, in seiner Rede und bedankte sich bei allen Beteiligten.</w:t>
      </w:r>
    </w:p>
    <w:p w14:paraId="784E7E64" w14:textId="27852ABB" w:rsidR="00CD4D91" w:rsidRDefault="00CD4D91">
      <w:pPr>
        <w:rPr>
          <w:rFonts w:ascii="Arial" w:hAnsi="Arial" w:cs="Arial"/>
          <w:sz w:val="20"/>
          <w:szCs w:val="20"/>
        </w:rPr>
      </w:pPr>
      <w:r>
        <w:rPr>
          <w:rFonts w:ascii="Arial" w:hAnsi="Arial" w:cs="Arial"/>
          <w:sz w:val="20"/>
          <w:szCs w:val="20"/>
        </w:rPr>
        <w:br w:type="page"/>
      </w:r>
    </w:p>
    <w:p w14:paraId="35A04471" w14:textId="77777777" w:rsidR="00485E6F" w:rsidRPr="0059192D" w:rsidRDefault="00485E6F" w:rsidP="00303737">
      <w:pPr>
        <w:pStyle w:val="Textkrper"/>
        <w:spacing w:before="120" w:after="120" w:line="260" w:lineRule="exact"/>
        <w:jc w:val="both"/>
        <w:rPr>
          <w:rFonts w:ascii="Arial" w:hAnsi="Arial"/>
          <w:b w:val="0"/>
          <w:bCs w:val="0"/>
        </w:rPr>
      </w:pPr>
    </w:p>
    <w:p w14:paraId="7653B424" w14:textId="77777777" w:rsidR="00485E6F" w:rsidRPr="0059192D" w:rsidRDefault="00485E6F" w:rsidP="00485E6F">
      <w:pPr>
        <w:pStyle w:val="PITextkrper"/>
        <w:pBdr>
          <w:top w:val="single" w:sz="4" w:space="1" w:color="auto"/>
        </w:pBdr>
        <w:spacing w:before="240"/>
        <w:rPr>
          <w:b/>
          <w:sz w:val="18"/>
          <w:szCs w:val="18"/>
          <w:lang w:val="de-DE"/>
        </w:rPr>
      </w:pPr>
    </w:p>
    <w:p w14:paraId="3DDC043E" w14:textId="77777777" w:rsidR="00485E6F" w:rsidRPr="0059192D" w:rsidRDefault="00485E6F" w:rsidP="00485E6F">
      <w:pPr>
        <w:spacing w:after="120" w:line="280" w:lineRule="exact"/>
        <w:rPr>
          <w:rFonts w:ascii="Arial" w:hAnsi="Arial" w:cs="Arial"/>
          <w:b/>
          <w:bCs/>
          <w:sz w:val="18"/>
          <w:szCs w:val="18"/>
        </w:rPr>
      </w:pPr>
      <w:r w:rsidRPr="0059192D">
        <w:rPr>
          <w:rFonts w:ascii="Arial" w:hAnsi="Arial" w:cs="Arial"/>
          <w:b/>
          <w:bCs/>
          <w:sz w:val="18"/>
          <w:szCs w:val="18"/>
        </w:rPr>
        <w:t>Verfügbares Bildmaterial</w:t>
      </w:r>
    </w:p>
    <w:p w14:paraId="3C9B88DA" w14:textId="77777777" w:rsidR="00485E6F" w:rsidRPr="0059192D" w:rsidRDefault="00485E6F" w:rsidP="00485E6F">
      <w:pPr>
        <w:spacing w:after="120" w:line="280" w:lineRule="exact"/>
        <w:rPr>
          <w:rFonts w:ascii="Arial" w:hAnsi="Arial" w:cs="Arial"/>
          <w:sz w:val="18"/>
          <w:szCs w:val="18"/>
        </w:rPr>
      </w:pPr>
      <w:r w:rsidRPr="0059192D">
        <w:rPr>
          <w:rFonts w:ascii="Arial" w:hAnsi="Arial" w:cs="Arial"/>
          <w:bCs/>
          <w:sz w:val="18"/>
          <w:szCs w:val="18"/>
        </w:rPr>
        <w:t>Folgendes Bildmaterial steht druckfähig im Internet zum Download bereit:</w:t>
      </w:r>
      <w:r w:rsidRPr="0059192D">
        <w:t xml:space="preserve"> </w:t>
      </w:r>
      <w:hyperlink r:id="rId8" w:history="1">
        <w:r w:rsidRPr="0059192D">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A01714" w:rsidRPr="0059192D" w14:paraId="415A195B" w14:textId="5D79DE03" w:rsidTr="00944501">
        <w:trPr>
          <w:trHeight w:val="1701"/>
        </w:trPr>
        <w:tc>
          <w:tcPr>
            <w:tcW w:w="3510" w:type="dxa"/>
          </w:tcPr>
          <w:p w14:paraId="4BBAF83E" w14:textId="5F67B46A" w:rsidR="00A01714" w:rsidRPr="002B5DE7" w:rsidRDefault="00A01714" w:rsidP="002B5DE7">
            <w:pPr>
              <w:pStyle w:val="txt"/>
              <w:rPr>
                <w:b/>
                <w:bCs/>
                <w:sz w:val="18"/>
              </w:rPr>
            </w:pPr>
            <w:r w:rsidRPr="0059192D">
              <w:rPr>
                <w:b/>
              </w:rPr>
              <w:br/>
            </w:r>
            <w:r>
              <w:rPr>
                <w:noProof/>
              </w:rPr>
              <w:drawing>
                <wp:inline distT="0" distB="0" distL="0" distR="0" wp14:anchorId="3CD3BDA5" wp14:editId="7CAE4AD6">
                  <wp:extent cx="2139950" cy="1424940"/>
                  <wp:effectExtent l="0" t="0" r="0" b="3810"/>
                  <wp:docPr id="75182801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59192D">
              <w:rPr>
                <w:b/>
                <w:bCs/>
                <w:sz w:val="18"/>
              </w:rPr>
              <w:br/>
            </w:r>
            <w:r w:rsidRPr="00A01714">
              <w:rPr>
                <w:bCs/>
                <w:sz w:val="16"/>
                <w:szCs w:val="16"/>
              </w:rPr>
              <w:t>Bildquelle: Cátedra EMC Würth Elektronik</w:t>
            </w:r>
          </w:p>
          <w:p w14:paraId="50763B2D" w14:textId="5FA6F448" w:rsidR="00CE7D0F" w:rsidRDefault="000A5693" w:rsidP="00CE7D0F">
            <w:pPr>
              <w:autoSpaceDE w:val="0"/>
              <w:autoSpaceDN w:val="0"/>
              <w:adjustRightInd w:val="0"/>
              <w:rPr>
                <w:rFonts w:ascii="Arial" w:hAnsi="Arial" w:cs="Arial"/>
                <w:b/>
                <w:bCs/>
                <w:sz w:val="18"/>
                <w:szCs w:val="18"/>
              </w:rPr>
            </w:pPr>
            <w:r w:rsidRPr="000A5693">
              <w:rPr>
                <w:rFonts w:ascii="Arial" w:hAnsi="Arial" w:cs="Arial"/>
                <w:b/>
                <w:bCs/>
                <w:sz w:val="18"/>
                <w:szCs w:val="18"/>
              </w:rPr>
              <w:t>Adrián Suárez</w:t>
            </w:r>
            <w:r>
              <w:rPr>
                <w:rFonts w:ascii="Arial" w:hAnsi="Arial" w:cs="Arial"/>
                <w:b/>
                <w:bCs/>
                <w:sz w:val="18"/>
                <w:szCs w:val="18"/>
              </w:rPr>
              <w:t xml:space="preserve">, </w:t>
            </w:r>
            <w:r w:rsidRPr="000A5693">
              <w:rPr>
                <w:rFonts w:ascii="Arial" w:hAnsi="Arial" w:cs="Arial"/>
                <w:b/>
                <w:bCs/>
                <w:sz w:val="18"/>
                <w:szCs w:val="18"/>
              </w:rPr>
              <w:t xml:space="preserve">Professor </w:t>
            </w:r>
            <w:r w:rsidR="00DE63A7">
              <w:rPr>
                <w:rFonts w:ascii="Arial" w:hAnsi="Arial" w:cs="Arial"/>
                <w:b/>
                <w:bCs/>
                <w:sz w:val="18"/>
                <w:szCs w:val="18"/>
              </w:rPr>
              <w:t>an</w:t>
            </w:r>
            <w:r>
              <w:rPr>
                <w:rFonts w:ascii="Arial" w:hAnsi="Arial" w:cs="Arial"/>
                <w:b/>
                <w:bCs/>
                <w:sz w:val="18"/>
                <w:szCs w:val="18"/>
              </w:rPr>
              <w:t xml:space="preserve"> der</w:t>
            </w:r>
            <w:r w:rsidRPr="000A5693">
              <w:rPr>
                <w:rFonts w:ascii="Arial" w:hAnsi="Arial" w:cs="Arial"/>
                <w:b/>
                <w:bCs/>
                <w:sz w:val="18"/>
                <w:szCs w:val="18"/>
              </w:rPr>
              <w:t xml:space="preserve"> </w:t>
            </w:r>
            <w:r w:rsidR="00DE63A7" w:rsidRPr="00CE7D0F">
              <w:rPr>
                <w:rFonts w:ascii="Arial" w:hAnsi="Arial" w:cs="Arial"/>
                <w:b/>
                <w:sz w:val="18"/>
                <w:szCs w:val="18"/>
              </w:rPr>
              <w:t>Universi</w:t>
            </w:r>
            <w:r w:rsidR="00DE63A7">
              <w:rPr>
                <w:rFonts w:ascii="Arial" w:hAnsi="Arial" w:cs="Arial"/>
                <w:b/>
                <w:sz w:val="18"/>
                <w:szCs w:val="18"/>
              </w:rPr>
              <w:t>t</w:t>
            </w:r>
            <w:r w:rsidR="00DE63A7" w:rsidRPr="00CE7D0F">
              <w:rPr>
                <w:rFonts w:ascii="Arial" w:hAnsi="Arial" w:cs="Arial"/>
                <w:b/>
                <w:sz w:val="18"/>
                <w:szCs w:val="18"/>
              </w:rPr>
              <w:t>a</w:t>
            </w:r>
            <w:r w:rsidR="00DE63A7">
              <w:rPr>
                <w:rFonts w:ascii="Arial" w:hAnsi="Arial" w:cs="Arial"/>
                <w:b/>
                <w:sz w:val="18"/>
                <w:szCs w:val="18"/>
              </w:rPr>
              <w:t>t</w:t>
            </w:r>
            <w:r w:rsidR="00DE63A7" w:rsidRPr="00CE7D0F">
              <w:rPr>
                <w:rFonts w:ascii="Arial" w:hAnsi="Arial" w:cs="Arial"/>
                <w:b/>
                <w:sz w:val="18"/>
                <w:szCs w:val="18"/>
              </w:rPr>
              <w:t xml:space="preserve"> de Val</w:t>
            </w:r>
            <w:r w:rsidR="00DE63A7">
              <w:rPr>
                <w:rFonts w:ascii="Arial" w:hAnsi="Arial" w:cs="Arial"/>
                <w:b/>
                <w:sz w:val="18"/>
                <w:szCs w:val="18"/>
              </w:rPr>
              <w:t>è</w:t>
            </w:r>
            <w:r w:rsidR="00DE63A7" w:rsidRPr="00CE7D0F">
              <w:rPr>
                <w:rFonts w:ascii="Arial" w:hAnsi="Arial" w:cs="Arial"/>
                <w:b/>
                <w:sz w:val="18"/>
                <w:szCs w:val="18"/>
              </w:rPr>
              <w:t>ncia</w:t>
            </w:r>
            <w:r>
              <w:rPr>
                <w:rFonts w:ascii="Arial" w:hAnsi="Arial" w:cs="Arial"/>
                <w:b/>
                <w:bCs/>
                <w:sz w:val="18"/>
                <w:szCs w:val="18"/>
              </w:rPr>
              <w:t xml:space="preserve">, </w:t>
            </w:r>
            <w:r w:rsidR="00DE63A7" w:rsidRPr="00DE63A7">
              <w:rPr>
                <w:rFonts w:ascii="Arial" w:hAnsi="Arial" w:cs="Arial"/>
                <w:b/>
                <w:bCs/>
                <w:sz w:val="18"/>
                <w:szCs w:val="18"/>
              </w:rPr>
              <w:t>Prof</w:t>
            </w:r>
            <w:r w:rsidR="00DE63A7">
              <w:rPr>
                <w:rFonts w:ascii="Arial" w:hAnsi="Arial" w:cs="Arial"/>
                <w:b/>
                <w:bCs/>
                <w:sz w:val="18"/>
                <w:szCs w:val="18"/>
              </w:rPr>
              <w:t>.</w:t>
            </w:r>
            <w:r w:rsidR="00DE63A7" w:rsidRPr="00DE63A7">
              <w:rPr>
                <w:rFonts w:ascii="Arial" w:hAnsi="Arial" w:cs="Arial"/>
                <w:b/>
                <w:bCs/>
                <w:sz w:val="18"/>
                <w:szCs w:val="18"/>
              </w:rPr>
              <w:t xml:space="preserve"> José Torres</w:t>
            </w:r>
            <w:r w:rsidR="00DE63A7">
              <w:rPr>
                <w:rFonts w:ascii="Arial" w:hAnsi="Arial" w:cs="Arial"/>
                <w:b/>
                <w:bCs/>
                <w:sz w:val="18"/>
                <w:szCs w:val="18"/>
              </w:rPr>
              <w:t xml:space="preserve"> bei der </w:t>
            </w:r>
            <w:r w:rsidR="00DE63A7" w:rsidRPr="00CE7D0F">
              <w:rPr>
                <w:rFonts w:ascii="Arial" w:hAnsi="Arial" w:cs="Arial"/>
                <w:b/>
                <w:sz w:val="18"/>
                <w:szCs w:val="18"/>
              </w:rPr>
              <w:t>Universi</w:t>
            </w:r>
            <w:r w:rsidR="00DE63A7">
              <w:rPr>
                <w:rFonts w:ascii="Arial" w:hAnsi="Arial" w:cs="Arial"/>
                <w:b/>
                <w:sz w:val="18"/>
                <w:szCs w:val="18"/>
              </w:rPr>
              <w:t>t</w:t>
            </w:r>
            <w:r w:rsidR="00DE63A7" w:rsidRPr="00CE7D0F">
              <w:rPr>
                <w:rFonts w:ascii="Arial" w:hAnsi="Arial" w:cs="Arial"/>
                <w:b/>
                <w:sz w:val="18"/>
                <w:szCs w:val="18"/>
              </w:rPr>
              <w:t>a</w:t>
            </w:r>
            <w:r w:rsidR="00DE63A7">
              <w:rPr>
                <w:rFonts w:ascii="Arial" w:hAnsi="Arial" w:cs="Arial"/>
                <w:b/>
                <w:sz w:val="18"/>
                <w:szCs w:val="18"/>
              </w:rPr>
              <w:t>t</w:t>
            </w:r>
            <w:r w:rsidR="00DE63A7" w:rsidRPr="00CE7D0F">
              <w:rPr>
                <w:rFonts w:ascii="Arial" w:hAnsi="Arial" w:cs="Arial"/>
                <w:b/>
                <w:sz w:val="18"/>
                <w:szCs w:val="18"/>
              </w:rPr>
              <w:t xml:space="preserve"> de Val</w:t>
            </w:r>
            <w:r w:rsidR="00DE63A7">
              <w:rPr>
                <w:rFonts w:ascii="Arial" w:hAnsi="Arial" w:cs="Arial"/>
                <w:b/>
                <w:sz w:val="18"/>
                <w:szCs w:val="18"/>
              </w:rPr>
              <w:t>è</w:t>
            </w:r>
            <w:r w:rsidR="00DE63A7" w:rsidRPr="00CE7D0F">
              <w:rPr>
                <w:rFonts w:ascii="Arial" w:hAnsi="Arial" w:cs="Arial"/>
                <w:b/>
                <w:sz w:val="18"/>
                <w:szCs w:val="18"/>
              </w:rPr>
              <w:t>ncia</w:t>
            </w:r>
            <w:r w:rsidR="00DE63A7">
              <w:rPr>
                <w:rFonts w:ascii="Arial" w:hAnsi="Arial" w:cs="Arial"/>
                <w:b/>
                <w:bCs/>
                <w:sz w:val="18"/>
                <w:szCs w:val="18"/>
              </w:rPr>
              <w:t xml:space="preserve">, </w:t>
            </w:r>
            <w:r w:rsidR="0003787D" w:rsidRPr="00B15788">
              <w:rPr>
                <w:rFonts w:ascii="Arial" w:hAnsi="Arial" w:cs="Arial"/>
                <w:b/>
                <w:bCs/>
                <w:sz w:val="18"/>
                <w:szCs w:val="18"/>
              </w:rPr>
              <w:t xml:space="preserve">Steffen Mütsch, Global Head of EMC </w:t>
            </w:r>
            <w:r w:rsidR="00B15788">
              <w:rPr>
                <w:rFonts w:ascii="Arial" w:hAnsi="Arial" w:cs="Arial"/>
                <w:b/>
                <w:bCs/>
                <w:sz w:val="18"/>
                <w:szCs w:val="18"/>
              </w:rPr>
              <w:t>bei</w:t>
            </w:r>
            <w:r w:rsidR="0003787D" w:rsidRPr="00B15788">
              <w:rPr>
                <w:rFonts w:ascii="Arial" w:hAnsi="Arial" w:cs="Arial"/>
                <w:b/>
                <w:bCs/>
                <w:sz w:val="18"/>
                <w:szCs w:val="18"/>
              </w:rPr>
              <w:t xml:space="preserve"> Würth Elektronik, </w:t>
            </w:r>
            <w:r w:rsidR="00F163A9">
              <w:rPr>
                <w:rFonts w:ascii="Arial" w:hAnsi="Arial" w:cs="Arial"/>
                <w:b/>
                <w:bCs/>
                <w:sz w:val="18"/>
                <w:szCs w:val="18"/>
              </w:rPr>
              <w:t xml:space="preserve">Alexander Gerfer, CTO bei der Würth Elektronik eiSos Gruppe, </w:t>
            </w:r>
            <w:r w:rsidR="00DE05BD" w:rsidRPr="00CE7D0F">
              <w:rPr>
                <w:rFonts w:ascii="Arial" w:hAnsi="Arial" w:cs="Arial"/>
                <w:b/>
                <w:sz w:val="18"/>
                <w:szCs w:val="18"/>
              </w:rPr>
              <w:t xml:space="preserve">Inmaculada Coma, Vice-Rectora der </w:t>
            </w:r>
            <w:r w:rsidR="004D5CBD" w:rsidRPr="00CE7D0F">
              <w:rPr>
                <w:rFonts w:ascii="Arial" w:hAnsi="Arial" w:cs="Arial"/>
                <w:b/>
                <w:sz w:val="18"/>
                <w:szCs w:val="18"/>
              </w:rPr>
              <w:t>Universi</w:t>
            </w:r>
            <w:r w:rsidR="004D5CBD">
              <w:rPr>
                <w:rFonts w:ascii="Arial" w:hAnsi="Arial" w:cs="Arial"/>
                <w:b/>
                <w:sz w:val="18"/>
                <w:szCs w:val="18"/>
              </w:rPr>
              <w:t>t</w:t>
            </w:r>
            <w:r w:rsidR="004D5CBD" w:rsidRPr="00CE7D0F">
              <w:rPr>
                <w:rFonts w:ascii="Arial" w:hAnsi="Arial" w:cs="Arial"/>
                <w:b/>
                <w:sz w:val="18"/>
                <w:szCs w:val="18"/>
              </w:rPr>
              <w:t>a</w:t>
            </w:r>
            <w:r w:rsidR="004D5CBD">
              <w:rPr>
                <w:rFonts w:ascii="Arial" w:hAnsi="Arial" w:cs="Arial"/>
                <w:b/>
                <w:sz w:val="18"/>
                <w:szCs w:val="18"/>
              </w:rPr>
              <w:t>t</w:t>
            </w:r>
            <w:r w:rsidR="004D5CBD" w:rsidRPr="00CE7D0F">
              <w:rPr>
                <w:rFonts w:ascii="Arial" w:hAnsi="Arial" w:cs="Arial"/>
                <w:b/>
                <w:sz w:val="18"/>
                <w:szCs w:val="18"/>
              </w:rPr>
              <w:t xml:space="preserve"> </w:t>
            </w:r>
            <w:r w:rsidR="00DE05BD" w:rsidRPr="00CE7D0F">
              <w:rPr>
                <w:rFonts w:ascii="Arial" w:hAnsi="Arial" w:cs="Arial"/>
                <w:b/>
                <w:sz w:val="18"/>
                <w:szCs w:val="18"/>
              </w:rPr>
              <w:t xml:space="preserve">de </w:t>
            </w:r>
            <w:r w:rsidR="004D5CBD" w:rsidRPr="00CE7D0F">
              <w:rPr>
                <w:rFonts w:ascii="Arial" w:hAnsi="Arial" w:cs="Arial"/>
                <w:b/>
                <w:sz w:val="18"/>
                <w:szCs w:val="18"/>
              </w:rPr>
              <w:t>Val</w:t>
            </w:r>
            <w:r w:rsidR="004D5CBD">
              <w:rPr>
                <w:rFonts w:ascii="Arial" w:hAnsi="Arial" w:cs="Arial"/>
                <w:b/>
                <w:sz w:val="18"/>
                <w:szCs w:val="18"/>
              </w:rPr>
              <w:t>è</w:t>
            </w:r>
            <w:r w:rsidR="004D5CBD" w:rsidRPr="00CE7D0F">
              <w:rPr>
                <w:rFonts w:ascii="Arial" w:hAnsi="Arial" w:cs="Arial"/>
                <w:b/>
                <w:sz w:val="18"/>
                <w:szCs w:val="18"/>
              </w:rPr>
              <w:t>ncia</w:t>
            </w:r>
            <w:r w:rsidR="00DE05BD">
              <w:rPr>
                <w:rFonts w:ascii="Arial" w:hAnsi="Arial" w:cs="Arial"/>
                <w:b/>
                <w:sz w:val="18"/>
                <w:szCs w:val="18"/>
              </w:rPr>
              <w:t xml:space="preserve">, </w:t>
            </w:r>
            <w:r w:rsidR="00CE7D0F">
              <w:rPr>
                <w:rFonts w:ascii="Arial" w:hAnsi="Arial" w:cs="Arial"/>
                <w:b/>
                <w:bCs/>
                <w:sz w:val="18"/>
                <w:szCs w:val="18"/>
              </w:rPr>
              <w:t xml:space="preserve">Antonio Alcarria, Head of EMC Advanced Materials, Product Management bei Würth </w:t>
            </w:r>
            <w:r w:rsidR="00CE7D0F" w:rsidRPr="002B5DE7">
              <w:rPr>
                <w:rFonts w:ascii="Arial" w:hAnsi="Arial" w:cs="Arial"/>
                <w:b/>
                <w:bCs/>
                <w:sz w:val="18"/>
                <w:szCs w:val="18"/>
              </w:rPr>
              <w:t xml:space="preserve">Elektronik </w:t>
            </w:r>
            <w:r w:rsidR="00CE7D0F" w:rsidRPr="00DE63A7">
              <w:rPr>
                <w:rFonts w:ascii="Arial" w:hAnsi="Arial" w:cs="Arial"/>
                <w:b/>
                <w:bCs/>
                <w:sz w:val="18"/>
                <w:szCs w:val="18"/>
              </w:rPr>
              <w:t>eiSos, Ph</w:t>
            </w:r>
            <w:r w:rsidR="00DE63A7" w:rsidRPr="00DE63A7">
              <w:rPr>
                <w:rFonts w:ascii="Arial" w:hAnsi="Arial" w:cs="Arial"/>
                <w:b/>
                <w:bCs/>
                <w:sz w:val="18"/>
                <w:szCs w:val="18"/>
              </w:rPr>
              <w:t>.</w:t>
            </w:r>
            <w:r w:rsidR="00CE7D0F" w:rsidRPr="00DE63A7">
              <w:rPr>
                <w:rFonts w:ascii="Arial" w:hAnsi="Arial" w:cs="Arial"/>
                <w:b/>
                <w:bCs/>
                <w:sz w:val="18"/>
                <w:szCs w:val="18"/>
              </w:rPr>
              <w:t xml:space="preserve"> D. Jorge Victoria</w:t>
            </w:r>
            <w:r w:rsidR="002B5DE7" w:rsidRPr="00DE63A7">
              <w:rPr>
                <w:rFonts w:ascii="Arial" w:hAnsi="Arial" w:cs="Arial"/>
                <w:b/>
                <w:bCs/>
                <w:sz w:val="18"/>
                <w:szCs w:val="18"/>
              </w:rPr>
              <w:t>,</w:t>
            </w:r>
            <w:r w:rsidR="00CE7D0F" w:rsidRPr="00DE63A7">
              <w:rPr>
                <w:rFonts w:ascii="Arial" w:hAnsi="Arial" w:cs="Arial"/>
                <w:b/>
                <w:bCs/>
                <w:sz w:val="18"/>
                <w:szCs w:val="18"/>
              </w:rPr>
              <w:t xml:space="preserve"> </w:t>
            </w:r>
            <w:r w:rsidR="0003787D">
              <w:rPr>
                <w:rFonts w:ascii="Arial" w:hAnsi="Arial" w:cs="Arial"/>
                <w:b/>
                <w:bCs/>
                <w:sz w:val="18"/>
                <w:szCs w:val="18"/>
              </w:rPr>
              <w:t xml:space="preserve">Head of </w:t>
            </w:r>
            <w:r w:rsidR="00CE7D0F" w:rsidRPr="00CE7D0F">
              <w:rPr>
                <w:rFonts w:ascii="Arial" w:hAnsi="Arial" w:cs="Arial"/>
                <w:b/>
                <w:bCs/>
                <w:sz w:val="18"/>
                <w:szCs w:val="18"/>
              </w:rPr>
              <w:t xml:space="preserve">Thermal </w:t>
            </w:r>
            <w:r w:rsidR="0003787D">
              <w:rPr>
                <w:rFonts w:ascii="Arial" w:hAnsi="Arial" w:cs="Arial"/>
                <w:b/>
                <w:bCs/>
                <w:sz w:val="18"/>
                <w:szCs w:val="18"/>
              </w:rPr>
              <w:t xml:space="preserve">Management </w:t>
            </w:r>
            <w:r w:rsidR="00CE7D0F">
              <w:rPr>
                <w:rFonts w:ascii="Arial" w:hAnsi="Arial" w:cs="Arial"/>
                <w:b/>
                <w:bCs/>
                <w:sz w:val="18"/>
                <w:szCs w:val="18"/>
              </w:rPr>
              <w:t>bei</w:t>
            </w:r>
            <w:r w:rsidR="00CE7D0F" w:rsidRPr="00CE7D0F">
              <w:rPr>
                <w:rFonts w:ascii="Arial" w:hAnsi="Arial" w:cs="Arial"/>
                <w:b/>
                <w:bCs/>
                <w:sz w:val="18"/>
                <w:szCs w:val="18"/>
              </w:rPr>
              <w:t xml:space="preserve"> Würth Elektronik</w:t>
            </w:r>
            <w:r w:rsidR="00CE7D0F">
              <w:rPr>
                <w:rFonts w:ascii="Arial" w:hAnsi="Arial" w:cs="Arial"/>
                <w:b/>
                <w:bCs/>
                <w:sz w:val="18"/>
                <w:szCs w:val="18"/>
              </w:rPr>
              <w:t xml:space="preserve"> eiSos</w:t>
            </w:r>
            <w:r w:rsidR="00352D6C">
              <w:rPr>
                <w:rFonts w:ascii="Arial" w:hAnsi="Arial" w:cs="Arial"/>
                <w:b/>
                <w:bCs/>
                <w:sz w:val="18"/>
                <w:szCs w:val="18"/>
              </w:rPr>
              <w:t xml:space="preserve"> (v. l. n. r.)</w:t>
            </w:r>
          </w:p>
          <w:p w14:paraId="5ED23578" w14:textId="77777777" w:rsidR="00CE7D0F" w:rsidRPr="0059192D" w:rsidRDefault="00CE7D0F" w:rsidP="00CE17D6">
            <w:pPr>
              <w:autoSpaceDE w:val="0"/>
              <w:autoSpaceDN w:val="0"/>
              <w:adjustRightInd w:val="0"/>
              <w:rPr>
                <w:rFonts w:ascii="Arial" w:hAnsi="Arial" w:cs="Arial"/>
                <w:b/>
                <w:bCs/>
                <w:sz w:val="18"/>
                <w:szCs w:val="18"/>
              </w:rPr>
            </w:pPr>
          </w:p>
        </w:tc>
        <w:tc>
          <w:tcPr>
            <w:tcW w:w="3510" w:type="dxa"/>
          </w:tcPr>
          <w:p w14:paraId="5FA5AE31" w14:textId="48524C0A" w:rsidR="00CE7D0F" w:rsidRDefault="00944501" w:rsidP="002B5DE7">
            <w:pPr>
              <w:pStyle w:val="txt"/>
              <w:rPr>
                <w:b/>
                <w:sz w:val="18"/>
                <w:szCs w:val="18"/>
              </w:rPr>
            </w:pPr>
            <w:r>
              <w:rPr>
                <w:b/>
              </w:rPr>
              <w:br/>
            </w:r>
            <w:r>
              <w:rPr>
                <w:noProof/>
              </w:rPr>
              <w:drawing>
                <wp:inline distT="0" distB="0" distL="0" distR="0" wp14:anchorId="525EC5D4" wp14:editId="243F8DE0">
                  <wp:extent cx="2139950" cy="1424940"/>
                  <wp:effectExtent l="0" t="0" r="0" b="3810"/>
                  <wp:docPr id="53603272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Pr>
                <w:b/>
              </w:rPr>
              <w:br/>
            </w:r>
            <w:r w:rsidRPr="00A01714">
              <w:rPr>
                <w:bCs/>
                <w:sz w:val="16"/>
                <w:szCs w:val="16"/>
              </w:rPr>
              <w:t>Bildquelle: Cátedra EMC Würth Elektronik</w:t>
            </w:r>
          </w:p>
          <w:p w14:paraId="2746F4E1" w14:textId="629A3B0D" w:rsidR="00CE7D0F" w:rsidRPr="0059192D" w:rsidRDefault="002B5DE7" w:rsidP="00944501">
            <w:pPr>
              <w:autoSpaceDE w:val="0"/>
              <w:autoSpaceDN w:val="0"/>
              <w:adjustRightInd w:val="0"/>
              <w:rPr>
                <w:b/>
              </w:rPr>
            </w:pPr>
            <w:r>
              <w:rPr>
                <w:rFonts w:ascii="Arial" w:hAnsi="Arial" w:cs="Arial"/>
                <w:b/>
                <w:bCs/>
                <w:sz w:val="18"/>
                <w:szCs w:val="18"/>
              </w:rPr>
              <w:t>Alexander Gerfer, CTO bei der Würth Elektronik eiSos Gruppe</w:t>
            </w:r>
            <w:r w:rsidR="00352D6C">
              <w:rPr>
                <w:rFonts w:ascii="Arial" w:hAnsi="Arial" w:cs="Arial"/>
                <w:b/>
                <w:bCs/>
                <w:sz w:val="18"/>
                <w:szCs w:val="18"/>
              </w:rPr>
              <w:t xml:space="preserve"> (links)</w:t>
            </w:r>
            <w:r>
              <w:rPr>
                <w:rFonts w:ascii="Arial" w:hAnsi="Arial" w:cs="Arial"/>
                <w:b/>
                <w:bCs/>
                <w:sz w:val="18"/>
                <w:szCs w:val="18"/>
              </w:rPr>
              <w:t xml:space="preserve">, </w:t>
            </w:r>
            <w:r w:rsidR="00352D6C">
              <w:rPr>
                <w:rFonts w:ascii="Arial" w:hAnsi="Arial" w:cs="Arial"/>
                <w:b/>
                <w:bCs/>
                <w:sz w:val="18"/>
                <w:szCs w:val="18"/>
              </w:rPr>
              <w:t>zusammen mit</w:t>
            </w:r>
            <w:r w:rsidR="00CE7D0F">
              <w:rPr>
                <w:rFonts w:ascii="Arial" w:hAnsi="Arial" w:cs="Arial"/>
                <w:b/>
                <w:sz w:val="18"/>
                <w:szCs w:val="18"/>
              </w:rPr>
              <w:t xml:space="preserve"> </w:t>
            </w:r>
            <w:r w:rsidR="00CE7D0F" w:rsidRPr="00CE7D0F">
              <w:rPr>
                <w:rFonts w:ascii="Arial" w:hAnsi="Arial" w:cs="Arial"/>
                <w:b/>
                <w:sz w:val="18"/>
                <w:szCs w:val="18"/>
              </w:rPr>
              <w:t xml:space="preserve">Inmaculada Coma, Vice-Rectora der </w:t>
            </w:r>
            <w:r w:rsidR="00862C68" w:rsidRPr="00CE7D0F">
              <w:rPr>
                <w:rFonts w:ascii="Arial" w:hAnsi="Arial" w:cs="Arial"/>
                <w:b/>
                <w:sz w:val="18"/>
                <w:szCs w:val="18"/>
              </w:rPr>
              <w:t>Universi</w:t>
            </w:r>
            <w:r w:rsidR="00862C68">
              <w:rPr>
                <w:rFonts w:ascii="Arial" w:hAnsi="Arial" w:cs="Arial"/>
                <w:b/>
                <w:sz w:val="18"/>
                <w:szCs w:val="18"/>
              </w:rPr>
              <w:t>t</w:t>
            </w:r>
            <w:r w:rsidR="00862C68" w:rsidRPr="00CE7D0F">
              <w:rPr>
                <w:rFonts w:ascii="Arial" w:hAnsi="Arial" w:cs="Arial"/>
                <w:b/>
                <w:sz w:val="18"/>
                <w:szCs w:val="18"/>
              </w:rPr>
              <w:t>a</w:t>
            </w:r>
            <w:r w:rsidR="00862C68">
              <w:rPr>
                <w:rFonts w:ascii="Arial" w:hAnsi="Arial" w:cs="Arial"/>
                <w:b/>
                <w:sz w:val="18"/>
                <w:szCs w:val="18"/>
              </w:rPr>
              <w:t>t</w:t>
            </w:r>
            <w:r w:rsidR="00862C68" w:rsidRPr="00CE7D0F">
              <w:rPr>
                <w:rFonts w:ascii="Arial" w:hAnsi="Arial" w:cs="Arial"/>
                <w:b/>
                <w:sz w:val="18"/>
                <w:szCs w:val="18"/>
              </w:rPr>
              <w:t xml:space="preserve"> </w:t>
            </w:r>
            <w:r w:rsidR="00CE7D0F" w:rsidRPr="00CE7D0F">
              <w:rPr>
                <w:rFonts w:ascii="Arial" w:hAnsi="Arial" w:cs="Arial"/>
                <w:b/>
                <w:sz w:val="18"/>
                <w:szCs w:val="18"/>
              </w:rPr>
              <w:t>de Val</w:t>
            </w:r>
            <w:r w:rsidR="00DE63A7">
              <w:rPr>
                <w:rFonts w:ascii="Arial" w:hAnsi="Arial" w:cs="Arial"/>
                <w:b/>
                <w:sz w:val="18"/>
                <w:szCs w:val="18"/>
              </w:rPr>
              <w:t>è</w:t>
            </w:r>
            <w:r w:rsidR="00CE7D0F" w:rsidRPr="00CE7D0F">
              <w:rPr>
                <w:rFonts w:ascii="Arial" w:hAnsi="Arial" w:cs="Arial"/>
                <w:b/>
                <w:sz w:val="18"/>
                <w:szCs w:val="18"/>
              </w:rPr>
              <w:t>ncia</w:t>
            </w:r>
          </w:p>
        </w:tc>
      </w:tr>
      <w:tr w:rsidR="00A01714" w:rsidRPr="0059192D" w14:paraId="1B878245" w14:textId="77777777" w:rsidTr="00944501">
        <w:trPr>
          <w:trHeight w:val="1701"/>
        </w:trPr>
        <w:tc>
          <w:tcPr>
            <w:tcW w:w="3510" w:type="dxa"/>
          </w:tcPr>
          <w:p w14:paraId="0BF65E1C" w14:textId="1C7314CE" w:rsidR="00A01714" w:rsidRPr="0059192D" w:rsidRDefault="00A01714" w:rsidP="002C269B">
            <w:pPr>
              <w:pStyle w:val="txt"/>
              <w:rPr>
                <w:b/>
                <w:bCs/>
                <w:sz w:val="18"/>
              </w:rPr>
            </w:pPr>
            <w:r w:rsidRPr="0059192D">
              <w:rPr>
                <w:b/>
              </w:rPr>
              <w:br/>
            </w:r>
            <w:r w:rsidR="00944501">
              <w:rPr>
                <w:noProof/>
              </w:rPr>
              <w:drawing>
                <wp:inline distT="0" distB="0" distL="0" distR="0" wp14:anchorId="38259989" wp14:editId="3CEE7D09">
                  <wp:extent cx="2139950" cy="1424940"/>
                  <wp:effectExtent l="0" t="0" r="0" b="3810"/>
                  <wp:docPr id="176752716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59192D">
              <w:rPr>
                <w:b/>
                <w:bCs/>
                <w:sz w:val="18"/>
              </w:rPr>
              <w:br/>
            </w:r>
            <w:r w:rsidRPr="00A01714">
              <w:rPr>
                <w:bCs/>
                <w:sz w:val="16"/>
                <w:szCs w:val="16"/>
              </w:rPr>
              <w:t>Bildquelle: Cátedra EMC Würth Elektronik</w:t>
            </w:r>
          </w:p>
          <w:p w14:paraId="5F754A70" w14:textId="252EEE2B" w:rsidR="00A01714" w:rsidRPr="0059192D" w:rsidRDefault="002B5DE7" w:rsidP="002C269B">
            <w:pPr>
              <w:autoSpaceDE w:val="0"/>
              <w:autoSpaceDN w:val="0"/>
              <w:adjustRightInd w:val="0"/>
              <w:rPr>
                <w:rFonts w:ascii="Arial" w:hAnsi="Arial" w:cs="Arial"/>
                <w:b/>
                <w:bCs/>
                <w:sz w:val="18"/>
                <w:szCs w:val="18"/>
              </w:rPr>
            </w:pPr>
            <w:r>
              <w:rPr>
                <w:rFonts w:ascii="Arial" w:hAnsi="Arial" w:cs="Arial"/>
                <w:b/>
                <w:bCs/>
                <w:sz w:val="18"/>
                <w:szCs w:val="18"/>
              </w:rPr>
              <w:t>Alexander Gerfer, CTO bei der Würth Elektronik eiSos Gruppe, bekannte sich in seiner Rede zur Förderung der Forschung.</w:t>
            </w:r>
            <w:r w:rsidRPr="0059192D">
              <w:rPr>
                <w:rFonts w:ascii="Arial" w:hAnsi="Arial" w:cs="Arial"/>
                <w:b/>
                <w:bCs/>
                <w:sz w:val="18"/>
                <w:szCs w:val="18"/>
              </w:rPr>
              <w:t xml:space="preserve"> </w:t>
            </w:r>
          </w:p>
        </w:tc>
        <w:tc>
          <w:tcPr>
            <w:tcW w:w="3510" w:type="dxa"/>
          </w:tcPr>
          <w:p w14:paraId="60C62F8E" w14:textId="77777777" w:rsidR="00A01714" w:rsidRDefault="00944501" w:rsidP="002C269B">
            <w:pPr>
              <w:pStyle w:val="txt"/>
              <w:rPr>
                <w:bCs/>
                <w:sz w:val="16"/>
                <w:szCs w:val="16"/>
              </w:rPr>
            </w:pPr>
            <w:r>
              <w:rPr>
                <w:b/>
              </w:rPr>
              <w:br/>
            </w:r>
            <w:r>
              <w:rPr>
                <w:noProof/>
              </w:rPr>
              <w:drawing>
                <wp:inline distT="0" distB="0" distL="0" distR="0" wp14:anchorId="38D008D3" wp14:editId="3B801D3D">
                  <wp:extent cx="2139950" cy="1424940"/>
                  <wp:effectExtent l="0" t="0" r="0" b="3810"/>
                  <wp:docPr id="72639570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Pr>
                <w:b/>
              </w:rPr>
              <w:br/>
            </w:r>
            <w:r w:rsidRPr="00A01714">
              <w:rPr>
                <w:bCs/>
                <w:sz w:val="16"/>
                <w:szCs w:val="16"/>
              </w:rPr>
              <w:t>Bildquelle: Cátedra EMC Würth Elektronik</w:t>
            </w:r>
          </w:p>
          <w:p w14:paraId="3F3605AA" w14:textId="6F54996D" w:rsidR="00335006" w:rsidRPr="00335006" w:rsidRDefault="00335006" w:rsidP="00335006">
            <w:pPr>
              <w:autoSpaceDE w:val="0"/>
              <w:autoSpaceDN w:val="0"/>
              <w:adjustRightInd w:val="0"/>
              <w:rPr>
                <w:rFonts w:ascii="Arial" w:hAnsi="Arial" w:cs="Arial"/>
                <w:b/>
                <w:sz w:val="18"/>
                <w:szCs w:val="18"/>
              </w:rPr>
            </w:pPr>
            <w:r w:rsidRPr="00335006">
              <w:rPr>
                <w:rFonts w:ascii="Arial" w:hAnsi="Arial" w:cs="Arial"/>
                <w:b/>
                <w:sz w:val="18"/>
                <w:szCs w:val="18"/>
              </w:rPr>
              <w:t>Maria Cuesta und Victor Martinez</w:t>
            </w:r>
            <w:r>
              <w:rPr>
                <w:rFonts w:ascii="Arial" w:hAnsi="Arial" w:cs="Arial"/>
                <w:b/>
                <w:sz w:val="18"/>
                <w:szCs w:val="18"/>
              </w:rPr>
              <w:t xml:space="preserve">, beide </w:t>
            </w:r>
            <w:r w:rsidRPr="00335006">
              <w:rPr>
                <w:rFonts w:ascii="Arial" w:hAnsi="Arial" w:cs="Arial"/>
                <w:b/>
                <w:sz w:val="18"/>
                <w:szCs w:val="18"/>
              </w:rPr>
              <w:t xml:space="preserve">Product Manager </w:t>
            </w:r>
            <w:r>
              <w:rPr>
                <w:rFonts w:ascii="Arial" w:hAnsi="Arial" w:cs="Arial"/>
                <w:b/>
                <w:sz w:val="18"/>
                <w:szCs w:val="18"/>
              </w:rPr>
              <w:t xml:space="preserve">bei Würth </w:t>
            </w:r>
            <w:r w:rsidRPr="002B5DE7">
              <w:rPr>
                <w:rFonts w:ascii="Arial" w:hAnsi="Arial" w:cs="Arial"/>
                <w:b/>
                <w:sz w:val="18"/>
                <w:szCs w:val="18"/>
              </w:rPr>
              <w:t>Elektronik eiSos</w:t>
            </w:r>
            <w:r w:rsidR="00352D6C">
              <w:rPr>
                <w:rFonts w:ascii="Arial" w:hAnsi="Arial" w:cs="Arial"/>
                <w:b/>
                <w:sz w:val="18"/>
                <w:szCs w:val="18"/>
              </w:rPr>
              <w:t xml:space="preserve"> moderierten den Event.</w:t>
            </w:r>
          </w:p>
          <w:p w14:paraId="31B583A1" w14:textId="16841C35" w:rsidR="00944501" w:rsidRPr="00944501" w:rsidRDefault="00944501" w:rsidP="00944501">
            <w:pPr>
              <w:autoSpaceDE w:val="0"/>
              <w:autoSpaceDN w:val="0"/>
              <w:adjustRightInd w:val="0"/>
              <w:rPr>
                <w:rFonts w:ascii="Arial" w:hAnsi="Arial" w:cs="Arial"/>
                <w:b/>
                <w:sz w:val="18"/>
                <w:szCs w:val="18"/>
              </w:rPr>
            </w:pPr>
          </w:p>
        </w:tc>
      </w:tr>
      <w:tr w:rsidR="00944501" w:rsidRPr="0059192D" w14:paraId="4F285F60" w14:textId="77777777" w:rsidTr="00944501">
        <w:trPr>
          <w:gridAfter w:val="1"/>
          <w:wAfter w:w="3510" w:type="dxa"/>
          <w:trHeight w:val="1701"/>
        </w:trPr>
        <w:tc>
          <w:tcPr>
            <w:tcW w:w="3510" w:type="dxa"/>
          </w:tcPr>
          <w:p w14:paraId="4C0A68D9" w14:textId="5C6270F2" w:rsidR="00944501" w:rsidRPr="0059192D" w:rsidRDefault="00944501" w:rsidP="002C269B">
            <w:pPr>
              <w:pStyle w:val="txt"/>
              <w:rPr>
                <w:b/>
                <w:bCs/>
                <w:sz w:val="18"/>
              </w:rPr>
            </w:pPr>
            <w:r w:rsidRPr="0059192D">
              <w:rPr>
                <w:b/>
              </w:rPr>
              <w:lastRenderedPageBreak/>
              <w:br/>
            </w:r>
            <w:r>
              <w:rPr>
                <w:noProof/>
              </w:rPr>
              <w:drawing>
                <wp:inline distT="0" distB="0" distL="0" distR="0" wp14:anchorId="0796F9ED" wp14:editId="1235F837">
                  <wp:extent cx="2139950" cy="1424940"/>
                  <wp:effectExtent l="0" t="0" r="0" b="3810"/>
                  <wp:docPr id="72674737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59192D">
              <w:rPr>
                <w:b/>
                <w:bCs/>
                <w:sz w:val="18"/>
              </w:rPr>
              <w:br/>
            </w:r>
            <w:r w:rsidRPr="00A01714">
              <w:rPr>
                <w:bCs/>
                <w:sz w:val="16"/>
                <w:szCs w:val="16"/>
              </w:rPr>
              <w:t>Bildquelle: Cátedra EMC Würth Elektronik</w:t>
            </w:r>
          </w:p>
          <w:p w14:paraId="30C8CED3" w14:textId="5B06FDEF" w:rsidR="00944501" w:rsidRPr="0059192D" w:rsidRDefault="002B5DE7" w:rsidP="00944501">
            <w:pPr>
              <w:autoSpaceDE w:val="0"/>
              <w:autoSpaceDN w:val="0"/>
              <w:adjustRightInd w:val="0"/>
              <w:rPr>
                <w:rFonts w:ascii="Arial" w:hAnsi="Arial" w:cs="Arial"/>
                <w:b/>
                <w:bCs/>
                <w:sz w:val="18"/>
                <w:szCs w:val="18"/>
              </w:rPr>
            </w:pPr>
            <w:r>
              <w:rPr>
                <w:rFonts w:ascii="Arial" w:hAnsi="Arial" w:cs="Arial"/>
                <w:b/>
                <w:bCs/>
                <w:sz w:val="18"/>
                <w:szCs w:val="18"/>
              </w:rPr>
              <w:t>Alexander Gerfer, CTO bei der Würth Elektronik eiSos Gruppe, sprach über die Unterstützung von Universitäten.</w:t>
            </w:r>
            <w:r w:rsidR="00944501">
              <w:rPr>
                <w:rFonts w:ascii="Arial" w:hAnsi="Arial" w:cs="Arial"/>
                <w:b/>
                <w:sz w:val="18"/>
                <w:szCs w:val="18"/>
              </w:rPr>
              <w:br/>
            </w:r>
          </w:p>
        </w:tc>
      </w:tr>
    </w:tbl>
    <w:p w14:paraId="5ADFB765" w14:textId="77777777" w:rsidR="00A01714" w:rsidRPr="0059192D" w:rsidRDefault="00A01714" w:rsidP="00A01714">
      <w:pPr>
        <w:pStyle w:val="PITextkrper"/>
        <w:rPr>
          <w:b/>
          <w:bCs/>
          <w:sz w:val="18"/>
          <w:szCs w:val="18"/>
          <w:lang w:val="de-DE"/>
        </w:rPr>
      </w:pPr>
    </w:p>
    <w:p w14:paraId="1A961B77" w14:textId="77777777" w:rsidR="00485E6F" w:rsidRPr="0059192D" w:rsidRDefault="00485E6F" w:rsidP="00485E6F">
      <w:pPr>
        <w:pStyle w:val="Textkrper"/>
        <w:spacing w:before="120" w:after="120" w:line="260" w:lineRule="exact"/>
        <w:jc w:val="both"/>
        <w:rPr>
          <w:rFonts w:ascii="Arial" w:hAnsi="Arial"/>
          <w:b w:val="0"/>
          <w:bCs w:val="0"/>
        </w:rPr>
      </w:pPr>
    </w:p>
    <w:p w14:paraId="0BA87216" w14:textId="77777777" w:rsidR="00485E6F" w:rsidRPr="0059192D" w:rsidRDefault="00485E6F" w:rsidP="00485E6F">
      <w:pPr>
        <w:pStyle w:val="PITextkrper"/>
        <w:pBdr>
          <w:top w:val="single" w:sz="4" w:space="1" w:color="auto"/>
        </w:pBdr>
        <w:spacing w:before="240"/>
        <w:rPr>
          <w:b/>
          <w:sz w:val="18"/>
          <w:szCs w:val="18"/>
          <w:lang w:val="de-DE"/>
        </w:rPr>
      </w:pPr>
    </w:p>
    <w:p w14:paraId="0A7F43B1" w14:textId="77777777" w:rsidR="00485E6F" w:rsidRPr="0059192D" w:rsidRDefault="00485E6F" w:rsidP="00485E6F">
      <w:pPr>
        <w:pStyle w:val="Textkrper"/>
        <w:spacing w:before="120" w:after="120" w:line="276" w:lineRule="auto"/>
        <w:jc w:val="both"/>
        <w:rPr>
          <w:rFonts w:ascii="Arial" w:hAnsi="Arial"/>
          <w:bCs w:val="0"/>
        </w:rPr>
      </w:pPr>
      <w:r w:rsidRPr="0059192D">
        <w:rPr>
          <w:rFonts w:ascii="Arial" w:hAnsi="Arial"/>
          <w:bCs w:val="0"/>
        </w:rPr>
        <w:t>Über die Würth Elektronik eiSos Gruppe</w:t>
      </w:r>
    </w:p>
    <w:p w14:paraId="74E33F41" w14:textId="77777777" w:rsidR="00892FF0" w:rsidRPr="0059192D" w:rsidRDefault="00892FF0" w:rsidP="00892FF0">
      <w:pPr>
        <w:pStyle w:val="Textkrper"/>
        <w:spacing w:before="120" w:after="120" w:line="276" w:lineRule="auto"/>
        <w:jc w:val="both"/>
        <w:rPr>
          <w:rFonts w:ascii="Arial" w:hAnsi="Arial"/>
          <w:b w:val="0"/>
        </w:rPr>
      </w:pPr>
      <w:r w:rsidRPr="0059192D">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59192D" w:rsidRDefault="00892FF0" w:rsidP="00892FF0">
      <w:pPr>
        <w:pStyle w:val="Textkrper"/>
        <w:spacing w:before="120" w:after="120" w:line="276" w:lineRule="auto"/>
        <w:jc w:val="both"/>
        <w:rPr>
          <w:rFonts w:ascii="Arial" w:hAnsi="Arial"/>
          <w:b w:val="0"/>
        </w:rPr>
      </w:pPr>
      <w:r w:rsidRPr="0059192D">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59192D" w:rsidRDefault="00892FF0" w:rsidP="00892FF0">
      <w:pPr>
        <w:pStyle w:val="Textkrper"/>
        <w:spacing w:before="120" w:after="120" w:line="276" w:lineRule="auto"/>
        <w:jc w:val="both"/>
        <w:rPr>
          <w:rFonts w:ascii="Arial" w:hAnsi="Arial"/>
          <w:b w:val="0"/>
        </w:rPr>
      </w:pPr>
      <w:r w:rsidRPr="0059192D">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21A2F88A" w:rsidR="009A245B" w:rsidRPr="0059192D" w:rsidRDefault="009E3177" w:rsidP="009A245B">
      <w:pPr>
        <w:pStyle w:val="Textkrper"/>
        <w:spacing w:before="120" w:after="120" w:line="276" w:lineRule="auto"/>
        <w:jc w:val="both"/>
        <w:rPr>
          <w:rFonts w:ascii="Arial" w:hAnsi="Arial"/>
          <w:b w:val="0"/>
          <w:bCs w:val="0"/>
        </w:rPr>
      </w:pPr>
      <w:r w:rsidRPr="0059192D">
        <w:rPr>
          <w:rFonts w:ascii="Arial" w:hAnsi="Arial"/>
          <w:b w:val="0"/>
        </w:rPr>
        <w:t>Würth Elektronik ist Teil der Würth-Gruppe, dem Weltmarktführer in der Entwicklung, Herstellung und dem Vertrieb von Montage- und Befestigungsmaterial, und beschäftigt rund 7</w:t>
      </w:r>
      <w:r w:rsidR="004B1026" w:rsidRPr="0059192D">
        <w:rPr>
          <w:rFonts w:ascii="Arial" w:hAnsi="Arial"/>
          <w:b w:val="0"/>
        </w:rPr>
        <w:t>3</w:t>
      </w:r>
      <w:r w:rsidRPr="0059192D">
        <w:rPr>
          <w:rFonts w:ascii="Arial" w:hAnsi="Arial"/>
          <w:b w:val="0"/>
        </w:rPr>
        <w:t xml:space="preserve">00 Mitarbeitende. </w:t>
      </w:r>
      <w:r w:rsidR="009A245B" w:rsidRPr="0059192D">
        <w:rPr>
          <w:rFonts w:ascii="Arial" w:hAnsi="Arial"/>
          <w:b w:val="0"/>
        </w:rPr>
        <w:t>Im Jahr 202</w:t>
      </w:r>
      <w:r w:rsidR="004B1026" w:rsidRPr="0059192D">
        <w:rPr>
          <w:rFonts w:ascii="Arial" w:hAnsi="Arial"/>
          <w:b w:val="0"/>
        </w:rPr>
        <w:t>5</w:t>
      </w:r>
      <w:r w:rsidR="009A245B" w:rsidRPr="0059192D">
        <w:rPr>
          <w:rFonts w:ascii="Arial" w:hAnsi="Arial"/>
          <w:b w:val="0"/>
        </w:rPr>
        <w:t xml:space="preserve"> erwirtschaftete die Würth Elektronik Gruppe einen Umsatz von 1,0</w:t>
      </w:r>
      <w:r w:rsidR="004B1026" w:rsidRPr="0059192D">
        <w:rPr>
          <w:rFonts w:ascii="Arial" w:hAnsi="Arial"/>
          <w:b w:val="0"/>
        </w:rPr>
        <w:t>6</w:t>
      </w:r>
      <w:r w:rsidR="009A245B" w:rsidRPr="0059192D">
        <w:rPr>
          <w:rFonts w:ascii="Arial" w:hAnsi="Arial"/>
          <w:b w:val="0"/>
        </w:rPr>
        <w:t xml:space="preserve"> Milliarden Euro.</w:t>
      </w:r>
    </w:p>
    <w:p w14:paraId="6159303C" w14:textId="53501001" w:rsidR="00485E6F" w:rsidRPr="00DE63A7" w:rsidRDefault="00485E6F" w:rsidP="00485E6F">
      <w:pPr>
        <w:pStyle w:val="Textkrper"/>
        <w:spacing w:before="120" w:after="120" w:line="276" w:lineRule="auto"/>
        <w:rPr>
          <w:rFonts w:ascii="Arial" w:hAnsi="Arial"/>
          <w:b w:val="0"/>
          <w:lang w:val="en-GB"/>
        </w:rPr>
      </w:pPr>
      <w:r w:rsidRPr="00DE63A7">
        <w:rPr>
          <w:rFonts w:ascii="Arial" w:hAnsi="Arial"/>
          <w:b w:val="0"/>
          <w:lang w:val="en-GB"/>
        </w:rPr>
        <w:t>Würth Elektronik: more than you expect!</w:t>
      </w:r>
    </w:p>
    <w:p w14:paraId="359C45D7" w14:textId="77777777" w:rsidR="00485E6F" w:rsidRPr="0059192D" w:rsidRDefault="00485E6F" w:rsidP="00485E6F">
      <w:pPr>
        <w:pStyle w:val="Textkrper"/>
        <w:spacing w:before="120" w:after="120" w:line="276" w:lineRule="auto"/>
        <w:rPr>
          <w:rFonts w:ascii="Arial" w:hAnsi="Arial"/>
        </w:rPr>
      </w:pPr>
      <w:r w:rsidRPr="0059192D">
        <w:rPr>
          <w:rFonts w:ascii="Arial" w:hAnsi="Arial"/>
        </w:rPr>
        <w:t>Weitere Informationen unter www.we-online.com</w:t>
      </w:r>
    </w:p>
    <w:p w14:paraId="47300CFE" w14:textId="609954BB" w:rsidR="001315E9" w:rsidRDefault="001315E9">
      <w:pPr>
        <w:rPr>
          <w:rFonts w:ascii="Verdana" w:hAnsi="Verdana" w:cs="Arial"/>
          <w:b/>
          <w:bCs/>
          <w:sz w:val="20"/>
          <w:szCs w:val="20"/>
        </w:rPr>
      </w:pPr>
      <w:r>
        <w:br w:type="page"/>
      </w:r>
    </w:p>
    <w:p w14:paraId="75547886" w14:textId="77777777" w:rsidR="00485E6F" w:rsidRPr="0059192D"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59192D" w14:paraId="12B40D8C" w14:textId="77777777" w:rsidTr="00CE17D6">
        <w:tc>
          <w:tcPr>
            <w:tcW w:w="3902" w:type="dxa"/>
            <w:hideMark/>
          </w:tcPr>
          <w:p w14:paraId="196F357B" w14:textId="77777777" w:rsidR="00485E6F" w:rsidRPr="0059192D" w:rsidRDefault="00485E6F" w:rsidP="00CE17D6">
            <w:pPr>
              <w:pStyle w:val="Textkrper"/>
              <w:autoSpaceDE/>
              <w:adjustRightInd/>
              <w:spacing w:before="120" w:after="120" w:line="276" w:lineRule="auto"/>
              <w:rPr>
                <w:rFonts w:ascii="Arial" w:hAnsi="Arial"/>
                <w:bCs w:val="0"/>
                <w:szCs w:val="24"/>
              </w:rPr>
            </w:pPr>
            <w:r w:rsidRPr="0059192D">
              <w:rPr>
                <w:rFonts w:ascii="Arial" w:hAnsi="Arial"/>
                <w:b w:val="0"/>
                <w:bCs w:val="0"/>
              </w:rPr>
              <w:br w:type="page"/>
            </w:r>
            <w:r w:rsidRPr="0059192D">
              <w:rPr>
                <w:rFonts w:ascii="Arial" w:hAnsi="Arial"/>
                <w:bCs w:val="0"/>
                <w:szCs w:val="24"/>
              </w:rPr>
              <w:t>Weitere Informationen:</w:t>
            </w:r>
          </w:p>
          <w:p w14:paraId="5A6374EB" w14:textId="2AD863F7" w:rsidR="00485E6F" w:rsidRPr="0059192D" w:rsidRDefault="00485E6F" w:rsidP="00CE17D6">
            <w:pPr>
              <w:spacing w:before="120" w:after="120" w:line="276" w:lineRule="auto"/>
              <w:rPr>
                <w:rFonts w:ascii="Arial" w:hAnsi="Arial" w:cs="Arial"/>
                <w:sz w:val="20"/>
              </w:rPr>
            </w:pPr>
            <w:r w:rsidRPr="0059192D">
              <w:rPr>
                <w:rFonts w:ascii="Arial" w:hAnsi="Arial" w:cs="Arial"/>
                <w:sz w:val="20"/>
              </w:rPr>
              <w:t>Würth Elektronik eiSos GmbH &amp; Co. KG</w:t>
            </w:r>
            <w:r w:rsidRPr="0059192D">
              <w:rPr>
                <w:rFonts w:ascii="Arial" w:hAnsi="Arial" w:cs="Arial"/>
                <w:sz w:val="20"/>
              </w:rPr>
              <w:br/>
              <w:t>Sarah Hurst</w:t>
            </w:r>
            <w:r w:rsidRPr="0059192D">
              <w:rPr>
                <w:rFonts w:ascii="Arial" w:hAnsi="Arial" w:cs="Arial"/>
                <w:sz w:val="20"/>
              </w:rPr>
              <w:br/>
            </w:r>
            <w:r w:rsidR="008F3008" w:rsidRPr="0059192D">
              <w:rPr>
                <w:rFonts w:ascii="Arial" w:hAnsi="Arial" w:cs="Arial"/>
                <w:sz w:val="20"/>
              </w:rPr>
              <w:t>Clarita-Bernhard-Straße 9</w:t>
            </w:r>
            <w:r w:rsidRPr="0059192D">
              <w:rPr>
                <w:rFonts w:ascii="Arial" w:hAnsi="Arial" w:cs="Arial"/>
                <w:sz w:val="20"/>
              </w:rPr>
              <w:br/>
            </w:r>
            <w:r w:rsidR="008F3008" w:rsidRPr="0059192D">
              <w:rPr>
                <w:rFonts w:ascii="Arial" w:hAnsi="Arial" w:cs="Arial"/>
                <w:sz w:val="20"/>
              </w:rPr>
              <w:t>81249 München</w:t>
            </w:r>
          </w:p>
          <w:p w14:paraId="34892EEB" w14:textId="77777777" w:rsidR="00485E6F" w:rsidRPr="0003787D" w:rsidRDefault="00485E6F" w:rsidP="00CE17D6">
            <w:pPr>
              <w:spacing w:before="120" w:after="120" w:line="276" w:lineRule="auto"/>
              <w:rPr>
                <w:rFonts w:ascii="Arial" w:hAnsi="Arial" w:cs="Arial"/>
                <w:bCs/>
                <w:sz w:val="20"/>
                <w:lang w:val="it-IT"/>
              </w:rPr>
            </w:pPr>
            <w:r w:rsidRPr="0003787D">
              <w:rPr>
                <w:rFonts w:ascii="Arial" w:hAnsi="Arial" w:cs="Arial"/>
                <w:sz w:val="20"/>
                <w:lang w:val="it-IT"/>
              </w:rPr>
              <w:t>Telefon: +49 7942 945-5186</w:t>
            </w:r>
            <w:r w:rsidRPr="0003787D">
              <w:rPr>
                <w:rFonts w:ascii="Arial" w:hAnsi="Arial" w:cs="Arial"/>
                <w:sz w:val="20"/>
                <w:lang w:val="it-IT"/>
              </w:rPr>
              <w:br/>
            </w:r>
            <w:r w:rsidRPr="0003787D">
              <w:rPr>
                <w:rFonts w:ascii="Arial" w:hAnsi="Arial" w:cs="Arial"/>
                <w:bCs/>
                <w:sz w:val="20"/>
                <w:lang w:val="it-IT"/>
              </w:rPr>
              <w:t>E-Mail: sarah.hurst@we-online.de</w:t>
            </w:r>
          </w:p>
          <w:p w14:paraId="0DD9B528" w14:textId="77777777" w:rsidR="00485E6F" w:rsidRPr="0059192D" w:rsidRDefault="00485E6F" w:rsidP="00CE17D6">
            <w:pPr>
              <w:spacing w:before="120" w:after="120" w:line="276" w:lineRule="auto"/>
              <w:rPr>
                <w:rFonts w:ascii="Arial" w:hAnsi="Arial" w:cs="Arial"/>
                <w:bCs/>
                <w:sz w:val="20"/>
              </w:rPr>
            </w:pPr>
            <w:r w:rsidRPr="0059192D">
              <w:rPr>
                <w:rFonts w:ascii="Arial" w:hAnsi="Arial" w:cs="Arial"/>
                <w:bCs/>
                <w:sz w:val="20"/>
              </w:rPr>
              <w:t>www.we-online.com</w:t>
            </w:r>
          </w:p>
        </w:tc>
        <w:tc>
          <w:tcPr>
            <w:tcW w:w="3193" w:type="dxa"/>
            <w:hideMark/>
          </w:tcPr>
          <w:p w14:paraId="74077374" w14:textId="77777777" w:rsidR="00485E6F" w:rsidRPr="0059192D" w:rsidRDefault="00485E6F" w:rsidP="00CE17D6">
            <w:pPr>
              <w:pStyle w:val="Textkrper"/>
              <w:tabs>
                <w:tab w:val="left" w:pos="1065"/>
              </w:tabs>
              <w:autoSpaceDE/>
              <w:adjustRightInd/>
              <w:spacing w:before="120" w:after="120" w:line="276" w:lineRule="auto"/>
              <w:rPr>
                <w:rFonts w:ascii="Arial" w:hAnsi="Arial"/>
                <w:bCs w:val="0"/>
                <w:szCs w:val="24"/>
              </w:rPr>
            </w:pPr>
            <w:r w:rsidRPr="0059192D">
              <w:rPr>
                <w:rFonts w:ascii="Arial" w:hAnsi="Arial"/>
                <w:bCs w:val="0"/>
                <w:szCs w:val="24"/>
              </w:rPr>
              <w:t>Pressekontakt:</w:t>
            </w:r>
          </w:p>
          <w:p w14:paraId="5CE5249F" w14:textId="77777777" w:rsidR="00485E6F" w:rsidRPr="0059192D" w:rsidRDefault="00485E6F" w:rsidP="00CE17D6">
            <w:pPr>
              <w:tabs>
                <w:tab w:val="left" w:pos="1065"/>
              </w:tabs>
              <w:spacing w:before="120" w:after="120" w:line="276" w:lineRule="auto"/>
              <w:rPr>
                <w:rFonts w:ascii="Arial" w:hAnsi="Arial" w:cs="Arial"/>
                <w:bCs/>
                <w:sz w:val="20"/>
              </w:rPr>
            </w:pPr>
            <w:r w:rsidRPr="0059192D">
              <w:rPr>
                <w:rFonts w:ascii="Arial" w:hAnsi="Arial" w:cs="Arial"/>
                <w:bCs/>
                <w:sz w:val="20"/>
              </w:rPr>
              <w:t>HighTech communications GmbH</w:t>
            </w:r>
            <w:r w:rsidRPr="0059192D">
              <w:rPr>
                <w:rFonts w:ascii="Arial" w:hAnsi="Arial" w:cs="Arial"/>
                <w:bCs/>
                <w:sz w:val="20"/>
              </w:rPr>
              <w:br/>
              <w:t>Brigitte Basilio</w:t>
            </w:r>
            <w:r w:rsidRPr="0059192D">
              <w:rPr>
                <w:rFonts w:ascii="Arial" w:hAnsi="Arial" w:cs="Arial"/>
                <w:bCs/>
                <w:sz w:val="20"/>
              </w:rPr>
              <w:br/>
              <w:t>Brunhamstraße 21</w:t>
            </w:r>
            <w:r w:rsidRPr="0059192D">
              <w:rPr>
                <w:rFonts w:ascii="Arial" w:hAnsi="Arial" w:cs="Arial"/>
                <w:bCs/>
                <w:sz w:val="20"/>
              </w:rPr>
              <w:br/>
              <w:t>81249 München</w:t>
            </w:r>
          </w:p>
          <w:p w14:paraId="5DBACEC9" w14:textId="0023F40D" w:rsidR="00485E6F" w:rsidRPr="0003787D" w:rsidRDefault="00485E6F" w:rsidP="00CE17D6">
            <w:pPr>
              <w:tabs>
                <w:tab w:val="left" w:pos="1065"/>
              </w:tabs>
              <w:spacing w:before="120" w:after="120" w:line="276" w:lineRule="auto"/>
              <w:rPr>
                <w:rFonts w:ascii="Arial" w:hAnsi="Arial" w:cs="Arial"/>
                <w:bCs/>
                <w:sz w:val="20"/>
                <w:lang w:val="it-IT"/>
              </w:rPr>
            </w:pPr>
            <w:r w:rsidRPr="0003787D">
              <w:rPr>
                <w:rFonts w:ascii="Arial" w:hAnsi="Arial" w:cs="Arial"/>
                <w:bCs/>
                <w:sz w:val="20"/>
                <w:lang w:val="it-IT"/>
              </w:rPr>
              <w:t>Telefon: +49 89 500778-20</w:t>
            </w:r>
            <w:r w:rsidRPr="0003787D">
              <w:rPr>
                <w:rFonts w:ascii="Arial" w:hAnsi="Arial" w:cs="Arial"/>
                <w:bCs/>
                <w:sz w:val="20"/>
                <w:lang w:val="it-IT"/>
              </w:rPr>
              <w:br/>
              <w:t>E-Mail: b.basilio@htcm.de</w:t>
            </w:r>
          </w:p>
          <w:p w14:paraId="629BEBDB" w14:textId="77777777" w:rsidR="00485E6F" w:rsidRPr="0059192D" w:rsidRDefault="00485E6F" w:rsidP="00CE17D6">
            <w:pPr>
              <w:tabs>
                <w:tab w:val="left" w:pos="1065"/>
              </w:tabs>
              <w:spacing w:before="120" w:after="120" w:line="276" w:lineRule="auto"/>
              <w:rPr>
                <w:rFonts w:ascii="Arial" w:hAnsi="Arial" w:cs="Arial"/>
                <w:bCs/>
                <w:sz w:val="20"/>
              </w:rPr>
            </w:pPr>
            <w:r w:rsidRPr="0059192D">
              <w:rPr>
                <w:rFonts w:ascii="Arial" w:hAnsi="Arial" w:cs="Arial"/>
                <w:bCs/>
                <w:sz w:val="20"/>
              </w:rPr>
              <w:t xml:space="preserve">www.htcm.de </w:t>
            </w:r>
          </w:p>
        </w:tc>
      </w:tr>
    </w:tbl>
    <w:p w14:paraId="2078774C" w14:textId="77777777" w:rsidR="00485E6F" w:rsidRPr="0059192D" w:rsidRDefault="00485E6F" w:rsidP="00485E6F">
      <w:pPr>
        <w:pStyle w:val="Textkrper"/>
        <w:spacing w:before="120" w:after="120" w:line="260" w:lineRule="exact"/>
      </w:pPr>
    </w:p>
    <w:p w14:paraId="4616A057" w14:textId="77777777" w:rsidR="003E1703" w:rsidRPr="0059192D" w:rsidRDefault="003E1703" w:rsidP="00485E6F">
      <w:pPr>
        <w:pStyle w:val="Textkrper"/>
        <w:spacing w:before="120" w:after="120" w:line="260" w:lineRule="exact"/>
        <w:jc w:val="both"/>
        <w:rPr>
          <w:rFonts w:asciiTheme="minorHAnsi" w:hAnsiTheme="minorHAnsi" w:cstheme="minorHAnsi"/>
          <w:sz w:val="22"/>
          <w:szCs w:val="22"/>
        </w:rPr>
      </w:pPr>
    </w:p>
    <w:sectPr w:rsidR="003E1703" w:rsidRPr="0059192D"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CF08" w14:textId="77777777" w:rsidR="008F197C" w:rsidRDefault="008F197C">
      <w:r>
        <w:separator/>
      </w:r>
    </w:p>
  </w:endnote>
  <w:endnote w:type="continuationSeparator" w:id="0">
    <w:p w14:paraId="11962C94" w14:textId="77777777" w:rsidR="008F197C" w:rsidRDefault="008F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7C3345FC" w:rsidR="00D84800" w:rsidRPr="00C437CE"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szCs w:val="16"/>
      </w:rPr>
      <w:fldChar w:fldCharType="begin"/>
    </w:r>
    <w:r w:rsidRPr="00824931">
      <w:rPr>
        <w:rFonts w:ascii="Arial" w:hAnsi="Arial" w:cs="Arial"/>
        <w:snapToGrid w:val="0"/>
        <w:sz w:val="16"/>
        <w:szCs w:val="16"/>
      </w:rPr>
      <w:instrText xml:space="preserve"> FILENAME  \* MERGEFORMAT </w:instrText>
    </w:r>
    <w:r w:rsidRPr="00A74816">
      <w:rPr>
        <w:rFonts w:ascii="Arial" w:hAnsi="Arial" w:cs="Arial"/>
        <w:snapToGrid w:val="0"/>
        <w:sz w:val="16"/>
        <w:szCs w:val="16"/>
      </w:rPr>
      <w:fldChar w:fldCharType="separate"/>
    </w:r>
    <w:r w:rsidR="001315E9">
      <w:rPr>
        <w:rFonts w:ascii="Arial" w:hAnsi="Arial" w:cs="Arial"/>
        <w:noProof/>
        <w:snapToGrid w:val="0"/>
        <w:sz w:val="16"/>
        <w:szCs w:val="16"/>
      </w:rPr>
      <w:t>WTH1PI1843</w:t>
    </w:r>
    <w:r w:rsidRPr="00A74816">
      <w:rPr>
        <w:rFonts w:ascii="Arial" w:hAnsi="Arial" w:cs="Arial"/>
        <w:snapToGrid w:val="0"/>
        <w:sz w:val="16"/>
        <w:szCs w:val="16"/>
      </w:rPr>
      <w:fldChar w:fldCharType="end"/>
    </w:r>
    <w:r w:rsidR="0061557A">
      <w:rPr>
        <w:rFonts w:ascii="Arial" w:hAnsi="Arial" w:cs="Arial"/>
        <w:snapToGrid w:val="0"/>
        <w:sz w:val="16"/>
        <w:szCs w:val="16"/>
      </w:rPr>
      <w:t>_de</w:t>
    </w:r>
    <w:r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D34E" w14:textId="77777777" w:rsidR="008F197C" w:rsidRDefault="008F197C">
      <w:r>
        <w:separator/>
      </w:r>
    </w:p>
  </w:footnote>
  <w:footnote w:type="continuationSeparator" w:id="0">
    <w:p w14:paraId="11BB50AA" w14:textId="77777777" w:rsidR="008F197C" w:rsidRDefault="008F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47B"/>
    <w:rsid w:val="0000354D"/>
    <w:rsid w:val="00004BEC"/>
    <w:rsid w:val="000064BD"/>
    <w:rsid w:val="000176FE"/>
    <w:rsid w:val="000258D8"/>
    <w:rsid w:val="00030BF2"/>
    <w:rsid w:val="00031561"/>
    <w:rsid w:val="00035374"/>
    <w:rsid w:val="000374D6"/>
    <w:rsid w:val="0003787D"/>
    <w:rsid w:val="0004197D"/>
    <w:rsid w:val="00041E84"/>
    <w:rsid w:val="00042E00"/>
    <w:rsid w:val="000457A0"/>
    <w:rsid w:val="00050684"/>
    <w:rsid w:val="00051D17"/>
    <w:rsid w:val="00053D8B"/>
    <w:rsid w:val="0005666E"/>
    <w:rsid w:val="000568D7"/>
    <w:rsid w:val="0005795C"/>
    <w:rsid w:val="000645F0"/>
    <w:rsid w:val="00065B7A"/>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5693"/>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3E81"/>
    <w:rsid w:val="00114255"/>
    <w:rsid w:val="0011527C"/>
    <w:rsid w:val="00117E5E"/>
    <w:rsid w:val="00121026"/>
    <w:rsid w:val="00123175"/>
    <w:rsid w:val="001254AB"/>
    <w:rsid w:val="001255F4"/>
    <w:rsid w:val="00125D37"/>
    <w:rsid w:val="001274FC"/>
    <w:rsid w:val="001315E9"/>
    <w:rsid w:val="00131977"/>
    <w:rsid w:val="00131F4F"/>
    <w:rsid w:val="00135811"/>
    <w:rsid w:val="001456DE"/>
    <w:rsid w:val="0014630E"/>
    <w:rsid w:val="00146FD0"/>
    <w:rsid w:val="0015437A"/>
    <w:rsid w:val="00161F8B"/>
    <w:rsid w:val="001634A5"/>
    <w:rsid w:val="0016652E"/>
    <w:rsid w:val="001667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11C7"/>
    <w:rsid w:val="001C3507"/>
    <w:rsid w:val="001C3A0F"/>
    <w:rsid w:val="001C59D0"/>
    <w:rsid w:val="001C5D4B"/>
    <w:rsid w:val="001D049E"/>
    <w:rsid w:val="001D0AE3"/>
    <w:rsid w:val="001D0DB2"/>
    <w:rsid w:val="001D243D"/>
    <w:rsid w:val="001D2D7C"/>
    <w:rsid w:val="001D363D"/>
    <w:rsid w:val="001D3737"/>
    <w:rsid w:val="001D768D"/>
    <w:rsid w:val="001D76F3"/>
    <w:rsid w:val="001E2381"/>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1D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5DE7"/>
    <w:rsid w:val="002B6C90"/>
    <w:rsid w:val="002B7DDA"/>
    <w:rsid w:val="002C0E0E"/>
    <w:rsid w:val="002C11A6"/>
    <w:rsid w:val="002C2A63"/>
    <w:rsid w:val="002C4F77"/>
    <w:rsid w:val="002C689E"/>
    <w:rsid w:val="002C696C"/>
    <w:rsid w:val="002C7F01"/>
    <w:rsid w:val="002D18E8"/>
    <w:rsid w:val="002D4194"/>
    <w:rsid w:val="002E0469"/>
    <w:rsid w:val="002E0DDA"/>
    <w:rsid w:val="002E156E"/>
    <w:rsid w:val="002E229A"/>
    <w:rsid w:val="002E5DE5"/>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5006"/>
    <w:rsid w:val="003375B0"/>
    <w:rsid w:val="00341B97"/>
    <w:rsid w:val="00346E77"/>
    <w:rsid w:val="00347536"/>
    <w:rsid w:val="00347F46"/>
    <w:rsid w:val="00352D6C"/>
    <w:rsid w:val="00355E1C"/>
    <w:rsid w:val="00356C16"/>
    <w:rsid w:val="00357372"/>
    <w:rsid w:val="00366479"/>
    <w:rsid w:val="003668D1"/>
    <w:rsid w:val="00367518"/>
    <w:rsid w:val="0037012B"/>
    <w:rsid w:val="00372533"/>
    <w:rsid w:val="00376468"/>
    <w:rsid w:val="00376C23"/>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326"/>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5763B"/>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1ADB"/>
    <w:rsid w:val="004A397D"/>
    <w:rsid w:val="004A4093"/>
    <w:rsid w:val="004B0A52"/>
    <w:rsid w:val="004B1026"/>
    <w:rsid w:val="004B2DAD"/>
    <w:rsid w:val="004B2E8D"/>
    <w:rsid w:val="004B3468"/>
    <w:rsid w:val="004B4EB2"/>
    <w:rsid w:val="004B5422"/>
    <w:rsid w:val="004B5E02"/>
    <w:rsid w:val="004B6A0B"/>
    <w:rsid w:val="004C2963"/>
    <w:rsid w:val="004C4379"/>
    <w:rsid w:val="004D5CBD"/>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192D"/>
    <w:rsid w:val="00591DBD"/>
    <w:rsid w:val="0059367F"/>
    <w:rsid w:val="005A7BE2"/>
    <w:rsid w:val="005B2A68"/>
    <w:rsid w:val="005B7D0A"/>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57A"/>
    <w:rsid w:val="00615C3C"/>
    <w:rsid w:val="00616918"/>
    <w:rsid w:val="006177E2"/>
    <w:rsid w:val="0062517E"/>
    <w:rsid w:val="00625C04"/>
    <w:rsid w:val="00627907"/>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31EC"/>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4035"/>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584F"/>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45130"/>
    <w:rsid w:val="008517BF"/>
    <w:rsid w:val="008523FC"/>
    <w:rsid w:val="0085304E"/>
    <w:rsid w:val="008536A9"/>
    <w:rsid w:val="008545C1"/>
    <w:rsid w:val="00855486"/>
    <w:rsid w:val="00856DDE"/>
    <w:rsid w:val="00857F72"/>
    <w:rsid w:val="00860705"/>
    <w:rsid w:val="00861F76"/>
    <w:rsid w:val="00862713"/>
    <w:rsid w:val="00862C68"/>
    <w:rsid w:val="00862DC5"/>
    <w:rsid w:val="00865194"/>
    <w:rsid w:val="00865B71"/>
    <w:rsid w:val="00870C94"/>
    <w:rsid w:val="00870CC9"/>
    <w:rsid w:val="0087286B"/>
    <w:rsid w:val="008761C6"/>
    <w:rsid w:val="00876B40"/>
    <w:rsid w:val="008819C5"/>
    <w:rsid w:val="008830CD"/>
    <w:rsid w:val="00885BB4"/>
    <w:rsid w:val="00886681"/>
    <w:rsid w:val="008866CB"/>
    <w:rsid w:val="00892FF0"/>
    <w:rsid w:val="00896495"/>
    <w:rsid w:val="00897B98"/>
    <w:rsid w:val="008A2AFC"/>
    <w:rsid w:val="008A6395"/>
    <w:rsid w:val="008A648E"/>
    <w:rsid w:val="008B0135"/>
    <w:rsid w:val="008B2299"/>
    <w:rsid w:val="008B7643"/>
    <w:rsid w:val="008C4506"/>
    <w:rsid w:val="008C6059"/>
    <w:rsid w:val="008D367B"/>
    <w:rsid w:val="008D3DFC"/>
    <w:rsid w:val="008D4149"/>
    <w:rsid w:val="008D5BDC"/>
    <w:rsid w:val="008E0894"/>
    <w:rsid w:val="008E0C0C"/>
    <w:rsid w:val="008E1E5C"/>
    <w:rsid w:val="008E5CA2"/>
    <w:rsid w:val="008E6771"/>
    <w:rsid w:val="008F0BED"/>
    <w:rsid w:val="008F13AD"/>
    <w:rsid w:val="008F197C"/>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34C0"/>
    <w:rsid w:val="00936CF9"/>
    <w:rsid w:val="00944501"/>
    <w:rsid w:val="00944A14"/>
    <w:rsid w:val="00945975"/>
    <w:rsid w:val="00945C65"/>
    <w:rsid w:val="00950B5B"/>
    <w:rsid w:val="00951468"/>
    <w:rsid w:val="00956D90"/>
    <w:rsid w:val="00961FA2"/>
    <w:rsid w:val="00962AC6"/>
    <w:rsid w:val="00962D50"/>
    <w:rsid w:val="009634CA"/>
    <w:rsid w:val="00964C14"/>
    <w:rsid w:val="00965C15"/>
    <w:rsid w:val="00966927"/>
    <w:rsid w:val="00970AA9"/>
    <w:rsid w:val="00970F7F"/>
    <w:rsid w:val="009769AE"/>
    <w:rsid w:val="00976FA7"/>
    <w:rsid w:val="009778D0"/>
    <w:rsid w:val="00977E34"/>
    <w:rsid w:val="0098005C"/>
    <w:rsid w:val="009805E8"/>
    <w:rsid w:val="009810CE"/>
    <w:rsid w:val="00981CD4"/>
    <w:rsid w:val="00982008"/>
    <w:rsid w:val="00982036"/>
    <w:rsid w:val="0098432E"/>
    <w:rsid w:val="0099174C"/>
    <w:rsid w:val="00991F97"/>
    <w:rsid w:val="00995576"/>
    <w:rsid w:val="009975EC"/>
    <w:rsid w:val="009A0C08"/>
    <w:rsid w:val="009A1DA9"/>
    <w:rsid w:val="009A245B"/>
    <w:rsid w:val="009A755C"/>
    <w:rsid w:val="009A7903"/>
    <w:rsid w:val="009B0FBA"/>
    <w:rsid w:val="009B14AF"/>
    <w:rsid w:val="009B4D91"/>
    <w:rsid w:val="009B5041"/>
    <w:rsid w:val="009C0CAB"/>
    <w:rsid w:val="009C10F4"/>
    <w:rsid w:val="009C488D"/>
    <w:rsid w:val="009C4DAD"/>
    <w:rsid w:val="009C58E2"/>
    <w:rsid w:val="009C6BE5"/>
    <w:rsid w:val="009C74D6"/>
    <w:rsid w:val="009C7A55"/>
    <w:rsid w:val="009C7C0C"/>
    <w:rsid w:val="009D0330"/>
    <w:rsid w:val="009D5A84"/>
    <w:rsid w:val="009D5D22"/>
    <w:rsid w:val="009E2353"/>
    <w:rsid w:val="009E3177"/>
    <w:rsid w:val="009E375E"/>
    <w:rsid w:val="009E448A"/>
    <w:rsid w:val="009F20DB"/>
    <w:rsid w:val="009F2E8B"/>
    <w:rsid w:val="009F6962"/>
    <w:rsid w:val="00A01714"/>
    <w:rsid w:val="00A02CED"/>
    <w:rsid w:val="00A02FC6"/>
    <w:rsid w:val="00A03564"/>
    <w:rsid w:val="00A037C6"/>
    <w:rsid w:val="00A06FFA"/>
    <w:rsid w:val="00A118C1"/>
    <w:rsid w:val="00A13E4A"/>
    <w:rsid w:val="00A22B86"/>
    <w:rsid w:val="00A2489E"/>
    <w:rsid w:val="00A262DC"/>
    <w:rsid w:val="00A3000D"/>
    <w:rsid w:val="00A36E0E"/>
    <w:rsid w:val="00A402B9"/>
    <w:rsid w:val="00A44E74"/>
    <w:rsid w:val="00A47072"/>
    <w:rsid w:val="00A504EC"/>
    <w:rsid w:val="00A50609"/>
    <w:rsid w:val="00A5102C"/>
    <w:rsid w:val="00A5176B"/>
    <w:rsid w:val="00A51D85"/>
    <w:rsid w:val="00A52DA5"/>
    <w:rsid w:val="00A52FFA"/>
    <w:rsid w:val="00A534A6"/>
    <w:rsid w:val="00A537A8"/>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6A"/>
    <w:rsid w:val="00A936D2"/>
    <w:rsid w:val="00A95843"/>
    <w:rsid w:val="00AA0E25"/>
    <w:rsid w:val="00AA6E73"/>
    <w:rsid w:val="00AB268B"/>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5788"/>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08F4"/>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C7B01"/>
    <w:rsid w:val="00BD0BC8"/>
    <w:rsid w:val="00BD2843"/>
    <w:rsid w:val="00BD2B26"/>
    <w:rsid w:val="00BD5EAF"/>
    <w:rsid w:val="00BD7E9E"/>
    <w:rsid w:val="00BE5C1A"/>
    <w:rsid w:val="00BE7ED0"/>
    <w:rsid w:val="00BF09CC"/>
    <w:rsid w:val="00C036DC"/>
    <w:rsid w:val="00C10188"/>
    <w:rsid w:val="00C17CED"/>
    <w:rsid w:val="00C2157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4D91"/>
    <w:rsid w:val="00CE0CA4"/>
    <w:rsid w:val="00CE32FA"/>
    <w:rsid w:val="00CE3661"/>
    <w:rsid w:val="00CE5015"/>
    <w:rsid w:val="00CE6C60"/>
    <w:rsid w:val="00CE7D0F"/>
    <w:rsid w:val="00CF06BD"/>
    <w:rsid w:val="00CF12AC"/>
    <w:rsid w:val="00CF2554"/>
    <w:rsid w:val="00CF4A4B"/>
    <w:rsid w:val="00CF4A78"/>
    <w:rsid w:val="00CF5234"/>
    <w:rsid w:val="00CF7932"/>
    <w:rsid w:val="00D10313"/>
    <w:rsid w:val="00D10A7D"/>
    <w:rsid w:val="00D11C40"/>
    <w:rsid w:val="00D124AD"/>
    <w:rsid w:val="00D165F7"/>
    <w:rsid w:val="00D23260"/>
    <w:rsid w:val="00D261A7"/>
    <w:rsid w:val="00D3047E"/>
    <w:rsid w:val="00D35686"/>
    <w:rsid w:val="00D4081F"/>
    <w:rsid w:val="00D464D9"/>
    <w:rsid w:val="00D471E2"/>
    <w:rsid w:val="00D54A29"/>
    <w:rsid w:val="00D564BF"/>
    <w:rsid w:val="00D60172"/>
    <w:rsid w:val="00D64AD3"/>
    <w:rsid w:val="00D66BA9"/>
    <w:rsid w:val="00D70405"/>
    <w:rsid w:val="00D71F29"/>
    <w:rsid w:val="00D72799"/>
    <w:rsid w:val="00D72A57"/>
    <w:rsid w:val="00D75A8B"/>
    <w:rsid w:val="00D7777E"/>
    <w:rsid w:val="00D77D60"/>
    <w:rsid w:val="00D8068E"/>
    <w:rsid w:val="00D834C3"/>
    <w:rsid w:val="00D84800"/>
    <w:rsid w:val="00D979C7"/>
    <w:rsid w:val="00DA27A8"/>
    <w:rsid w:val="00DA4966"/>
    <w:rsid w:val="00DA70D9"/>
    <w:rsid w:val="00DA7234"/>
    <w:rsid w:val="00DB03EF"/>
    <w:rsid w:val="00DB6B08"/>
    <w:rsid w:val="00DC57B5"/>
    <w:rsid w:val="00DD1842"/>
    <w:rsid w:val="00DD18C5"/>
    <w:rsid w:val="00DD2023"/>
    <w:rsid w:val="00DD261B"/>
    <w:rsid w:val="00DD39BA"/>
    <w:rsid w:val="00DD42A4"/>
    <w:rsid w:val="00DD5276"/>
    <w:rsid w:val="00DE05BD"/>
    <w:rsid w:val="00DE0657"/>
    <w:rsid w:val="00DE33A5"/>
    <w:rsid w:val="00DE5AA0"/>
    <w:rsid w:val="00DE632D"/>
    <w:rsid w:val="00DE63A7"/>
    <w:rsid w:val="00DE67DF"/>
    <w:rsid w:val="00DE7025"/>
    <w:rsid w:val="00DE74C7"/>
    <w:rsid w:val="00DF083B"/>
    <w:rsid w:val="00DF3657"/>
    <w:rsid w:val="00DF4A9A"/>
    <w:rsid w:val="00DF5ACA"/>
    <w:rsid w:val="00E041C8"/>
    <w:rsid w:val="00E06AE9"/>
    <w:rsid w:val="00E102CD"/>
    <w:rsid w:val="00E13FF1"/>
    <w:rsid w:val="00E149C6"/>
    <w:rsid w:val="00E21D22"/>
    <w:rsid w:val="00E235A7"/>
    <w:rsid w:val="00E25E06"/>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1F6"/>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163A9"/>
    <w:rsid w:val="00F2437A"/>
    <w:rsid w:val="00F26A7D"/>
    <w:rsid w:val="00F27950"/>
    <w:rsid w:val="00F34F46"/>
    <w:rsid w:val="00F52CAB"/>
    <w:rsid w:val="00F55A20"/>
    <w:rsid w:val="00F61BC9"/>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CE7D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4615</Characters>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5337</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2026-06-08T14:21:00Z</dcterms:created>
  <dcterms:modified xsi:type="dcterms:W3CDTF">2026-06-08T14:21:00Z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