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310AC7F6" w14:textId="77777777" w:rsidR="00AB1753" w:rsidRPr="00AB1753" w:rsidRDefault="00AB1753" w:rsidP="00AB1753">
      <w:pPr>
        <w:pStyle w:val="Kopfzeile"/>
        <w:tabs>
          <w:tab w:val="clear" w:pos="4536"/>
          <w:tab w:val="clear" w:pos="9072"/>
        </w:tabs>
        <w:spacing w:before="360" w:after="360"/>
        <w:rPr>
          <w:rFonts w:ascii="Arial" w:hAnsi="Arial" w:cs="Arial"/>
          <w:b/>
          <w:bCs/>
          <w:color w:val="000000"/>
        </w:rPr>
      </w:pPr>
      <w:r w:rsidRPr="00AB1753">
        <w:rPr>
          <w:rFonts w:ascii="Arial" w:hAnsi="Arial" w:cs="Arial"/>
          <w:b/>
          <w:bCs/>
          <w:color w:val="000000"/>
        </w:rPr>
        <w:t>Neuer Standort von Würth Elektronik in Südafrika</w:t>
      </w:r>
    </w:p>
    <w:p w14:paraId="59879415" w14:textId="21EAA53F" w:rsidR="00485E6F" w:rsidRDefault="00AB1753" w:rsidP="00AB1753">
      <w:pPr>
        <w:pStyle w:val="Kopfzeile"/>
        <w:tabs>
          <w:tab w:val="clear" w:pos="4536"/>
          <w:tab w:val="clear" w:pos="9072"/>
        </w:tabs>
        <w:spacing w:before="360" w:after="360"/>
        <w:rPr>
          <w:rFonts w:ascii="Arial" w:hAnsi="Arial" w:cs="Arial"/>
          <w:b/>
          <w:bCs/>
          <w:sz w:val="36"/>
          <w:szCs w:val="36"/>
        </w:rPr>
      </w:pPr>
      <w:r>
        <w:rPr>
          <w:rFonts w:ascii="Arial" w:hAnsi="Arial" w:cs="Arial"/>
          <w:b/>
          <w:bCs/>
          <w:sz w:val="36"/>
          <w:szCs w:val="36"/>
        </w:rPr>
        <w:t>Wachstumsmarkt mit guter Infrastruktur</w:t>
      </w:r>
    </w:p>
    <w:p w14:paraId="472F5B16" w14:textId="4712483F" w:rsidR="00303737" w:rsidRPr="007E7C62" w:rsidRDefault="00485E6F" w:rsidP="00303737">
      <w:pPr>
        <w:pStyle w:val="Textkrper"/>
        <w:spacing w:before="120" w:after="120" w:line="260" w:lineRule="exact"/>
        <w:jc w:val="both"/>
        <w:rPr>
          <w:rFonts w:ascii="Arial" w:hAnsi="Arial"/>
          <w:color w:val="000000"/>
        </w:rPr>
      </w:pPr>
      <w:r w:rsidRPr="00944A14">
        <w:rPr>
          <w:rFonts w:ascii="Arial" w:hAnsi="Arial"/>
          <w:color w:val="000000"/>
        </w:rPr>
        <w:t xml:space="preserve">Waldenburg, </w:t>
      </w:r>
      <w:r w:rsidR="0035162B">
        <w:rPr>
          <w:rFonts w:ascii="Arial" w:hAnsi="Arial"/>
          <w:color w:val="000000"/>
        </w:rPr>
        <w:t>24.</w:t>
      </w:r>
      <w:r w:rsidRPr="00944A14">
        <w:rPr>
          <w:rFonts w:ascii="Arial" w:hAnsi="Arial"/>
          <w:color w:val="000000"/>
        </w:rPr>
        <w:t xml:space="preserve"> </w:t>
      </w:r>
      <w:r w:rsidR="0035162B">
        <w:rPr>
          <w:rFonts w:ascii="Arial" w:hAnsi="Arial"/>
          <w:color w:val="000000"/>
        </w:rPr>
        <w:t>Juli</w:t>
      </w:r>
      <w:r w:rsidRPr="00944A14">
        <w:rPr>
          <w:rFonts w:ascii="Arial" w:hAnsi="Arial"/>
          <w:color w:val="000000"/>
        </w:rPr>
        <w:t xml:space="preserve"> 202</w:t>
      </w:r>
      <w:r w:rsidR="00BB555E" w:rsidRPr="00944A14">
        <w:rPr>
          <w:rFonts w:ascii="Arial" w:hAnsi="Arial"/>
          <w:color w:val="000000"/>
        </w:rPr>
        <w:t>5</w:t>
      </w:r>
      <w:r w:rsidR="00341B97" w:rsidRPr="00944A14">
        <w:rPr>
          <w:rFonts w:ascii="Arial" w:hAnsi="Arial"/>
          <w:color w:val="000000"/>
        </w:rPr>
        <w:t xml:space="preserve"> –</w:t>
      </w:r>
      <w:r w:rsidR="00944A14" w:rsidRPr="00944A14">
        <w:rPr>
          <w:rFonts w:ascii="Arial" w:hAnsi="Arial"/>
          <w:color w:val="000000"/>
        </w:rPr>
        <w:t xml:space="preserve"> </w:t>
      </w:r>
      <w:r w:rsidR="00A96FAC">
        <w:rPr>
          <w:rFonts w:ascii="Arial" w:hAnsi="Arial"/>
          <w:color w:val="000000"/>
        </w:rPr>
        <w:t xml:space="preserve">Am 1. Juni 2025 hat eine neue Niederlassung von Würth Elektronik in </w:t>
      </w:r>
      <w:r w:rsidR="00A96FAC" w:rsidRPr="00A96FAC">
        <w:rPr>
          <w:rFonts w:ascii="Arial" w:hAnsi="Arial"/>
          <w:color w:val="000000"/>
        </w:rPr>
        <w:t>Brackenfell, Western Cape</w:t>
      </w:r>
      <w:r w:rsidR="00A96FAC">
        <w:rPr>
          <w:rFonts w:ascii="Arial" w:hAnsi="Arial"/>
          <w:color w:val="000000"/>
        </w:rPr>
        <w:t xml:space="preserve">, Südafrika, ihren Betrieb aufgenommen. Der Standort firmiert unter dem Namen </w:t>
      </w:r>
      <w:r w:rsidR="00A96FAC" w:rsidRPr="00A96FAC">
        <w:rPr>
          <w:rFonts w:ascii="Arial" w:hAnsi="Arial"/>
          <w:color w:val="000000"/>
        </w:rPr>
        <w:t>Wurth Electronics South Africa (Pty.) Ltd</w:t>
      </w:r>
      <w:r w:rsidR="00A96FAC">
        <w:rPr>
          <w:rFonts w:ascii="Arial" w:hAnsi="Arial"/>
          <w:color w:val="000000"/>
        </w:rPr>
        <w:t xml:space="preserve"> und wird lokale Kunden betreuen, aber auch für die </w:t>
      </w:r>
      <w:r w:rsidR="00C01657">
        <w:rPr>
          <w:rFonts w:ascii="Arial" w:hAnsi="Arial"/>
          <w:color w:val="000000"/>
        </w:rPr>
        <w:t>Märkte</w:t>
      </w:r>
      <w:r w:rsidR="00C01657" w:rsidRPr="00A96FAC">
        <w:rPr>
          <w:rFonts w:ascii="Arial" w:hAnsi="Arial"/>
          <w:color w:val="000000"/>
        </w:rPr>
        <w:t xml:space="preserve"> </w:t>
      </w:r>
      <w:r w:rsidR="00A96FAC" w:rsidRPr="00A96FAC">
        <w:rPr>
          <w:rFonts w:ascii="Arial" w:hAnsi="Arial"/>
          <w:color w:val="000000"/>
        </w:rPr>
        <w:t>Botswana, Mauritius, Nam</w:t>
      </w:r>
      <w:r w:rsidR="009A2199">
        <w:rPr>
          <w:rFonts w:ascii="Arial" w:hAnsi="Arial"/>
          <w:color w:val="000000"/>
        </w:rPr>
        <w:t>i</w:t>
      </w:r>
      <w:r w:rsidR="00A96FAC" w:rsidRPr="00A96FAC">
        <w:rPr>
          <w:rFonts w:ascii="Arial" w:hAnsi="Arial"/>
          <w:color w:val="000000"/>
        </w:rPr>
        <w:t>bia, Tansania und Sambia</w:t>
      </w:r>
      <w:r w:rsidR="00A96FAC">
        <w:rPr>
          <w:rFonts w:ascii="Arial" w:hAnsi="Arial"/>
          <w:color w:val="000000"/>
        </w:rPr>
        <w:t xml:space="preserve"> </w:t>
      </w:r>
      <w:r w:rsidR="009A2199">
        <w:rPr>
          <w:rFonts w:ascii="Arial" w:hAnsi="Arial"/>
          <w:color w:val="000000"/>
        </w:rPr>
        <w:t>z</w:t>
      </w:r>
      <w:r w:rsidR="00A96FAC">
        <w:rPr>
          <w:rFonts w:ascii="Arial" w:hAnsi="Arial"/>
          <w:color w:val="000000"/>
        </w:rPr>
        <w:t>uständig sein</w:t>
      </w:r>
      <w:r w:rsidR="00303737" w:rsidRPr="007E7C62">
        <w:rPr>
          <w:rFonts w:ascii="Arial" w:hAnsi="Arial"/>
          <w:color w:val="000000"/>
        </w:rPr>
        <w:t>.</w:t>
      </w:r>
    </w:p>
    <w:p w14:paraId="3E91350A" w14:textId="6E9D2127" w:rsidR="00A96FAC" w:rsidRDefault="00C01657" w:rsidP="00303737">
      <w:pPr>
        <w:pStyle w:val="Textkrper"/>
        <w:spacing w:before="120" w:after="120" w:line="260" w:lineRule="exact"/>
        <w:jc w:val="both"/>
        <w:rPr>
          <w:rFonts w:ascii="Arial" w:hAnsi="Arial"/>
          <w:b w:val="0"/>
          <w:bCs w:val="0"/>
        </w:rPr>
      </w:pPr>
      <w:r w:rsidRPr="00AB1753">
        <w:rPr>
          <w:rFonts w:ascii="Arial" w:hAnsi="Arial"/>
          <w:b w:val="0"/>
          <w:bCs w:val="0"/>
        </w:rPr>
        <w:t xml:space="preserve">Ahmet </w:t>
      </w:r>
      <w:r w:rsidR="00D6295B" w:rsidRPr="00D6295B">
        <w:rPr>
          <w:rFonts w:ascii="Arial" w:hAnsi="Arial"/>
          <w:b w:val="0"/>
          <w:bCs w:val="0"/>
        </w:rPr>
        <w:t>Çakır</w:t>
      </w:r>
      <w:r w:rsidR="00A578A6">
        <w:rPr>
          <w:rFonts w:ascii="Arial" w:hAnsi="Arial"/>
          <w:b w:val="0"/>
          <w:bCs w:val="0"/>
        </w:rPr>
        <w:t>, der auch die Niederlassung in der Türkei leitet,</w:t>
      </w:r>
      <w:r w:rsidR="00D6295B">
        <w:rPr>
          <w:rFonts w:ascii="Arial" w:hAnsi="Arial"/>
        </w:rPr>
        <w:t xml:space="preserve"> </w:t>
      </w:r>
      <w:r w:rsidRPr="00AB1753">
        <w:rPr>
          <w:rFonts w:ascii="Arial" w:hAnsi="Arial"/>
          <w:b w:val="0"/>
          <w:bCs w:val="0"/>
        </w:rPr>
        <w:t>übernimmt die Führung des neuen Standorts</w:t>
      </w:r>
      <w:r w:rsidR="00EE3977">
        <w:rPr>
          <w:rFonts w:ascii="Arial" w:hAnsi="Arial"/>
          <w:b w:val="0"/>
          <w:bCs w:val="0"/>
        </w:rPr>
        <w:t>,</w:t>
      </w:r>
      <w:r w:rsidRPr="00AB1753">
        <w:rPr>
          <w:rFonts w:ascii="Arial" w:hAnsi="Arial"/>
          <w:b w:val="0"/>
          <w:bCs w:val="0"/>
        </w:rPr>
        <w:t xml:space="preserve"> unter der Leitung von Rob Sperring, Vizepräsident für Südeuropa, den Nahen Osten und Afrika.</w:t>
      </w:r>
      <w:r>
        <w:rPr>
          <w:rFonts w:ascii="Arial" w:hAnsi="Arial"/>
          <w:b w:val="0"/>
          <w:bCs w:val="0"/>
        </w:rPr>
        <w:t xml:space="preserve"> </w:t>
      </w:r>
      <w:r w:rsidR="00A96FAC">
        <w:rPr>
          <w:rFonts w:ascii="Arial" w:hAnsi="Arial"/>
          <w:b w:val="0"/>
          <w:bCs w:val="0"/>
        </w:rPr>
        <w:t>„</w:t>
      </w:r>
      <w:r w:rsidR="00A96FAC" w:rsidRPr="00A96FAC">
        <w:rPr>
          <w:rFonts w:ascii="Arial" w:hAnsi="Arial"/>
          <w:b w:val="0"/>
          <w:bCs w:val="0"/>
        </w:rPr>
        <w:t xml:space="preserve">Südafrika wurde für die neue Niederlassung in erster Linie aufgrund seiner strategischen Bedeutung als </w:t>
      </w:r>
      <w:bookmarkStart w:id="0" w:name="_Hlk202351685"/>
      <w:r w:rsidR="00A96FAC" w:rsidRPr="00A96FAC">
        <w:rPr>
          <w:rFonts w:ascii="Arial" w:hAnsi="Arial"/>
          <w:b w:val="0"/>
          <w:bCs w:val="0"/>
        </w:rPr>
        <w:t xml:space="preserve">Tor zu den afrikanischen Ländern südlich der Sahara </w:t>
      </w:r>
      <w:bookmarkEnd w:id="0"/>
      <w:r w:rsidR="00A96FAC" w:rsidRPr="00A96FAC">
        <w:rPr>
          <w:rFonts w:ascii="Arial" w:hAnsi="Arial"/>
          <w:b w:val="0"/>
          <w:bCs w:val="0"/>
        </w:rPr>
        <w:t>ausgewählt</w:t>
      </w:r>
      <w:r w:rsidR="00A96FAC">
        <w:rPr>
          <w:rFonts w:ascii="Arial" w:hAnsi="Arial"/>
          <w:b w:val="0"/>
          <w:bCs w:val="0"/>
        </w:rPr>
        <w:t>“, erklärt</w:t>
      </w:r>
      <w:r w:rsidR="00D6295B">
        <w:rPr>
          <w:rFonts w:ascii="Arial" w:hAnsi="Arial"/>
          <w:b w:val="0"/>
          <w:bCs w:val="0"/>
        </w:rPr>
        <w:t xml:space="preserve"> </w:t>
      </w:r>
      <w:r w:rsidR="00D6295B" w:rsidRPr="00D6295B">
        <w:rPr>
          <w:rFonts w:ascii="Arial" w:hAnsi="Arial"/>
          <w:b w:val="0"/>
          <w:bCs w:val="0"/>
        </w:rPr>
        <w:t>Çakır</w:t>
      </w:r>
      <w:r w:rsidR="002535FF">
        <w:rPr>
          <w:rFonts w:ascii="Arial" w:hAnsi="Arial"/>
          <w:b w:val="0"/>
          <w:bCs w:val="0"/>
        </w:rPr>
        <w:t>.</w:t>
      </w:r>
      <w:r w:rsidR="00A96FAC">
        <w:rPr>
          <w:rFonts w:ascii="Arial" w:hAnsi="Arial"/>
          <w:b w:val="0"/>
          <w:bCs w:val="0"/>
        </w:rPr>
        <w:t xml:space="preserve"> „Der neue Standort </w:t>
      </w:r>
      <w:r w:rsidR="00A96FAC" w:rsidRPr="00A96FAC">
        <w:rPr>
          <w:rFonts w:ascii="Arial" w:hAnsi="Arial"/>
          <w:b w:val="0"/>
          <w:bCs w:val="0"/>
        </w:rPr>
        <w:t>bietet hervorragende logistische Vorteile</w:t>
      </w:r>
      <w:r w:rsidR="00A96FAC">
        <w:rPr>
          <w:rFonts w:ascii="Arial" w:hAnsi="Arial"/>
          <w:b w:val="0"/>
          <w:bCs w:val="0"/>
        </w:rPr>
        <w:t>,</w:t>
      </w:r>
      <w:r w:rsidR="00A96FAC" w:rsidRPr="00A96FAC">
        <w:rPr>
          <w:rFonts w:ascii="Arial" w:hAnsi="Arial"/>
          <w:b w:val="0"/>
          <w:bCs w:val="0"/>
        </w:rPr>
        <w:t xml:space="preserve"> </w:t>
      </w:r>
      <w:r w:rsidR="00091C55">
        <w:rPr>
          <w:rFonts w:ascii="Arial" w:hAnsi="Arial"/>
          <w:b w:val="0"/>
          <w:bCs w:val="0"/>
        </w:rPr>
        <w:t>dank einer</w:t>
      </w:r>
      <w:r w:rsidR="00A96FAC" w:rsidRPr="00A96FAC">
        <w:rPr>
          <w:rFonts w:ascii="Arial" w:hAnsi="Arial"/>
          <w:b w:val="0"/>
          <w:bCs w:val="0"/>
        </w:rPr>
        <w:t xml:space="preserve"> gut ausgebauten Infrastruktur und Konnektivität. </w:t>
      </w:r>
      <w:r w:rsidR="00091C55">
        <w:rPr>
          <w:rFonts w:ascii="Arial" w:hAnsi="Arial"/>
          <w:b w:val="0"/>
          <w:bCs w:val="0"/>
        </w:rPr>
        <w:t>Auch das</w:t>
      </w:r>
      <w:r w:rsidR="00091C55" w:rsidRPr="00A96FAC">
        <w:rPr>
          <w:rFonts w:ascii="Arial" w:hAnsi="Arial"/>
          <w:b w:val="0"/>
          <w:bCs w:val="0"/>
        </w:rPr>
        <w:t xml:space="preserve"> </w:t>
      </w:r>
      <w:r w:rsidR="00A96FAC" w:rsidRPr="00A96FAC">
        <w:rPr>
          <w:rFonts w:ascii="Arial" w:hAnsi="Arial"/>
          <w:b w:val="0"/>
          <w:bCs w:val="0"/>
        </w:rPr>
        <w:t>wachsende Wirtschaftspotenzial, eine vielfältige industrielle Basis und die steigende Kundennachfrage in der Region haben die Entscheidung maßgeblich beeinflusst</w:t>
      </w:r>
      <w:r w:rsidR="00A96FAC">
        <w:rPr>
          <w:rFonts w:ascii="Arial" w:hAnsi="Arial"/>
          <w:b w:val="0"/>
          <w:bCs w:val="0"/>
        </w:rPr>
        <w:t>.“</w:t>
      </w:r>
    </w:p>
    <w:p w14:paraId="6C422D12" w14:textId="348C8985" w:rsidR="00A96FAC" w:rsidRDefault="00A96FAC" w:rsidP="00303737">
      <w:pPr>
        <w:pStyle w:val="Textkrper"/>
        <w:spacing w:before="120" w:after="120" w:line="260" w:lineRule="exact"/>
        <w:jc w:val="both"/>
        <w:rPr>
          <w:rFonts w:ascii="Arial" w:hAnsi="Arial"/>
          <w:b w:val="0"/>
          <w:bCs w:val="0"/>
        </w:rPr>
      </w:pPr>
      <w:r w:rsidRPr="00A96FAC">
        <w:rPr>
          <w:rFonts w:ascii="Arial" w:hAnsi="Arial"/>
          <w:b w:val="0"/>
          <w:bCs w:val="0"/>
        </w:rPr>
        <w:t xml:space="preserve">Derzeit besteht das Team </w:t>
      </w:r>
      <w:r>
        <w:rPr>
          <w:rFonts w:ascii="Arial" w:hAnsi="Arial"/>
          <w:b w:val="0"/>
          <w:bCs w:val="0"/>
        </w:rPr>
        <w:t xml:space="preserve">von </w:t>
      </w:r>
      <w:r w:rsidRPr="00A96FAC">
        <w:rPr>
          <w:rFonts w:ascii="Arial" w:hAnsi="Arial"/>
          <w:b w:val="0"/>
          <w:bCs w:val="0"/>
        </w:rPr>
        <w:t>Wurth Electronics South Africa (Pty.) Ltd</w:t>
      </w:r>
      <w:r>
        <w:rPr>
          <w:rFonts w:ascii="Arial" w:hAnsi="Arial"/>
          <w:b w:val="0"/>
          <w:bCs w:val="0"/>
        </w:rPr>
        <w:t xml:space="preserve"> aus </w:t>
      </w:r>
      <w:r w:rsidR="00A578A6">
        <w:rPr>
          <w:rFonts w:ascii="Arial" w:hAnsi="Arial"/>
          <w:b w:val="0"/>
          <w:bCs w:val="0"/>
        </w:rPr>
        <w:t>sechs</w:t>
      </w:r>
      <w:r w:rsidRPr="00A96FAC">
        <w:rPr>
          <w:rFonts w:ascii="Arial" w:hAnsi="Arial"/>
          <w:b w:val="0"/>
          <w:bCs w:val="0"/>
        </w:rPr>
        <w:t xml:space="preserve"> Mitarbeite</w:t>
      </w:r>
      <w:r>
        <w:rPr>
          <w:rFonts w:ascii="Arial" w:hAnsi="Arial"/>
          <w:b w:val="0"/>
          <w:bCs w:val="0"/>
        </w:rPr>
        <w:t>nden</w:t>
      </w:r>
      <w:r w:rsidR="009A2199">
        <w:rPr>
          <w:rFonts w:ascii="Arial" w:hAnsi="Arial"/>
          <w:b w:val="0"/>
          <w:bCs w:val="0"/>
        </w:rPr>
        <w:t xml:space="preserve">. </w:t>
      </w:r>
      <w:r w:rsidR="00091C55">
        <w:rPr>
          <w:rFonts w:ascii="Arial" w:hAnsi="Arial"/>
          <w:b w:val="0"/>
          <w:bCs w:val="0"/>
        </w:rPr>
        <w:t xml:space="preserve">Es </w:t>
      </w:r>
      <w:r>
        <w:rPr>
          <w:rFonts w:ascii="Arial" w:hAnsi="Arial"/>
          <w:b w:val="0"/>
          <w:bCs w:val="0"/>
        </w:rPr>
        <w:t xml:space="preserve">soll </w:t>
      </w:r>
      <w:r w:rsidR="009A2199">
        <w:rPr>
          <w:rFonts w:ascii="Arial" w:hAnsi="Arial"/>
          <w:b w:val="0"/>
          <w:bCs w:val="0"/>
        </w:rPr>
        <w:t xml:space="preserve">aber </w:t>
      </w:r>
      <w:r>
        <w:rPr>
          <w:rFonts w:ascii="Arial" w:hAnsi="Arial"/>
          <w:b w:val="0"/>
          <w:bCs w:val="0"/>
        </w:rPr>
        <w:t>schon bald ausgebaut</w:t>
      </w:r>
      <w:r w:rsidR="009A2199">
        <w:rPr>
          <w:rFonts w:ascii="Arial" w:hAnsi="Arial"/>
          <w:b w:val="0"/>
          <w:bCs w:val="0"/>
        </w:rPr>
        <w:t xml:space="preserve"> werden</w:t>
      </w:r>
      <w:r>
        <w:rPr>
          <w:rFonts w:ascii="Arial" w:hAnsi="Arial"/>
          <w:b w:val="0"/>
          <w:bCs w:val="0"/>
        </w:rPr>
        <w:t xml:space="preserve">, </w:t>
      </w:r>
      <w:r w:rsidRPr="00A96FAC">
        <w:rPr>
          <w:rFonts w:ascii="Arial" w:hAnsi="Arial"/>
          <w:b w:val="0"/>
          <w:bCs w:val="0"/>
        </w:rPr>
        <w:t xml:space="preserve">um den bestmöglichen Service für die Kunden </w:t>
      </w:r>
      <w:r>
        <w:rPr>
          <w:rFonts w:ascii="Arial" w:hAnsi="Arial"/>
          <w:b w:val="0"/>
          <w:bCs w:val="0"/>
        </w:rPr>
        <w:t xml:space="preserve">in den aufstrebenden Märkten der Region </w:t>
      </w:r>
      <w:r w:rsidRPr="00A96FAC">
        <w:rPr>
          <w:rFonts w:ascii="Arial" w:hAnsi="Arial"/>
          <w:b w:val="0"/>
          <w:bCs w:val="0"/>
        </w:rPr>
        <w:t>zu gewährleisten</w:t>
      </w:r>
      <w:r>
        <w:rPr>
          <w:rFonts w:ascii="Arial" w:hAnsi="Arial"/>
          <w:b w:val="0"/>
          <w:bCs w:val="0"/>
        </w:rPr>
        <w:t>.</w:t>
      </w:r>
    </w:p>
    <w:p w14:paraId="11EADC12" w14:textId="51288F1A" w:rsidR="000E7BC3" w:rsidRPr="000E7BC3" w:rsidRDefault="00174C52" w:rsidP="00303737">
      <w:pPr>
        <w:pStyle w:val="Textkrper"/>
        <w:spacing w:before="120" w:after="120" w:line="260" w:lineRule="exact"/>
        <w:jc w:val="both"/>
        <w:rPr>
          <w:rFonts w:ascii="Arial" w:hAnsi="Arial"/>
        </w:rPr>
      </w:pPr>
      <w:r>
        <w:rPr>
          <w:rFonts w:ascii="Arial" w:hAnsi="Arial"/>
        </w:rPr>
        <w:t>„Große</w:t>
      </w:r>
      <w:r w:rsidR="00A56D72">
        <w:rPr>
          <w:rFonts w:ascii="Arial" w:hAnsi="Arial"/>
        </w:rPr>
        <w:t xml:space="preserve">s Engineering </w:t>
      </w:r>
      <w:r>
        <w:rPr>
          <w:rFonts w:ascii="Arial" w:hAnsi="Arial"/>
        </w:rPr>
        <w:t>verdient große Unterstützung!“</w:t>
      </w:r>
    </w:p>
    <w:p w14:paraId="2E24D4F8" w14:textId="03213AAF" w:rsidR="00F82CAE" w:rsidRDefault="00A96FAC" w:rsidP="00303737">
      <w:pPr>
        <w:pStyle w:val="Textkrper"/>
        <w:spacing w:before="120" w:after="120" w:line="260" w:lineRule="exact"/>
        <w:jc w:val="both"/>
        <w:rPr>
          <w:rFonts w:ascii="Arial" w:hAnsi="Arial"/>
          <w:b w:val="0"/>
          <w:bCs w:val="0"/>
        </w:rPr>
      </w:pPr>
      <w:r>
        <w:rPr>
          <w:rFonts w:ascii="Arial" w:hAnsi="Arial"/>
          <w:b w:val="0"/>
          <w:bCs w:val="0"/>
        </w:rPr>
        <w:t xml:space="preserve">Die offizielle Eröffnungsfeier für den neuen Standort wird Anfang 2026 stattfinden. </w:t>
      </w:r>
      <w:r w:rsidR="00F82CAE">
        <w:rPr>
          <w:rFonts w:ascii="Arial" w:hAnsi="Arial"/>
          <w:b w:val="0"/>
          <w:bCs w:val="0"/>
        </w:rPr>
        <w:t>Bereits abgeschlossen sind</w:t>
      </w:r>
      <w:r w:rsidR="00091C55">
        <w:rPr>
          <w:rFonts w:ascii="Arial" w:hAnsi="Arial"/>
          <w:b w:val="0"/>
          <w:bCs w:val="0"/>
        </w:rPr>
        <w:t xml:space="preserve"> </w:t>
      </w:r>
      <w:r w:rsidR="00F82CAE" w:rsidRPr="000E7BC3">
        <w:rPr>
          <w:rFonts w:ascii="Arial" w:hAnsi="Arial"/>
          <w:b w:val="0"/>
          <w:bCs w:val="0"/>
        </w:rPr>
        <w:t>vier EM</w:t>
      </w:r>
      <w:r w:rsidR="00F82CAE">
        <w:rPr>
          <w:rFonts w:ascii="Arial" w:hAnsi="Arial"/>
          <w:b w:val="0"/>
          <w:bCs w:val="0"/>
        </w:rPr>
        <w:t>V</w:t>
      </w:r>
      <w:r w:rsidR="00F82CAE" w:rsidRPr="000E7BC3">
        <w:rPr>
          <w:rFonts w:ascii="Arial" w:hAnsi="Arial"/>
          <w:b w:val="0"/>
          <w:bCs w:val="0"/>
        </w:rPr>
        <w:t>-Seminare</w:t>
      </w:r>
      <w:r w:rsidR="00F82CAE">
        <w:rPr>
          <w:rFonts w:ascii="Arial" w:hAnsi="Arial"/>
          <w:b w:val="0"/>
          <w:bCs w:val="0"/>
        </w:rPr>
        <w:t xml:space="preserve">, die </w:t>
      </w:r>
      <w:r w:rsidR="000E7BC3">
        <w:rPr>
          <w:rFonts w:ascii="Arial" w:hAnsi="Arial"/>
          <w:b w:val="0"/>
          <w:bCs w:val="0"/>
        </w:rPr>
        <w:t>Würth Elektronik in den</w:t>
      </w:r>
      <w:r w:rsidR="000E7BC3" w:rsidRPr="000E7BC3">
        <w:rPr>
          <w:rFonts w:ascii="Arial" w:hAnsi="Arial"/>
          <w:b w:val="0"/>
          <w:bCs w:val="0"/>
        </w:rPr>
        <w:t xml:space="preserve"> beiden größten Städten Südafrikas</w:t>
      </w:r>
      <w:r w:rsidR="000E7BC3">
        <w:rPr>
          <w:rFonts w:ascii="Arial" w:hAnsi="Arial"/>
          <w:b w:val="0"/>
          <w:bCs w:val="0"/>
        </w:rPr>
        <w:t>,</w:t>
      </w:r>
      <w:r w:rsidR="000E7BC3" w:rsidRPr="000E7BC3">
        <w:rPr>
          <w:rFonts w:ascii="Arial" w:hAnsi="Arial"/>
          <w:b w:val="0"/>
          <w:bCs w:val="0"/>
        </w:rPr>
        <w:t xml:space="preserve"> Kapstadt und Johannesburg</w:t>
      </w:r>
      <w:r w:rsidR="000E7BC3">
        <w:rPr>
          <w:rFonts w:ascii="Arial" w:hAnsi="Arial"/>
          <w:b w:val="0"/>
          <w:bCs w:val="0"/>
        </w:rPr>
        <w:t>,</w:t>
      </w:r>
      <w:r w:rsidR="000E7BC3" w:rsidRPr="000E7BC3">
        <w:rPr>
          <w:rFonts w:ascii="Arial" w:hAnsi="Arial"/>
          <w:b w:val="0"/>
          <w:bCs w:val="0"/>
        </w:rPr>
        <w:t xml:space="preserve"> </w:t>
      </w:r>
      <w:r w:rsidR="00F82CAE">
        <w:rPr>
          <w:rFonts w:ascii="Arial" w:hAnsi="Arial"/>
          <w:b w:val="0"/>
          <w:bCs w:val="0"/>
        </w:rPr>
        <w:t>abgehalten hat</w:t>
      </w:r>
      <w:r w:rsidR="000E7BC3">
        <w:rPr>
          <w:rFonts w:ascii="Arial" w:hAnsi="Arial"/>
          <w:b w:val="0"/>
          <w:bCs w:val="0"/>
        </w:rPr>
        <w:t>.</w:t>
      </w:r>
      <w:r w:rsidR="00F82CAE">
        <w:rPr>
          <w:rFonts w:ascii="Arial" w:hAnsi="Arial"/>
          <w:b w:val="0"/>
          <w:bCs w:val="0"/>
        </w:rPr>
        <w:t xml:space="preserve"> </w:t>
      </w:r>
      <w:r w:rsidR="00174C52">
        <w:rPr>
          <w:rFonts w:ascii="Arial" w:hAnsi="Arial"/>
          <w:b w:val="0"/>
          <w:bCs w:val="0"/>
        </w:rPr>
        <w:t>„</w:t>
      </w:r>
      <w:r w:rsidR="00F82CAE" w:rsidRPr="00F82CAE">
        <w:rPr>
          <w:rFonts w:ascii="Arial" w:hAnsi="Arial"/>
          <w:b w:val="0"/>
          <w:bCs w:val="0"/>
        </w:rPr>
        <w:t>Dies unterstreicht einmal mehr unser Engagement und unseren Beitrag für die Region</w:t>
      </w:r>
      <w:r w:rsidR="00174C52">
        <w:rPr>
          <w:rFonts w:ascii="Arial" w:hAnsi="Arial"/>
          <w:b w:val="0"/>
          <w:bCs w:val="0"/>
        </w:rPr>
        <w:t xml:space="preserve">“, betont </w:t>
      </w:r>
      <w:r w:rsidR="00174C52" w:rsidRPr="00AB1753">
        <w:rPr>
          <w:rFonts w:ascii="Arial" w:hAnsi="Arial"/>
          <w:b w:val="0"/>
          <w:bCs w:val="0"/>
        </w:rPr>
        <w:t>Ahmet</w:t>
      </w:r>
      <w:r w:rsidR="00D6295B">
        <w:rPr>
          <w:rFonts w:ascii="Arial" w:hAnsi="Arial"/>
          <w:b w:val="0"/>
          <w:bCs w:val="0"/>
        </w:rPr>
        <w:t xml:space="preserve"> </w:t>
      </w:r>
      <w:r w:rsidR="00D6295B" w:rsidRPr="00D6295B">
        <w:rPr>
          <w:rFonts w:ascii="Arial" w:hAnsi="Arial"/>
          <w:b w:val="0"/>
          <w:bCs w:val="0"/>
        </w:rPr>
        <w:t>Çakır</w:t>
      </w:r>
      <w:r w:rsidR="00D6295B">
        <w:rPr>
          <w:rFonts w:ascii="Arial" w:hAnsi="Arial"/>
        </w:rPr>
        <w:t>.</w:t>
      </w:r>
      <w:r w:rsidR="00F82CAE" w:rsidRPr="00F82CAE">
        <w:rPr>
          <w:rFonts w:ascii="Arial" w:hAnsi="Arial"/>
          <w:b w:val="0"/>
          <w:bCs w:val="0"/>
        </w:rPr>
        <w:t xml:space="preserve"> </w:t>
      </w:r>
      <w:r w:rsidR="00174C52">
        <w:rPr>
          <w:rFonts w:ascii="Arial" w:hAnsi="Arial"/>
          <w:b w:val="0"/>
          <w:bCs w:val="0"/>
        </w:rPr>
        <w:t>„</w:t>
      </w:r>
      <w:r w:rsidR="00F82CAE">
        <w:rPr>
          <w:rFonts w:ascii="Arial" w:hAnsi="Arial"/>
          <w:b w:val="0"/>
          <w:bCs w:val="0"/>
        </w:rPr>
        <w:t>Auch</w:t>
      </w:r>
      <w:r w:rsidR="0064391D">
        <w:rPr>
          <w:rFonts w:ascii="Arial" w:hAnsi="Arial"/>
          <w:b w:val="0"/>
          <w:bCs w:val="0"/>
        </w:rPr>
        <w:t xml:space="preserve"> hier</w:t>
      </w:r>
      <w:r w:rsidR="00F82CAE">
        <w:rPr>
          <w:rFonts w:ascii="Arial" w:hAnsi="Arial"/>
          <w:b w:val="0"/>
          <w:bCs w:val="0"/>
        </w:rPr>
        <w:t xml:space="preserve"> in Südafrika </w:t>
      </w:r>
      <w:r w:rsidR="0064391D">
        <w:rPr>
          <w:rFonts w:ascii="Arial" w:hAnsi="Arial"/>
          <w:b w:val="0"/>
          <w:bCs w:val="0"/>
        </w:rPr>
        <w:t>unterstützen</w:t>
      </w:r>
      <w:r w:rsidR="00F82CAE">
        <w:rPr>
          <w:rFonts w:ascii="Arial" w:hAnsi="Arial"/>
          <w:b w:val="0"/>
          <w:bCs w:val="0"/>
        </w:rPr>
        <w:t xml:space="preserve"> wir unsere Kunden durch gezielten Wissenstransfer, so wie es </w:t>
      </w:r>
      <w:r w:rsidR="0064391D">
        <w:rPr>
          <w:rFonts w:ascii="Arial" w:hAnsi="Arial"/>
          <w:b w:val="0"/>
          <w:bCs w:val="0"/>
        </w:rPr>
        <w:t xml:space="preserve">Würth Elektronik </w:t>
      </w:r>
      <w:r w:rsidR="00F82CAE">
        <w:rPr>
          <w:rFonts w:ascii="Arial" w:hAnsi="Arial"/>
          <w:b w:val="0"/>
          <w:bCs w:val="0"/>
        </w:rPr>
        <w:t xml:space="preserve">in vielen anderen Regionen </w:t>
      </w:r>
      <w:r w:rsidR="00F04CDA">
        <w:rPr>
          <w:rFonts w:ascii="Arial" w:hAnsi="Arial"/>
          <w:b w:val="0"/>
          <w:bCs w:val="0"/>
        </w:rPr>
        <w:t xml:space="preserve">rund um den Globus </w:t>
      </w:r>
      <w:r w:rsidR="00F82CAE">
        <w:rPr>
          <w:rFonts w:ascii="Arial" w:hAnsi="Arial"/>
          <w:b w:val="0"/>
          <w:bCs w:val="0"/>
        </w:rPr>
        <w:t>auch tu</w:t>
      </w:r>
      <w:r w:rsidR="0064391D">
        <w:rPr>
          <w:rFonts w:ascii="Arial" w:hAnsi="Arial"/>
          <w:b w:val="0"/>
          <w:bCs w:val="0"/>
        </w:rPr>
        <w:t>t</w:t>
      </w:r>
      <w:r w:rsidR="00F82CAE">
        <w:rPr>
          <w:rFonts w:ascii="Arial" w:hAnsi="Arial"/>
          <w:b w:val="0"/>
          <w:bCs w:val="0"/>
        </w:rPr>
        <w:t xml:space="preserve">. </w:t>
      </w:r>
      <w:r w:rsidR="00F82CAE" w:rsidRPr="00F82CAE">
        <w:rPr>
          <w:rFonts w:ascii="Arial" w:hAnsi="Arial"/>
          <w:b w:val="0"/>
          <w:bCs w:val="0"/>
        </w:rPr>
        <w:t>Denn große</w:t>
      </w:r>
      <w:r w:rsidR="00A56D72">
        <w:rPr>
          <w:rFonts w:ascii="Arial" w:hAnsi="Arial"/>
          <w:b w:val="0"/>
          <w:bCs w:val="0"/>
        </w:rPr>
        <w:t xml:space="preserve">s Engineering </w:t>
      </w:r>
      <w:r w:rsidR="00F82CAE" w:rsidRPr="00F82CAE">
        <w:rPr>
          <w:rFonts w:ascii="Arial" w:hAnsi="Arial"/>
          <w:b w:val="0"/>
          <w:bCs w:val="0"/>
        </w:rPr>
        <w:t>verdient große Unterstützung!</w:t>
      </w:r>
      <w:r w:rsidR="00F82CAE">
        <w:rPr>
          <w:rFonts w:ascii="Arial" w:hAnsi="Arial"/>
          <w:b w:val="0"/>
          <w:bCs w:val="0"/>
        </w:rPr>
        <w:t xml:space="preserve"> Und diese </w:t>
      </w:r>
      <w:r w:rsidR="00F04CDA">
        <w:rPr>
          <w:rFonts w:ascii="Arial" w:hAnsi="Arial"/>
          <w:b w:val="0"/>
          <w:bCs w:val="0"/>
        </w:rPr>
        <w:t>Unterstützung</w:t>
      </w:r>
      <w:r w:rsidR="00F82CAE">
        <w:rPr>
          <w:rFonts w:ascii="Arial" w:hAnsi="Arial"/>
          <w:b w:val="0"/>
          <w:bCs w:val="0"/>
        </w:rPr>
        <w:t xml:space="preserve"> leisten wir gerne, denn </w:t>
      </w:r>
      <w:r w:rsidR="0064391D">
        <w:rPr>
          <w:rFonts w:ascii="Arial" w:hAnsi="Arial"/>
          <w:b w:val="0"/>
          <w:bCs w:val="0"/>
        </w:rPr>
        <w:t>wir sind</w:t>
      </w:r>
      <w:r w:rsidR="00F82CAE">
        <w:rPr>
          <w:rFonts w:ascii="Arial" w:hAnsi="Arial"/>
          <w:b w:val="0"/>
          <w:bCs w:val="0"/>
        </w:rPr>
        <w:t xml:space="preserve"> eben weitaus mehr als nur </w:t>
      </w:r>
      <w:r w:rsidR="0031797D">
        <w:rPr>
          <w:rFonts w:ascii="Arial" w:hAnsi="Arial"/>
          <w:b w:val="0"/>
          <w:bCs w:val="0"/>
        </w:rPr>
        <w:t xml:space="preserve">ein </w:t>
      </w:r>
      <w:r w:rsidR="00F82CAE">
        <w:rPr>
          <w:rFonts w:ascii="Arial" w:hAnsi="Arial"/>
          <w:b w:val="0"/>
          <w:bCs w:val="0"/>
        </w:rPr>
        <w:t>Bauelement</w:t>
      </w:r>
      <w:r w:rsidR="0031797D">
        <w:rPr>
          <w:rFonts w:ascii="Arial" w:hAnsi="Arial"/>
          <w:b w:val="0"/>
          <w:bCs w:val="0"/>
        </w:rPr>
        <w:t>e</w:t>
      </w:r>
      <w:r w:rsidR="00F82CAE">
        <w:rPr>
          <w:rFonts w:ascii="Arial" w:hAnsi="Arial"/>
          <w:b w:val="0"/>
          <w:bCs w:val="0"/>
        </w:rPr>
        <w:t>-Lieferant.</w:t>
      </w:r>
      <w:r w:rsidR="00F82CAE" w:rsidRPr="00F82CAE">
        <w:rPr>
          <w:rFonts w:ascii="Arial" w:hAnsi="Arial"/>
          <w:b w:val="0"/>
          <w:bCs w:val="0"/>
        </w:rPr>
        <w:t>"</w:t>
      </w:r>
    </w:p>
    <w:p w14:paraId="2446489F" w14:textId="77777777" w:rsidR="00CE696C" w:rsidRPr="000E7BC3" w:rsidRDefault="00CE696C" w:rsidP="000E7BC3">
      <w:pPr>
        <w:pStyle w:val="Textkrper"/>
        <w:spacing w:before="120" w:after="120" w:line="260" w:lineRule="exact"/>
        <w:jc w:val="both"/>
        <w:rPr>
          <w:rFonts w:ascii="Arial" w:hAnsi="Arial"/>
          <w:b w:val="0"/>
          <w:bCs w:val="0"/>
        </w:rPr>
      </w:pPr>
    </w:p>
    <w:p w14:paraId="2E85F3DD" w14:textId="25FF966D" w:rsidR="00303737" w:rsidRPr="000E7BC3" w:rsidRDefault="000E7BC3" w:rsidP="000E7BC3">
      <w:pPr>
        <w:pStyle w:val="Textkrper"/>
        <w:spacing w:before="120" w:after="120" w:line="260" w:lineRule="exact"/>
        <w:rPr>
          <w:rFonts w:ascii="Arial" w:hAnsi="Arial"/>
          <w:b w:val="0"/>
          <w:bCs w:val="0"/>
          <w:color w:val="000000"/>
          <w:lang w:val="en-US"/>
        </w:rPr>
      </w:pPr>
      <w:r w:rsidRPr="000E7BC3">
        <w:rPr>
          <w:rFonts w:ascii="Arial" w:hAnsi="Arial"/>
          <w:color w:val="000000"/>
          <w:lang w:val="en-US"/>
        </w:rPr>
        <w:t>Wurth Electronics South Africa (Pty.) Ltd</w:t>
      </w:r>
      <w:r>
        <w:rPr>
          <w:rFonts w:ascii="Arial" w:hAnsi="Arial"/>
          <w:color w:val="000000"/>
          <w:lang w:val="en-US"/>
        </w:rPr>
        <w:br/>
      </w:r>
      <w:r w:rsidRPr="000E7BC3">
        <w:rPr>
          <w:rFonts w:ascii="Arial" w:hAnsi="Arial"/>
          <w:b w:val="0"/>
          <w:bCs w:val="0"/>
          <w:color w:val="000000"/>
          <w:lang w:val="en-US"/>
        </w:rPr>
        <w:t>Unit 3, Reserve 1</w:t>
      </w:r>
      <w:r w:rsidRPr="000E7BC3">
        <w:rPr>
          <w:rFonts w:ascii="Arial" w:hAnsi="Arial"/>
          <w:b w:val="0"/>
          <w:bCs w:val="0"/>
          <w:color w:val="000000"/>
          <w:lang w:val="en-US"/>
        </w:rPr>
        <w:br/>
        <w:t>Corner Kruispad and Capricorn Way</w:t>
      </w:r>
      <w:r w:rsidRPr="000E7BC3">
        <w:rPr>
          <w:rFonts w:ascii="Arial" w:hAnsi="Arial"/>
          <w:b w:val="0"/>
          <w:bCs w:val="0"/>
          <w:color w:val="000000"/>
          <w:lang w:val="en-US"/>
        </w:rPr>
        <w:br/>
        <w:t>7560 Brackenfell, Western Cape</w:t>
      </w:r>
      <w:r w:rsidRPr="000E7BC3">
        <w:rPr>
          <w:rFonts w:ascii="Arial" w:hAnsi="Arial"/>
          <w:b w:val="0"/>
          <w:bCs w:val="0"/>
          <w:color w:val="000000"/>
          <w:lang w:val="en-US"/>
        </w:rPr>
        <w:br/>
        <w:t>South Africa</w:t>
      </w:r>
    </w:p>
    <w:p w14:paraId="7653B424" w14:textId="77777777" w:rsidR="00485E6F" w:rsidRPr="00F82CAE" w:rsidRDefault="00485E6F" w:rsidP="00485E6F">
      <w:pPr>
        <w:pStyle w:val="PITextkrper"/>
        <w:pBdr>
          <w:top w:val="single" w:sz="4" w:space="1" w:color="auto"/>
        </w:pBdr>
        <w:spacing w:before="240"/>
        <w:rPr>
          <w:b/>
          <w:sz w:val="18"/>
          <w:szCs w:val="18"/>
          <w:lang w:val="en-US"/>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8" w:history="1">
        <w:r w:rsidRPr="00944A14">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117B4" w:rsidRPr="00944A14" w14:paraId="415A195B" w14:textId="221F3213" w:rsidTr="000117B4">
        <w:trPr>
          <w:trHeight w:val="1701"/>
        </w:trPr>
        <w:tc>
          <w:tcPr>
            <w:tcW w:w="3510" w:type="dxa"/>
          </w:tcPr>
          <w:p w14:paraId="54B71E2B" w14:textId="206FCEBC" w:rsidR="007A3C55" w:rsidRPr="0082770D" w:rsidRDefault="000117B4" w:rsidP="0082770D">
            <w:pPr>
              <w:pStyle w:val="txt"/>
              <w:rPr>
                <w:bCs/>
                <w:sz w:val="16"/>
                <w:szCs w:val="16"/>
              </w:rPr>
            </w:pPr>
            <w:r w:rsidRPr="00944A14">
              <w:rPr>
                <w:b/>
              </w:rPr>
              <w:br/>
            </w:r>
            <w:r w:rsidR="007A3C55">
              <w:rPr>
                <w:noProof/>
              </w:rPr>
              <w:drawing>
                <wp:inline distT="0" distB="0" distL="0" distR="0" wp14:anchorId="03206E4D" wp14:editId="0E343301">
                  <wp:extent cx="2139950" cy="1426845"/>
                  <wp:effectExtent l="0" t="0" r="0" b="1905"/>
                  <wp:docPr id="18136895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7A3C55">
              <w:rPr>
                <w:b/>
              </w:rPr>
              <w:br/>
            </w:r>
            <w:r w:rsidR="007A3C55" w:rsidRPr="00234398">
              <w:rPr>
                <w:bCs/>
                <w:sz w:val="16"/>
                <w:szCs w:val="16"/>
              </w:rPr>
              <w:t>Bildquelle: Würth Elektronik</w:t>
            </w:r>
            <w:r w:rsidR="0082770D">
              <w:rPr>
                <w:bCs/>
                <w:sz w:val="16"/>
                <w:szCs w:val="16"/>
              </w:rPr>
              <w:br/>
            </w:r>
            <w:r w:rsidR="0082770D">
              <w:rPr>
                <w:bCs/>
                <w:sz w:val="16"/>
                <w:szCs w:val="16"/>
              </w:rPr>
              <w:br/>
            </w:r>
            <w:r w:rsidR="00600E8D" w:rsidRPr="00F95DF6">
              <w:rPr>
                <w:b/>
                <w:sz w:val="18"/>
                <w:szCs w:val="18"/>
              </w:rPr>
              <w:t>S</w:t>
            </w:r>
            <w:r w:rsidR="00A578A6" w:rsidRPr="00F95DF6">
              <w:rPr>
                <w:b/>
                <w:sz w:val="18"/>
                <w:szCs w:val="18"/>
              </w:rPr>
              <w:t>tart</w:t>
            </w:r>
            <w:r w:rsidR="00A578A6">
              <w:rPr>
                <w:b/>
                <w:sz w:val="18"/>
                <w:szCs w:val="18"/>
              </w:rPr>
              <w:t xml:space="preserve"> mit sechs Mitarbeitenden: Das Team in Südafrika</w:t>
            </w:r>
            <w:r w:rsidR="005F0420">
              <w:rPr>
                <w:b/>
                <w:sz w:val="18"/>
                <w:szCs w:val="18"/>
              </w:rPr>
              <w:t xml:space="preserve"> unter der Leitung von </w:t>
            </w:r>
            <w:r w:rsidR="005F0420" w:rsidRPr="00A578A6">
              <w:rPr>
                <w:b/>
                <w:sz w:val="18"/>
                <w:szCs w:val="18"/>
              </w:rPr>
              <w:t xml:space="preserve">Ahmet </w:t>
            </w:r>
            <w:r w:rsidR="00234398" w:rsidRPr="00234398">
              <w:rPr>
                <w:b/>
                <w:sz w:val="18"/>
                <w:szCs w:val="18"/>
              </w:rPr>
              <w:t>Çakır</w:t>
            </w:r>
            <w:r w:rsidR="00234398">
              <w:rPr>
                <w:b/>
                <w:sz w:val="18"/>
                <w:szCs w:val="18"/>
              </w:rPr>
              <w:t xml:space="preserve"> </w:t>
            </w:r>
            <w:r w:rsidR="005F0420">
              <w:rPr>
                <w:b/>
                <w:sz w:val="18"/>
                <w:szCs w:val="18"/>
              </w:rPr>
              <w:t>(4. v. l</w:t>
            </w:r>
            <w:r w:rsidR="0082770D">
              <w:rPr>
                <w:b/>
                <w:sz w:val="18"/>
                <w:szCs w:val="18"/>
              </w:rPr>
              <w:t>.</w:t>
            </w:r>
            <w:r w:rsidR="005F0420">
              <w:rPr>
                <w:b/>
                <w:sz w:val="18"/>
                <w:szCs w:val="18"/>
              </w:rPr>
              <w:t>)</w:t>
            </w:r>
            <w:r w:rsidR="00A578A6">
              <w:rPr>
                <w:b/>
                <w:sz w:val="18"/>
                <w:szCs w:val="18"/>
              </w:rPr>
              <w:t xml:space="preserve"> wird schon </w:t>
            </w:r>
            <w:r w:rsidR="005F0420">
              <w:rPr>
                <w:b/>
                <w:sz w:val="18"/>
                <w:szCs w:val="18"/>
              </w:rPr>
              <w:t>b</w:t>
            </w:r>
            <w:r w:rsidR="00A578A6">
              <w:rPr>
                <w:b/>
                <w:sz w:val="18"/>
                <w:szCs w:val="18"/>
              </w:rPr>
              <w:t>ald erweitert – für optimalen Service in einem au</w:t>
            </w:r>
            <w:r w:rsidR="005F0420">
              <w:rPr>
                <w:b/>
                <w:sz w:val="18"/>
                <w:szCs w:val="18"/>
              </w:rPr>
              <w:t>fstrebenden Markt.</w:t>
            </w:r>
          </w:p>
          <w:p w14:paraId="5ED23578" w14:textId="7EB2A6B0" w:rsidR="00840816" w:rsidRPr="00944A14" w:rsidRDefault="00840816" w:rsidP="000117B4">
            <w:pPr>
              <w:autoSpaceDE w:val="0"/>
              <w:autoSpaceDN w:val="0"/>
              <w:adjustRightInd w:val="0"/>
              <w:rPr>
                <w:rFonts w:ascii="Arial" w:hAnsi="Arial" w:cs="Arial"/>
                <w:b/>
                <w:bCs/>
                <w:sz w:val="18"/>
                <w:szCs w:val="18"/>
              </w:rPr>
            </w:pPr>
          </w:p>
        </w:tc>
        <w:tc>
          <w:tcPr>
            <w:tcW w:w="3510" w:type="dxa"/>
          </w:tcPr>
          <w:p w14:paraId="21D0C092" w14:textId="6AE64A9C" w:rsidR="000117B4" w:rsidRPr="00944A14" w:rsidRDefault="000117B4" w:rsidP="00234398">
            <w:pPr>
              <w:pStyle w:val="txt"/>
              <w:rPr>
                <w:b/>
              </w:rPr>
            </w:pPr>
            <w:r>
              <w:rPr>
                <w:b/>
              </w:rPr>
              <w:br/>
            </w:r>
            <w:r w:rsidR="007A3C55">
              <w:rPr>
                <w:noProof/>
              </w:rPr>
              <w:drawing>
                <wp:inline distT="0" distB="0" distL="0" distR="0" wp14:anchorId="4A5E0BE7" wp14:editId="14FB6A06">
                  <wp:extent cx="2139950" cy="1427480"/>
                  <wp:effectExtent l="0" t="0" r="0" b="1270"/>
                  <wp:docPr id="4035889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sidR="007A3C55" w:rsidRPr="00944A14">
              <w:rPr>
                <w:b/>
                <w:bCs/>
                <w:sz w:val="18"/>
              </w:rPr>
              <w:br/>
            </w:r>
            <w:r w:rsidR="007A3C55" w:rsidRPr="00234398">
              <w:rPr>
                <w:bCs/>
                <w:sz w:val="16"/>
                <w:szCs w:val="16"/>
              </w:rPr>
              <w:t>Bildquelle: Würth Elektronik</w:t>
            </w:r>
            <w:r w:rsidR="007A3C55" w:rsidRPr="00944A14">
              <w:rPr>
                <w:bCs/>
                <w:sz w:val="16"/>
                <w:szCs w:val="16"/>
              </w:rPr>
              <w:t xml:space="preserve"> </w:t>
            </w:r>
            <w:r w:rsidR="007A3C55">
              <w:rPr>
                <w:bCs/>
                <w:sz w:val="16"/>
                <w:szCs w:val="16"/>
              </w:rPr>
              <w:br/>
            </w:r>
            <w:r w:rsidR="007A3C55">
              <w:rPr>
                <w:bCs/>
                <w:sz w:val="16"/>
                <w:szCs w:val="16"/>
              </w:rPr>
              <w:br/>
            </w:r>
            <w:r w:rsidR="00A578A6">
              <w:rPr>
                <w:b/>
                <w:sz w:val="18"/>
                <w:szCs w:val="18"/>
              </w:rPr>
              <w:t xml:space="preserve">Das Team von </w:t>
            </w:r>
            <w:r w:rsidR="00A578A6" w:rsidRPr="00A578A6">
              <w:rPr>
                <w:b/>
                <w:sz w:val="18"/>
                <w:szCs w:val="18"/>
              </w:rPr>
              <w:t xml:space="preserve">Wurth Electronics South Africa (Pty.) Ltd </w:t>
            </w:r>
            <w:r w:rsidR="00A578A6">
              <w:rPr>
                <w:b/>
                <w:sz w:val="18"/>
                <w:szCs w:val="18"/>
              </w:rPr>
              <w:t>(v.</w:t>
            </w:r>
            <w:r w:rsidR="00234398">
              <w:rPr>
                <w:b/>
                <w:sz w:val="18"/>
                <w:szCs w:val="18"/>
              </w:rPr>
              <w:t xml:space="preserve"> </w:t>
            </w:r>
            <w:r w:rsidR="00A578A6">
              <w:rPr>
                <w:b/>
                <w:sz w:val="18"/>
                <w:szCs w:val="18"/>
              </w:rPr>
              <w:t>l.</w:t>
            </w:r>
            <w:r w:rsidR="00234398">
              <w:rPr>
                <w:b/>
                <w:sz w:val="18"/>
                <w:szCs w:val="18"/>
              </w:rPr>
              <w:t xml:space="preserve"> </w:t>
            </w:r>
            <w:r w:rsidR="00A578A6">
              <w:rPr>
                <w:b/>
                <w:sz w:val="18"/>
                <w:szCs w:val="18"/>
              </w:rPr>
              <w:t>n.</w:t>
            </w:r>
            <w:r w:rsidR="00234398">
              <w:rPr>
                <w:b/>
                <w:sz w:val="18"/>
                <w:szCs w:val="18"/>
              </w:rPr>
              <w:t xml:space="preserve"> </w:t>
            </w:r>
            <w:r w:rsidR="00A578A6">
              <w:rPr>
                <w:b/>
                <w:sz w:val="18"/>
                <w:szCs w:val="18"/>
              </w:rPr>
              <w:t xml:space="preserve">r.): </w:t>
            </w:r>
            <w:r w:rsidR="00A578A6" w:rsidRPr="00A578A6">
              <w:rPr>
                <w:b/>
                <w:sz w:val="18"/>
                <w:szCs w:val="18"/>
              </w:rPr>
              <w:t>Lauren Kemp</w:t>
            </w:r>
            <w:r w:rsidR="00CE696C">
              <w:rPr>
                <w:b/>
                <w:sz w:val="18"/>
                <w:szCs w:val="18"/>
              </w:rPr>
              <w:t xml:space="preserve">, </w:t>
            </w:r>
            <w:r w:rsidR="00A578A6" w:rsidRPr="00A578A6">
              <w:rPr>
                <w:b/>
                <w:sz w:val="18"/>
                <w:szCs w:val="18"/>
              </w:rPr>
              <w:t xml:space="preserve">Finance Manager, Khandre </w:t>
            </w:r>
            <w:r w:rsidR="002E1B60" w:rsidRPr="003C54EF">
              <w:rPr>
                <w:b/>
                <w:sz w:val="18"/>
                <w:szCs w:val="18"/>
              </w:rPr>
              <w:t>Geswindt</w:t>
            </w:r>
            <w:r w:rsidR="00602170">
              <w:rPr>
                <w:b/>
                <w:sz w:val="18"/>
                <w:szCs w:val="18"/>
              </w:rPr>
              <w:t>,</w:t>
            </w:r>
            <w:r w:rsidR="00CE696C">
              <w:rPr>
                <w:b/>
                <w:sz w:val="18"/>
                <w:szCs w:val="18"/>
              </w:rPr>
              <w:t xml:space="preserve"> </w:t>
            </w:r>
            <w:r w:rsidR="00A578A6" w:rsidRPr="00A578A6">
              <w:rPr>
                <w:b/>
                <w:sz w:val="18"/>
                <w:szCs w:val="18"/>
              </w:rPr>
              <w:t>Internal Sales &amp; Logistics, Lailah Dustay</w:t>
            </w:r>
            <w:r w:rsidR="00CE696C">
              <w:rPr>
                <w:b/>
                <w:sz w:val="18"/>
                <w:szCs w:val="18"/>
              </w:rPr>
              <w:t xml:space="preserve">, </w:t>
            </w:r>
            <w:r w:rsidR="00A578A6" w:rsidRPr="00A578A6">
              <w:rPr>
                <w:b/>
                <w:sz w:val="18"/>
                <w:szCs w:val="18"/>
              </w:rPr>
              <w:t xml:space="preserve">Sales Area Manager </w:t>
            </w:r>
            <w:r w:rsidR="00A578A6">
              <w:rPr>
                <w:b/>
                <w:sz w:val="18"/>
                <w:szCs w:val="18"/>
              </w:rPr>
              <w:t>verantwortlich</w:t>
            </w:r>
            <w:r w:rsidR="00A578A6" w:rsidRPr="00A578A6">
              <w:rPr>
                <w:b/>
                <w:sz w:val="18"/>
                <w:szCs w:val="18"/>
              </w:rPr>
              <w:t xml:space="preserve"> für </w:t>
            </w:r>
            <w:r w:rsidR="00EE3977">
              <w:rPr>
                <w:b/>
                <w:sz w:val="18"/>
                <w:szCs w:val="18"/>
              </w:rPr>
              <w:t>die Region</w:t>
            </w:r>
            <w:r w:rsidR="00A578A6" w:rsidRPr="00A578A6">
              <w:rPr>
                <w:b/>
                <w:sz w:val="18"/>
                <w:szCs w:val="18"/>
              </w:rPr>
              <w:t xml:space="preserve"> Kapstadt, Ahmet </w:t>
            </w:r>
            <w:r w:rsidR="00234398" w:rsidRPr="00234398">
              <w:rPr>
                <w:b/>
                <w:sz w:val="18"/>
                <w:szCs w:val="18"/>
              </w:rPr>
              <w:t>Çakır</w:t>
            </w:r>
            <w:r w:rsidR="00CE696C">
              <w:rPr>
                <w:b/>
                <w:sz w:val="18"/>
                <w:szCs w:val="18"/>
              </w:rPr>
              <w:t xml:space="preserve">, </w:t>
            </w:r>
            <w:r w:rsidR="00A578A6">
              <w:rPr>
                <w:b/>
                <w:sz w:val="18"/>
                <w:szCs w:val="18"/>
              </w:rPr>
              <w:t>Niederlassungsleiter</w:t>
            </w:r>
            <w:r w:rsidR="00A578A6" w:rsidRPr="00A578A6">
              <w:rPr>
                <w:b/>
                <w:sz w:val="18"/>
                <w:szCs w:val="18"/>
              </w:rPr>
              <w:t>, Shonelle Govindasamy</w:t>
            </w:r>
            <w:r w:rsidR="00CE696C">
              <w:rPr>
                <w:b/>
                <w:sz w:val="18"/>
                <w:szCs w:val="18"/>
              </w:rPr>
              <w:t xml:space="preserve">, </w:t>
            </w:r>
            <w:r w:rsidR="00A578A6" w:rsidRPr="00A578A6">
              <w:rPr>
                <w:b/>
                <w:sz w:val="18"/>
                <w:szCs w:val="18"/>
              </w:rPr>
              <w:t>Technical Sales Engineer f</w:t>
            </w:r>
            <w:r w:rsidR="00EE3977">
              <w:rPr>
                <w:b/>
                <w:sz w:val="18"/>
                <w:szCs w:val="18"/>
              </w:rPr>
              <w:t>ü</w:t>
            </w:r>
            <w:r w:rsidR="00A578A6" w:rsidRPr="00A578A6">
              <w:rPr>
                <w:b/>
                <w:sz w:val="18"/>
                <w:szCs w:val="18"/>
              </w:rPr>
              <w:t>r Durban</w:t>
            </w:r>
            <w:r w:rsidR="002E4EDA">
              <w:rPr>
                <w:b/>
                <w:sz w:val="18"/>
                <w:szCs w:val="18"/>
              </w:rPr>
              <w:t>,</w:t>
            </w:r>
            <w:r w:rsidR="002E4EDA" w:rsidRPr="00A578A6">
              <w:rPr>
                <w:b/>
                <w:sz w:val="18"/>
                <w:szCs w:val="18"/>
              </w:rPr>
              <w:t xml:space="preserve"> </w:t>
            </w:r>
            <w:r w:rsidR="00A578A6" w:rsidRPr="00A578A6">
              <w:rPr>
                <w:b/>
                <w:sz w:val="18"/>
                <w:szCs w:val="18"/>
              </w:rPr>
              <w:t>und Michael Crampton</w:t>
            </w:r>
            <w:r w:rsidR="00CE696C">
              <w:rPr>
                <w:b/>
                <w:sz w:val="18"/>
                <w:szCs w:val="18"/>
              </w:rPr>
              <w:t xml:space="preserve">, </w:t>
            </w:r>
            <w:r w:rsidR="00A578A6" w:rsidRPr="00A578A6">
              <w:rPr>
                <w:b/>
                <w:sz w:val="18"/>
                <w:szCs w:val="18"/>
              </w:rPr>
              <w:t xml:space="preserve">Technical Sales Engineer </w:t>
            </w:r>
            <w:r w:rsidR="00A578A6">
              <w:rPr>
                <w:b/>
                <w:sz w:val="18"/>
                <w:szCs w:val="18"/>
              </w:rPr>
              <w:t>für die Region</w:t>
            </w:r>
            <w:r w:rsidR="00A578A6" w:rsidRPr="00A578A6">
              <w:rPr>
                <w:b/>
                <w:sz w:val="18"/>
                <w:szCs w:val="18"/>
              </w:rPr>
              <w:t xml:space="preserve"> Johannesburg</w:t>
            </w:r>
            <w:r w:rsidR="00803AF1">
              <w:rPr>
                <w:b/>
                <w:sz w:val="18"/>
                <w:szCs w:val="18"/>
              </w:rPr>
              <w:t>.</w:t>
            </w:r>
            <w:r w:rsidR="00234398">
              <w:rPr>
                <w:b/>
                <w:sz w:val="18"/>
                <w:szCs w:val="18"/>
              </w:rPr>
              <w:br/>
            </w:r>
          </w:p>
        </w:tc>
      </w:tr>
    </w:tbl>
    <w:p w14:paraId="3440AD5F" w14:textId="77777777" w:rsidR="000117B4" w:rsidRPr="00F95DF6" w:rsidRDefault="000117B4" w:rsidP="00F95DF6">
      <w:pPr>
        <w:rPr>
          <w:rFonts w:ascii="Arial" w:hAnsi="Arial" w:cs="Arial"/>
          <w:sz w:val="16"/>
          <w:szCs w:val="16"/>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40816" w:rsidRPr="00944A14" w14:paraId="1734BE34" w14:textId="77777777" w:rsidTr="00840816">
        <w:trPr>
          <w:trHeight w:val="1701"/>
        </w:trPr>
        <w:tc>
          <w:tcPr>
            <w:tcW w:w="3510" w:type="dxa"/>
          </w:tcPr>
          <w:p w14:paraId="39C54DBC" w14:textId="77777777" w:rsidR="00234398" w:rsidRDefault="00840816" w:rsidP="00234398">
            <w:pPr>
              <w:pStyle w:val="txt"/>
              <w:jc w:val="center"/>
              <w:rPr>
                <w:bCs/>
                <w:sz w:val="16"/>
                <w:szCs w:val="16"/>
              </w:rPr>
            </w:pPr>
            <w:r w:rsidRPr="00944A14">
              <w:rPr>
                <w:b/>
              </w:rPr>
              <w:br/>
            </w:r>
            <w:r w:rsidR="007A3C55">
              <w:rPr>
                <w:noProof/>
              </w:rPr>
              <w:drawing>
                <wp:inline distT="0" distB="0" distL="0" distR="0" wp14:anchorId="7173C683" wp14:editId="43FD8B5E">
                  <wp:extent cx="1464290" cy="2196000"/>
                  <wp:effectExtent l="0" t="0" r="3175" b="0"/>
                  <wp:docPr id="16032034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290" cy="2196000"/>
                          </a:xfrm>
                          <a:prstGeom prst="rect">
                            <a:avLst/>
                          </a:prstGeom>
                          <a:noFill/>
                          <a:ln>
                            <a:noFill/>
                          </a:ln>
                        </pic:spPr>
                      </pic:pic>
                    </a:graphicData>
                  </a:graphic>
                </wp:inline>
              </w:drawing>
            </w:r>
          </w:p>
          <w:p w14:paraId="35173E28" w14:textId="7077AA18" w:rsidR="007A3C55" w:rsidRDefault="007A3C55" w:rsidP="00234398">
            <w:pPr>
              <w:pStyle w:val="txt"/>
              <w:rPr>
                <w:bCs/>
                <w:sz w:val="16"/>
                <w:szCs w:val="16"/>
              </w:rPr>
            </w:pPr>
            <w:r w:rsidRPr="00234398">
              <w:rPr>
                <w:bCs/>
                <w:sz w:val="16"/>
                <w:szCs w:val="16"/>
              </w:rPr>
              <w:t>Bildquelle: Würth Elektronik</w:t>
            </w:r>
          </w:p>
          <w:p w14:paraId="06F8C78D" w14:textId="080CDCC3" w:rsidR="00840816" w:rsidRPr="00944A14" w:rsidRDefault="005F0420" w:rsidP="00234398">
            <w:pPr>
              <w:autoSpaceDE w:val="0"/>
              <w:autoSpaceDN w:val="0"/>
              <w:adjustRightInd w:val="0"/>
              <w:rPr>
                <w:b/>
                <w:bCs/>
                <w:sz w:val="18"/>
                <w:szCs w:val="18"/>
              </w:rPr>
            </w:pPr>
            <w:r>
              <w:rPr>
                <w:rFonts w:ascii="Arial" w:hAnsi="Arial" w:cs="Arial"/>
                <w:b/>
                <w:sz w:val="18"/>
                <w:szCs w:val="18"/>
              </w:rPr>
              <w:t>Luft nach oben: Das Team von</w:t>
            </w:r>
            <w:r>
              <w:t xml:space="preserve"> </w:t>
            </w:r>
            <w:r w:rsidRPr="005F0420">
              <w:rPr>
                <w:rFonts w:ascii="Arial" w:hAnsi="Arial" w:cs="Arial"/>
                <w:b/>
                <w:sz w:val="18"/>
                <w:szCs w:val="18"/>
              </w:rPr>
              <w:t>Wurth Electronics South Africa (Pty.) Ltd</w:t>
            </w:r>
            <w:r w:rsidR="00EE3977">
              <w:rPr>
                <w:rFonts w:ascii="Arial" w:hAnsi="Arial" w:cs="Arial"/>
                <w:b/>
                <w:sz w:val="18"/>
                <w:szCs w:val="18"/>
              </w:rPr>
              <w:t>, hier</w:t>
            </w:r>
            <w:r>
              <w:rPr>
                <w:rFonts w:ascii="Arial" w:hAnsi="Arial" w:cs="Arial"/>
                <w:b/>
                <w:sz w:val="18"/>
                <w:szCs w:val="18"/>
              </w:rPr>
              <w:t xml:space="preserve"> vor dem neuen Bürogebäude</w:t>
            </w:r>
            <w:r w:rsidR="00EE3977">
              <w:rPr>
                <w:rFonts w:ascii="Arial" w:hAnsi="Arial" w:cs="Arial"/>
                <w:b/>
                <w:sz w:val="18"/>
                <w:szCs w:val="18"/>
              </w:rPr>
              <w:t>,</w:t>
            </w:r>
            <w:r>
              <w:rPr>
                <w:rFonts w:ascii="Arial" w:hAnsi="Arial" w:cs="Arial"/>
                <w:b/>
                <w:sz w:val="18"/>
                <w:szCs w:val="18"/>
              </w:rPr>
              <w:t xml:space="preserve"> freut sich auf einen </w:t>
            </w:r>
            <w:r w:rsidRPr="00F95DF6">
              <w:rPr>
                <w:rFonts w:ascii="Arial" w:hAnsi="Arial" w:cs="Arial"/>
                <w:b/>
                <w:sz w:val="18"/>
                <w:szCs w:val="18"/>
              </w:rPr>
              <w:t>Neu</w:t>
            </w:r>
            <w:r w:rsidR="00847148" w:rsidRPr="00F95DF6">
              <w:rPr>
                <w:rFonts w:ascii="Arial" w:hAnsi="Arial" w:cs="Arial"/>
                <w:b/>
                <w:sz w:val="18"/>
                <w:szCs w:val="18"/>
              </w:rPr>
              <w:t>anfang</w:t>
            </w:r>
            <w:r>
              <w:rPr>
                <w:rFonts w:ascii="Arial" w:hAnsi="Arial" w:cs="Arial"/>
                <w:b/>
                <w:sz w:val="18"/>
                <w:szCs w:val="18"/>
              </w:rPr>
              <w:t xml:space="preserve"> </w:t>
            </w:r>
            <w:r w:rsidR="00EE3977">
              <w:rPr>
                <w:rFonts w:ascii="Arial" w:hAnsi="Arial" w:cs="Arial"/>
                <w:b/>
                <w:sz w:val="18"/>
                <w:szCs w:val="18"/>
              </w:rPr>
              <w:t>am „</w:t>
            </w:r>
            <w:r w:rsidR="00EE3977" w:rsidRPr="00EE3977">
              <w:rPr>
                <w:rFonts w:ascii="Arial" w:hAnsi="Arial" w:cs="Arial"/>
                <w:b/>
                <w:sz w:val="18"/>
                <w:szCs w:val="18"/>
              </w:rPr>
              <w:t>Tor zu den afrikanischen Ländern südlich der Sahara</w:t>
            </w:r>
            <w:r w:rsidR="00EE3977">
              <w:rPr>
                <w:rFonts w:ascii="Arial" w:hAnsi="Arial" w:cs="Arial"/>
                <w:b/>
                <w:sz w:val="18"/>
                <w:szCs w:val="18"/>
              </w:rPr>
              <w:t>“.</w:t>
            </w:r>
            <w:r w:rsidR="00234398">
              <w:rPr>
                <w:rFonts w:ascii="Arial" w:hAnsi="Arial" w:cs="Arial"/>
                <w:b/>
                <w:sz w:val="18"/>
                <w:szCs w:val="18"/>
              </w:rPr>
              <w:br/>
            </w:r>
          </w:p>
        </w:tc>
      </w:tr>
    </w:tbl>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 xml:space="preserve">Befestigungsmaterial, und beschäftigt rund 7500 Mitarbeitende. </w:t>
      </w:r>
      <w:r w:rsidR="009A245B" w:rsidRPr="003129C3">
        <w:rPr>
          <w:rFonts w:ascii="Arial" w:hAnsi="Arial"/>
          <w:b w:val="0"/>
        </w:rPr>
        <w:t>Im Jahr 2024 erwirtschaftete die Würth Elektronik Gruppe einen Umsatz von 1,02 Milliarden Euro.</w:t>
      </w:r>
    </w:p>
    <w:p w14:paraId="6159303C" w14:textId="53501001" w:rsidR="00485E6F" w:rsidRPr="00F82CAE" w:rsidRDefault="00485E6F" w:rsidP="00485E6F">
      <w:pPr>
        <w:pStyle w:val="Textkrper"/>
        <w:spacing w:before="120" w:after="120" w:line="276" w:lineRule="auto"/>
        <w:rPr>
          <w:rFonts w:ascii="Arial" w:hAnsi="Arial"/>
          <w:b w:val="0"/>
          <w:lang w:val="en-US"/>
        </w:rPr>
      </w:pPr>
      <w:r w:rsidRPr="00F82CAE">
        <w:rPr>
          <w:rFonts w:ascii="Arial" w:hAnsi="Arial"/>
          <w:b w:val="0"/>
          <w:lang w:val="en-US"/>
        </w:rPr>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F82CAE" w:rsidRDefault="00485E6F" w:rsidP="00CE17D6">
            <w:pPr>
              <w:spacing w:before="120" w:after="120" w:line="276" w:lineRule="auto"/>
              <w:rPr>
                <w:rFonts w:ascii="Arial" w:hAnsi="Arial" w:cs="Arial"/>
                <w:bCs/>
                <w:sz w:val="20"/>
                <w:lang w:val="it-IT"/>
              </w:rPr>
            </w:pPr>
            <w:r w:rsidRPr="00F82CAE">
              <w:rPr>
                <w:rFonts w:ascii="Arial" w:hAnsi="Arial" w:cs="Arial"/>
                <w:sz w:val="20"/>
                <w:lang w:val="it-IT"/>
              </w:rPr>
              <w:t>Telefon: +49 7942 945-5186</w:t>
            </w:r>
            <w:r w:rsidRPr="00F82CAE">
              <w:rPr>
                <w:rFonts w:ascii="Arial" w:hAnsi="Arial" w:cs="Arial"/>
                <w:sz w:val="20"/>
                <w:lang w:val="it-IT"/>
              </w:rPr>
              <w:br/>
            </w:r>
            <w:r w:rsidRPr="00F82CAE">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t>Brunhamstraße 21</w:t>
            </w:r>
            <w:r w:rsidRPr="00944A14">
              <w:rPr>
                <w:rFonts w:ascii="Arial" w:hAnsi="Arial" w:cs="Arial"/>
                <w:bCs/>
                <w:sz w:val="20"/>
              </w:rPr>
              <w:br/>
              <w:t>81249 München</w:t>
            </w:r>
          </w:p>
          <w:p w14:paraId="5DBACEC9" w14:textId="0023F40D" w:rsidR="00485E6F" w:rsidRPr="00F82CAE" w:rsidRDefault="00485E6F" w:rsidP="00CE17D6">
            <w:pPr>
              <w:tabs>
                <w:tab w:val="left" w:pos="1065"/>
              </w:tabs>
              <w:spacing w:before="120" w:after="120" w:line="276" w:lineRule="auto"/>
              <w:rPr>
                <w:rFonts w:ascii="Arial" w:hAnsi="Arial" w:cs="Arial"/>
                <w:bCs/>
                <w:sz w:val="20"/>
                <w:lang w:val="it-IT"/>
              </w:rPr>
            </w:pPr>
            <w:r w:rsidRPr="00F82CAE">
              <w:rPr>
                <w:rFonts w:ascii="Arial" w:hAnsi="Arial" w:cs="Arial"/>
                <w:bCs/>
                <w:sz w:val="20"/>
                <w:lang w:val="it-IT"/>
              </w:rPr>
              <w:t>Telefon: +49 89 500778-20</w:t>
            </w:r>
            <w:r w:rsidRPr="00F82CAE">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5F3CE" w14:textId="77777777" w:rsidR="00BD2AD1" w:rsidRDefault="00BD2AD1">
      <w:r>
        <w:separator/>
      </w:r>
    </w:p>
  </w:endnote>
  <w:endnote w:type="continuationSeparator" w:id="0">
    <w:p w14:paraId="599C34EB" w14:textId="77777777" w:rsidR="00BD2AD1" w:rsidRDefault="00BD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06F7A1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A56D72">
      <w:rPr>
        <w:rFonts w:ascii="Arial" w:hAnsi="Arial" w:cs="Arial"/>
        <w:noProof/>
        <w:snapToGrid w:val="0"/>
        <w:sz w:val="16"/>
        <w:szCs w:val="16"/>
      </w:rPr>
      <w:t>WTH1PI1698</w:t>
    </w:r>
    <w:r w:rsidR="0035162B">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DF38" w14:textId="77777777" w:rsidR="00BD2AD1" w:rsidRDefault="00BD2AD1">
      <w:r>
        <w:separator/>
      </w:r>
    </w:p>
  </w:footnote>
  <w:footnote w:type="continuationSeparator" w:id="0">
    <w:p w14:paraId="143AD1CE" w14:textId="77777777" w:rsidR="00BD2AD1" w:rsidRDefault="00BD2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A02CA2"/>
    <w:multiLevelType w:val="hybridMultilevel"/>
    <w:tmpl w:val="2280F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5"/>
  </w:num>
  <w:num w:numId="2" w16cid:durableId="1599752637">
    <w:abstractNumId w:val="2"/>
  </w:num>
  <w:num w:numId="3" w16cid:durableId="738984141">
    <w:abstractNumId w:val="3"/>
  </w:num>
  <w:num w:numId="4" w16cid:durableId="657422412">
    <w:abstractNumId w:val="4"/>
  </w:num>
  <w:num w:numId="5" w16cid:durableId="786434474">
    <w:abstractNumId w:val="0"/>
  </w:num>
  <w:num w:numId="6" w16cid:durableId="195848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117B4"/>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1C55"/>
    <w:rsid w:val="0009455D"/>
    <w:rsid w:val="000A09B0"/>
    <w:rsid w:val="000A13E8"/>
    <w:rsid w:val="000A486B"/>
    <w:rsid w:val="000A70FF"/>
    <w:rsid w:val="000B28AB"/>
    <w:rsid w:val="000B4E60"/>
    <w:rsid w:val="000B5203"/>
    <w:rsid w:val="000B56A3"/>
    <w:rsid w:val="000B59CE"/>
    <w:rsid w:val="000B6091"/>
    <w:rsid w:val="000B6B5A"/>
    <w:rsid w:val="000B6F5F"/>
    <w:rsid w:val="000C23E9"/>
    <w:rsid w:val="000C2B5C"/>
    <w:rsid w:val="000C58C8"/>
    <w:rsid w:val="000C7562"/>
    <w:rsid w:val="000D1E12"/>
    <w:rsid w:val="000D40B1"/>
    <w:rsid w:val="000D4A5F"/>
    <w:rsid w:val="000E023F"/>
    <w:rsid w:val="000E4B87"/>
    <w:rsid w:val="000E5647"/>
    <w:rsid w:val="000E56EE"/>
    <w:rsid w:val="000E61B4"/>
    <w:rsid w:val="000E6F27"/>
    <w:rsid w:val="000E72A3"/>
    <w:rsid w:val="000E7BC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4DC0"/>
    <w:rsid w:val="001456DE"/>
    <w:rsid w:val="0014630E"/>
    <w:rsid w:val="0015437A"/>
    <w:rsid w:val="00161F8B"/>
    <w:rsid w:val="00163238"/>
    <w:rsid w:val="0016652E"/>
    <w:rsid w:val="001667CD"/>
    <w:rsid w:val="00174C52"/>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398"/>
    <w:rsid w:val="0023483C"/>
    <w:rsid w:val="00236438"/>
    <w:rsid w:val="00240A6A"/>
    <w:rsid w:val="00243B37"/>
    <w:rsid w:val="00243D1A"/>
    <w:rsid w:val="00244F5D"/>
    <w:rsid w:val="002467F9"/>
    <w:rsid w:val="00250440"/>
    <w:rsid w:val="0025115B"/>
    <w:rsid w:val="002535FF"/>
    <w:rsid w:val="00254CE8"/>
    <w:rsid w:val="00255290"/>
    <w:rsid w:val="00260262"/>
    <w:rsid w:val="00260608"/>
    <w:rsid w:val="00263AD1"/>
    <w:rsid w:val="00264572"/>
    <w:rsid w:val="00265445"/>
    <w:rsid w:val="00267ED9"/>
    <w:rsid w:val="00270832"/>
    <w:rsid w:val="00273BD3"/>
    <w:rsid w:val="00273C1C"/>
    <w:rsid w:val="00275F71"/>
    <w:rsid w:val="002841D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1B60"/>
    <w:rsid w:val="002E229A"/>
    <w:rsid w:val="002E4EDA"/>
    <w:rsid w:val="002E7707"/>
    <w:rsid w:val="002F488A"/>
    <w:rsid w:val="002F663D"/>
    <w:rsid w:val="002F729F"/>
    <w:rsid w:val="00301973"/>
    <w:rsid w:val="00301A91"/>
    <w:rsid w:val="00303737"/>
    <w:rsid w:val="00304188"/>
    <w:rsid w:val="00307B15"/>
    <w:rsid w:val="003105E2"/>
    <w:rsid w:val="003125CE"/>
    <w:rsid w:val="003129C3"/>
    <w:rsid w:val="003154CD"/>
    <w:rsid w:val="003156CA"/>
    <w:rsid w:val="0031797D"/>
    <w:rsid w:val="00320451"/>
    <w:rsid w:val="00320E03"/>
    <w:rsid w:val="00321F48"/>
    <w:rsid w:val="00324A6A"/>
    <w:rsid w:val="0032557D"/>
    <w:rsid w:val="003375B0"/>
    <w:rsid w:val="00341B97"/>
    <w:rsid w:val="00346E77"/>
    <w:rsid w:val="00347536"/>
    <w:rsid w:val="00347F46"/>
    <w:rsid w:val="0035162B"/>
    <w:rsid w:val="00355E1C"/>
    <w:rsid w:val="00356C16"/>
    <w:rsid w:val="00357372"/>
    <w:rsid w:val="00366479"/>
    <w:rsid w:val="003668D1"/>
    <w:rsid w:val="0037012B"/>
    <w:rsid w:val="00370C51"/>
    <w:rsid w:val="00372533"/>
    <w:rsid w:val="00376468"/>
    <w:rsid w:val="003814F9"/>
    <w:rsid w:val="003822CF"/>
    <w:rsid w:val="0038399C"/>
    <w:rsid w:val="00383D0E"/>
    <w:rsid w:val="003851A9"/>
    <w:rsid w:val="00392336"/>
    <w:rsid w:val="003931C1"/>
    <w:rsid w:val="003955B5"/>
    <w:rsid w:val="003A0D86"/>
    <w:rsid w:val="003A2E6C"/>
    <w:rsid w:val="003A6384"/>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12"/>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46A"/>
    <w:rsid w:val="004C2963"/>
    <w:rsid w:val="004C4379"/>
    <w:rsid w:val="004D6CCC"/>
    <w:rsid w:val="004D7301"/>
    <w:rsid w:val="004D78E8"/>
    <w:rsid w:val="004E3A3C"/>
    <w:rsid w:val="004E582D"/>
    <w:rsid w:val="004F1218"/>
    <w:rsid w:val="004F387D"/>
    <w:rsid w:val="004F4AB5"/>
    <w:rsid w:val="004F4B24"/>
    <w:rsid w:val="004F4C9D"/>
    <w:rsid w:val="00500C86"/>
    <w:rsid w:val="005010F7"/>
    <w:rsid w:val="00502845"/>
    <w:rsid w:val="00505509"/>
    <w:rsid w:val="00505827"/>
    <w:rsid w:val="005063B1"/>
    <w:rsid w:val="005133F8"/>
    <w:rsid w:val="00516D0B"/>
    <w:rsid w:val="0052457B"/>
    <w:rsid w:val="00525673"/>
    <w:rsid w:val="00525AEC"/>
    <w:rsid w:val="00530FC0"/>
    <w:rsid w:val="005327C7"/>
    <w:rsid w:val="005331A3"/>
    <w:rsid w:val="00535659"/>
    <w:rsid w:val="00537CB9"/>
    <w:rsid w:val="005405B1"/>
    <w:rsid w:val="005421CB"/>
    <w:rsid w:val="00550D3E"/>
    <w:rsid w:val="005538CF"/>
    <w:rsid w:val="005544CF"/>
    <w:rsid w:val="00556A0C"/>
    <w:rsid w:val="00561524"/>
    <w:rsid w:val="005642D6"/>
    <w:rsid w:val="00567D83"/>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2E9D"/>
    <w:rsid w:val="005C06DF"/>
    <w:rsid w:val="005C1020"/>
    <w:rsid w:val="005C1B52"/>
    <w:rsid w:val="005C61CB"/>
    <w:rsid w:val="005C6D6A"/>
    <w:rsid w:val="005D160B"/>
    <w:rsid w:val="005D7454"/>
    <w:rsid w:val="005E1091"/>
    <w:rsid w:val="005E66C4"/>
    <w:rsid w:val="005E6D53"/>
    <w:rsid w:val="005F0420"/>
    <w:rsid w:val="00600E8D"/>
    <w:rsid w:val="00602170"/>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391D"/>
    <w:rsid w:val="006503AE"/>
    <w:rsid w:val="00653582"/>
    <w:rsid w:val="0065536A"/>
    <w:rsid w:val="00656ACE"/>
    <w:rsid w:val="0065761F"/>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3C55"/>
    <w:rsid w:val="007A4345"/>
    <w:rsid w:val="007B24FD"/>
    <w:rsid w:val="007C1E35"/>
    <w:rsid w:val="007C335A"/>
    <w:rsid w:val="007C42E6"/>
    <w:rsid w:val="007C79D2"/>
    <w:rsid w:val="007D400B"/>
    <w:rsid w:val="007D7B8B"/>
    <w:rsid w:val="007E0968"/>
    <w:rsid w:val="007E2CA5"/>
    <w:rsid w:val="007E3A15"/>
    <w:rsid w:val="007E4896"/>
    <w:rsid w:val="007E66DD"/>
    <w:rsid w:val="007E7DC6"/>
    <w:rsid w:val="007F2182"/>
    <w:rsid w:val="007F693F"/>
    <w:rsid w:val="008004D3"/>
    <w:rsid w:val="00800A15"/>
    <w:rsid w:val="00803AF1"/>
    <w:rsid w:val="00805256"/>
    <w:rsid w:val="0081491D"/>
    <w:rsid w:val="0081664E"/>
    <w:rsid w:val="00820DFA"/>
    <w:rsid w:val="00822557"/>
    <w:rsid w:val="00822688"/>
    <w:rsid w:val="00824228"/>
    <w:rsid w:val="00824931"/>
    <w:rsid w:val="0082770D"/>
    <w:rsid w:val="00831C63"/>
    <w:rsid w:val="00832040"/>
    <w:rsid w:val="00834A7F"/>
    <w:rsid w:val="00837EBF"/>
    <w:rsid w:val="00840816"/>
    <w:rsid w:val="00840B24"/>
    <w:rsid w:val="0084714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38AB"/>
    <w:rsid w:val="00886681"/>
    <w:rsid w:val="008866CB"/>
    <w:rsid w:val="00892FF0"/>
    <w:rsid w:val="00897B98"/>
    <w:rsid w:val="008A2AFC"/>
    <w:rsid w:val="008A6395"/>
    <w:rsid w:val="008A648E"/>
    <w:rsid w:val="008B0135"/>
    <w:rsid w:val="008B2299"/>
    <w:rsid w:val="008B7034"/>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19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6D72"/>
    <w:rsid w:val="00A571C7"/>
    <w:rsid w:val="00A57628"/>
    <w:rsid w:val="00A578A6"/>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96FAC"/>
    <w:rsid w:val="00AA0E25"/>
    <w:rsid w:val="00AA6E73"/>
    <w:rsid w:val="00AB175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725"/>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73C"/>
    <w:rsid w:val="00B54F4E"/>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AD1"/>
    <w:rsid w:val="00BD2B26"/>
    <w:rsid w:val="00BD5EAF"/>
    <w:rsid w:val="00BE5C1A"/>
    <w:rsid w:val="00BE7ED0"/>
    <w:rsid w:val="00BF09CC"/>
    <w:rsid w:val="00BF2448"/>
    <w:rsid w:val="00C01657"/>
    <w:rsid w:val="00C036DC"/>
    <w:rsid w:val="00C03FA2"/>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27F3"/>
    <w:rsid w:val="00C7439C"/>
    <w:rsid w:val="00C8403A"/>
    <w:rsid w:val="00C87944"/>
    <w:rsid w:val="00C9372B"/>
    <w:rsid w:val="00C9434E"/>
    <w:rsid w:val="00C9572A"/>
    <w:rsid w:val="00CA110C"/>
    <w:rsid w:val="00CB06BF"/>
    <w:rsid w:val="00CB56BA"/>
    <w:rsid w:val="00CB6417"/>
    <w:rsid w:val="00CB765C"/>
    <w:rsid w:val="00CC1740"/>
    <w:rsid w:val="00CC1D85"/>
    <w:rsid w:val="00CC318F"/>
    <w:rsid w:val="00CC31B8"/>
    <w:rsid w:val="00CC5E31"/>
    <w:rsid w:val="00CD080A"/>
    <w:rsid w:val="00CD1C4E"/>
    <w:rsid w:val="00CD2389"/>
    <w:rsid w:val="00CE0CA4"/>
    <w:rsid w:val="00CE26F6"/>
    <w:rsid w:val="00CE32FA"/>
    <w:rsid w:val="00CE3661"/>
    <w:rsid w:val="00CE5015"/>
    <w:rsid w:val="00CE696C"/>
    <w:rsid w:val="00CF06BD"/>
    <w:rsid w:val="00CF12AC"/>
    <w:rsid w:val="00CF2554"/>
    <w:rsid w:val="00CF4A4B"/>
    <w:rsid w:val="00CF4A78"/>
    <w:rsid w:val="00CF5234"/>
    <w:rsid w:val="00CF7932"/>
    <w:rsid w:val="00D10313"/>
    <w:rsid w:val="00D10A7D"/>
    <w:rsid w:val="00D11C40"/>
    <w:rsid w:val="00D124AD"/>
    <w:rsid w:val="00D23260"/>
    <w:rsid w:val="00D261A7"/>
    <w:rsid w:val="00D3047E"/>
    <w:rsid w:val="00D35686"/>
    <w:rsid w:val="00D4081F"/>
    <w:rsid w:val="00D424B0"/>
    <w:rsid w:val="00D464D9"/>
    <w:rsid w:val="00D471E2"/>
    <w:rsid w:val="00D54A29"/>
    <w:rsid w:val="00D564BF"/>
    <w:rsid w:val="00D60172"/>
    <w:rsid w:val="00D6295B"/>
    <w:rsid w:val="00D64AD3"/>
    <w:rsid w:val="00D70405"/>
    <w:rsid w:val="00D72A57"/>
    <w:rsid w:val="00D75A8B"/>
    <w:rsid w:val="00D7777E"/>
    <w:rsid w:val="00D77D60"/>
    <w:rsid w:val="00D8068E"/>
    <w:rsid w:val="00D834C3"/>
    <w:rsid w:val="00D84800"/>
    <w:rsid w:val="00D9049A"/>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4933"/>
    <w:rsid w:val="00E4697E"/>
    <w:rsid w:val="00E5694D"/>
    <w:rsid w:val="00E56EB0"/>
    <w:rsid w:val="00E57E93"/>
    <w:rsid w:val="00E62D04"/>
    <w:rsid w:val="00E63CB1"/>
    <w:rsid w:val="00E64D39"/>
    <w:rsid w:val="00E67044"/>
    <w:rsid w:val="00E8050A"/>
    <w:rsid w:val="00E815D2"/>
    <w:rsid w:val="00E821A2"/>
    <w:rsid w:val="00E86437"/>
    <w:rsid w:val="00E87BA5"/>
    <w:rsid w:val="00E966E4"/>
    <w:rsid w:val="00E96706"/>
    <w:rsid w:val="00E97055"/>
    <w:rsid w:val="00EA03DE"/>
    <w:rsid w:val="00EA0C44"/>
    <w:rsid w:val="00EA438E"/>
    <w:rsid w:val="00EA530D"/>
    <w:rsid w:val="00EA5874"/>
    <w:rsid w:val="00EA7C20"/>
    <w:rsid w:val="00EB12AA"/>
    <w:rsid w:val="00EB7BDF"/>
    <w:rsid w:val="00EB7CEE"/>
    <w:rsid w:val="00EC48ED"/>
    <w:rsid w:val="00EC6274"/>
    <w:rsid w:val="00EC6970"/>
    <w:rsid w:val="00EC78DC"/>
    <w:rsid w:val="00EC7B9A"/>
    <w:rsid w:val="00ED0389"/>
    <w:rsid w:val="00ED24DF"/>
    <w:rsid w:val="00ED67AA"/>
    <w:rsid w:val="00EE17CD"/>
    <w:rsid w:val="00EE3977"/>
    <w:rsid w:val="00EE3F9D"/>
    <w:rsid w:val="00EE59B9"/>
    <w:rsid w:val="00EE6C4D"/>
    <w:rsid w:val="00EF6119"/>
    <w:rsid w:val="00EF62C4"/>
    <w:rsid w:val="00EF7895"/>
    <w:rsid w:val="00F00743"/>
    <w:rsid w:val="00F020E7"/>
    <w:rsid w:val="00F02E63"/>
    <w:rsid w:val="00F04CDA"/>
    <w:rsid w:val="00F06103"/>
    <w:rsid w:val="00F11AAA"/>
    <w:rsid w:val="00F1272C"/>
    <w:rsid w:val="00F13328"/>
    <w:rsid w:val="00F14F24"/>
    <w:rsid w:val="00F1580B"/>
    <w:rsid w:val="00F2437A"/>
    <w:rsid w:val="00F26A7D"/>
    <w:rsid w:val="00F27950"/>
    <w:rsid w:val="00F34F46"/>
    <w:rsid w:val="00F47711"/>
    <w:rsid w:val="00F55A20"/>
    <w:rsid w:val="00F61BC9"/>
    <w:rsid w:val="00F630C4"/>
    <w:rsid w:val="00F633C4"/>
    <w:rsid w:val="00F7288A"/>
    <w:rsid w:val="00F74E4F"/>
    <w:rsid w:val="00F82CAE"/>
    <w:rsid w:val="00F9549B"/>
    <w:rsid w:val="00F95DF6"/>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79E"/>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09478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258188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736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4354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4974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2025-07-23T08:43:00Z</dcterms:created>
  <dcterms:modified xsi:type="dcterms:W3CDTF">2025-07-23T09:56:00Z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