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3A3C4F01" w:rsidR="00B4555A" w:rsidRPr="002F6214" w:rsidRDefault="002F06C7" w:rsidP="00B4555A">
      <w:pPr>
        <w:pStyle w:val="berschrift1"/>
        <w:spacing w:before="720" w:after="720" w:line="260" w:lineRule="exact"/>
        <w:rPr>
          <w:sz w:val="20"/>
        </w:rPr>
      </w:pPr>
      <w:r>
        <w:rPr>
          <w:sz w:val="20"/>
        </w:rPr>
        <w:t>PRESS RELEASE</w:t>
      </w:r>
    </w:p>
    <w:p w14:paraId="59879415" w14:textId="6D1698C1" w:rsidR="00485E6F" w:rsidRPr="002F6214" w:rsidRDefault="004C1842"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expands its range of coaxial connectors</w:t>
      </w:r>
    </w:p>
    <w:p w14:paraId="4148C797" w14:textId="5D4994C2" w:rsidR="00485E6F" w:rsidRPr="002F6214" w:rsidRDefault="002F6214"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High-Frequency Connectors for Antenna Cables</w:t>
      </w:r>
    </w:p>
    <w:p w14:paraId="1ABF6C11" w14:textId="55730871" w:rsidR="00704C77" w:rsidRPr="007040AA" w:rsidRDefault="00485E6F" w:rsidP="002F6214">
      <w:pPr>
        <w:pStyle w:val="Textkrper"/>
        <w:spacing w:before="120" w:after="120" w:line="260" w:lineRule="exact"/>
        <w:jc w:val="both"/>
        <w:rPr>
          <w:rFonts w:ascii="Arial" w:hAnsi="Arial"/>
          <w:color w:val="000000"/>
        </w:rPr>
      </w:pPr>
      <w:r>
        <w:rPr>
          <w:rFonts w:ascii="Arial" w:hAnsi="Arial"/>
          <w:color w:val="000000"/>
        </w:rPr>
        <w:t>Waldenburg</w:t>
      </w:r>
      <w:r w:rsidR="002F06C7">
        <w:rPr>
          <w:rFonts w:ascii="Arial" w:hAnsi="Arial"/>
          <w:color w:val="000000"/>
        </w:rPr>
        <w:t xml:space="preserve"> (</w:t>
      </w:r>
      <w:r>
        <w:rPr>
          <w:rFonts w:ascii="Arial" w:hAnsi="Arial"/>
          <w:color w:val="000000"/>
        </w:rPr>
        <w:t>Germany</w:t>
      </w:r>
      <w:r w:rsidR="002F06C7">
        <w:rPr>
          <w:rFonts w:ascii="Arial" w:hAnsi="Arial"/>
          <w:color w:val="000000"/>
        </w:rPr>
        <w:t>)</w:t>
      </w:r>
      <w:r>
        <w:rPr>
          <w:rFonts w:ascii="Arial" w:hAnsi="Arial"/>
          <w:color w:val="000000"/>
        </w:rPr>
        <w:t xml:space="preserve">, </w:t>
      </w:r>
      <w:r w:rsidR="00A05CC8">
        <w:rPr>
          <w:rFonts w:ascii="Arial" w:hAnsi="Arial"/>
          <w:color w:val="000000"/>
        </w:rPr>
        <w:t>July 9</w:t>
      </w:r>
      <w:r>
        <w:rPr>
          <w:rFonts w:ascii="Arial" w:hAnsi="Arial"/>
          <w:color w:val="000000"/>
        </w:rPr>
        <w:t>, 2025 – Würth Elektronik introduces additional coaxial connectors for 50-Ω cables of types 1.13, 1.32, and 1.37</w:t>
      </w:r>
      <w:r w:rsidR="00126152">
        <w:rPr>
          <w:rFonts w:ascii="Arial" w:hAnsi="Arial"/>
          <w:color w:val="000000"/>
        </w:rPr>
        <w:t> </w:t>
      </w:r>
      <w:r>
        <w:rPr>
          <w:rFonts w:ascii="Arial" w:hAnsi="Arial"/>
          <w:color w:val="000000"/>
        </w:rPr>
        <w:t xml:space="preserve">mm. The plugs and receptacles – suitable for use in such equipment as wireless communication devices, GPS systems, and IoT devices – feature gold-plated contacts and have all passed a 48-hour salt spray test. The easy-to-install connectors </w:t>
      </w:r>
      <w:hyperlink r:id="rId8" w:history="1">
        <w:r>
          <w:rPr>
            <w:rStyle w:val="Hyperlink"/>
            <w:rFonts w:ascii="Arial" w:hAnsi="Arial"/>
          </w:rPr>
          <w:t>WR-SMA</w:t>
        </w:r>
      </w:hyperlink>
      <w:r>
        <w:rPr>
          <w:rFonts w:ascii="Arial" w:hAnsi="Arial"/>
          <w:color w:val="000000"/>
        </w:rPr>
        <w:t xml:space="preserve">, </w:t>
      </w:r>
      <w:hyperlink r:id="rId9" w:history="1">
        <w:r>
          <w:rPr>
            <w:rStyle w:val="Hyperlink"/>
            <w:rFonts w:ascii="Arial" w:hAnsi="Arial"/>
          </w:rPr>
          <w:t>WR-SMB</w:t>
        </w:r>
      </w:hyperlink>
      <w:r>
        <w:rPr>
          <w:rFonts w:ascii="Arial" w:hAnsi="Arial"/>
          <w:color w:val="000000"/>
        </w:rPr>
        <w:t xml:space="preserve">, </w:t>
      </w:r>
      <w:hyperlink r:id="rId10" w:history="1">
        <w:r>
          <w:rPr>
            <w:rStyle w:val="Hyperlink"/>
            <w:rFonts w:ascii="Arial" w:hAnsi="Arial"/>
          </w:rPr>
          <w:t>WR-MCX</w:t>
        </w:r>
      </w:hyperlink>
      <w:r>
        <w:rPr>
          <w:rFonts w:ascii="Arial" w:hAnsi="Arial"/>
          <w:color w:val="000000"/>
        </w:rPr>
        <w:t xml:space="preserve"> and </w:t>
      </w:r>
      <w:hyperlink r:id="rId11" w:history="1">
        <w:r>
          <w:rPr>
            <w:rStyle w:val="Hyperlink"/>
            <w:rFonts w:ascii="Arial" w:hAnsi="Arial"/>
          </w:rPr>
          <w:t>WR-MMCX</w:t>
        </w:r>
      </w:hyperlink>
      <w:r>
        <w:rPr>
          <w:rFonts w:ascii="Arial" w:hAnsi="Arial"/>
          <w:color w:val="000000"/>
        </w:rPr>
        <w:t xml:space="preserve"> are now available from stock without a minimum order quantity.</w:t>
      </w:r>
    </w:p>
    <w:p w14:paraId="76C5CEDE" w14:textId="67BB3A6C" w:rsidR="00BC02A6" w:rsidRPr="007040AA" w:rsidRDefault="00834881" w:rsidP="00BC02A6">
      <w:pPr>
        <w:pStyle w:val="Textkrper"/>
        <w:spacing w:before="120" w:after="120" w:line="260" w:lineRule="exact"/>
        <w:jc w:val="both"/>
        <w:rPr>
          <w:rFonts w:ascii="Arial" w:hAnsi="Arial"/>
          <w:b w:val="0"/>
          <w:bCs w:val="0"/>
          <w:color w:val="000000"/>
        </w:rPr>
      </w:pPr>
      <w:r>
        <w:rPr>
          <w:rFonts w:ascii="Arial" w:hAnsi="Arial"/>
          <w:b w:val="0"/>
          <w:color w:val="000000"/>
        </w:rPr>
        <w:t xml:space="preserve">“WR-SMA Right Angle Bulkhead Jack Cable Connector”: The right-angle receptacle for applications up to 6 GHz </w:t>
      </w:r>
      <w:r w:rsidR="00C350CA">
        <w:rPr>
          <w:rFonts w:ascii="Arial" w:hAnsi="Arial"/>
          <w:b w:val="0"/>
          <w:color w:val="000000"/>
        </w:rPr>
        <w:t xml:space="preserve">features a </w:t>
      </w:r>
      <w:r>
        <w:rPr>
          <w:rFonts w:ascii="Arial" w:hAnsi="Arial"/>
          <w:b w:val="0"/>
          <w:color w:val="000000"/>
        </w:rPr>
        <w:t xml:space="preserve">very space-saving </w:t>
      </w:r>
      <w:r w:rsidR="00C350CA">
        <w:rPr>
          <w:rFonts w:ascii="Arial" w:hAnsi="Arial"/>
          <w:b w:val="0"/>
          <w:color w:val="000000"/>
        </w:rPr>
        <w:t xml:space="preserve">design </w:t>
      </w:r>
      <w:r>
        <w:rPr>
          <w:rFonts w:ascii="Arial" w:hAnsi="Arial"/>
          <w:b w:val="0"/>
          <w:color w:val="000000"/>
        </w:rPr>
        <w:t>and reduce</w:t>
      </w:r>
      <w:r w:rsidR="00C350CA">
        <w:rPr>
          <w:rFonts w:ascii="Arial" w:hAnsi="Arial"/>
          <w:b w:val="0"/>
          <w:color w:val="000000"/>
        </w:rPr>
        <w:t>d</w:t>
      </w:r>
      <w:r>
        <w:rPr>
          <w:rFonts w:ascii="Arial" w:hAnsi="Arial"/>
          <w:b w:val="0"/>
          <w:color w:val="000000"/>
        </w:rPr>
        <w:t xml:space="preserve"> cable</w:t>
      </w:r>
      <w:r w:rsidR="00D8291C">
        <w:rPr>
          <w:rFonts w:ascii="Arial" w:hAnsi="Arial"/>
          <w:b w:val="0"/>
          <w:color w:val="000000"/>
        </w:rPr>
        <w:t xml:space="preserve"> strain</w:t>
      </w:r>
      <w:r>
        <w:rPr>
          <w:rFonts w:ascii="Arial" w:hAnsi="Arial"/>
          <w:b w:val="0"/>
          <w:color w:val="000000"/>
        </w:rPr>
        <w:t>. The new model in the WR-SMA series for crimp assembly is also available in an IP67-rated version.</w:t>
      </w:r>
    </w:p>
    <w:p w14:paraId="6EB8FE93" w14:textId="0BC304D3" w:rsidR="00BC02A6" w:rsidRPr="007040AA" w:rsidRDefault="00834881" w:rsidP="00BC02A6">
      <w:pPr>
        <w:pStyle w:val="Textkrper"/>
        <w:spacing w:before="120" w:after="120" w:line="260" w:lineRule="exact"/>
        <w:jc w:val="both"/>
        <w:rPr>
          <w:rFonts w:ascii="Arial" w:hAnsi="Arial"/>
          <w:b w:val="0"/>
          <w:bCs w:val="0"/>
          <w:color w:val="000000"/>
        </w:rPr>
      </w:pPr>
      <w:r>
        <w:rPr>
          <w:rFonts w:ascii="Arial" w:hAnsi="Arial"/>
          <w:b w:val="0"/>
          <w:color w:val="000000"/>
        </w:rPr>
        <w:t xml:space="preserve">The “WR-SMB Straight Plug Cable Connector” is similar in size to the SMA version, but is straight and features a snap-lock mechanism. The connector for applications up to 4 GHz is particularly suitable </w:t>
      </w:r>
      <w:r w:rsidR="00C350CA">
        <w:rPr>
          <w:rFonts w:ascii="Arial" w:hAnsi="Arial"/>
          <w:b w:val="0"/>
          <w:color w:val="000000"/>
        </w:rPr>
        <w:t xml:space="preserve">for applications such as test equipment that require repeated mating cycles. </w:t>
      </w:r>
    </w:p>
    <w:p w14:paraId="62FE9607" w14:textId="5C9C4FFE" w:rsidR="00834881" w:rsidRPr="007040AA" w:rsidRDefault="00834881" w:rsidP="00BC02A6">
      <w:pPr>
        <w:pStyle w:val="Textkrper"/>
        <w:spacing w:before="120" w:after="120" w:line="260" w:lineRule="exact"/>
        <w:jc w:val="both"/>
        <w:rPr>
          <w:rFonts w:ascii="Arial" w:hAnsi="Arial"/>
          <w:b w:val="0"/>
          <w:bCs w:val="0"/>
          <w:color w:val="000000"/>
        </w:rPr>
      </w:pPr>
      <w:r>
        <w:rPr>
          <w:rFonts w:ascii="Arial" w:hAnsi="Arial"/>
          <w:b w:val="0"/>
          <w:color w:val="000000"/>
        </w:rPr>
        <w:t xml:space="preserve">The “WR-MCX Straight and Right Angle Plug Cable Connectors” </w:t>
      </w:r>
      <w:r w:rsidR="00C350CA">
        <w:rPr>
          <w:rFonts w:ascii="Arial" w:hAnsi="Arial"/>
          <w:b w:val="0"/>
          <w:color w:val="000000"/>
        </w:rPr>
        <w:t>feature</w:t>
      </w:r>
      <w:r>
        <w:rPr>
          <w:rFonts w:ascii="Arial" w:hAnsi="Arial"/>
          <w:b w:val="0"/>
          <w:color w:val="000000"/>
        </w:rPr>
        <w:t xml:space="preserve"> a snap-lock mechanism </w:t>
      </w:r>
      <w:r w:rsidR="00C350CA">
        <w:rPr>
          <w:rFonts w:ascii="Arial" w:hAnsi="Arial"/>
          <w:b w:val="0"/>
          <w:color w:val="000000"/>
        </w:rPr>
        <w:t xml:space="preserve">and are suitable </w:t>
      </w:r>
      <w:r>
        <w:rPr>
          <w:rFonts w:ascii="Arial" w:hAnsi="Arial"/>
          <w:b w:val="0"/>
          <w:color w:val="000000"/>
        </w:rPr>
        <w:t>for applications up to 6 GHz. The connectors take up very little space and remain rotatable, which provides added flexibility for the right-angle plug connectors. The connectors have been tested for at least 500</w:t>
      </w:r>
      <w:r w:rsidR="00126152">
        <w:rPr>
          <w:rFonts w:ascii="Arial" w:hAnsi="Arial"/>
          <w:b w:val="0"/>
          <w:color w:val="000000"/>
        </w:rPr>
        <w:t> </w:t>
      </w:r>
      <w:r>
        <w:rPr>
          <w:rFonts w:ascii="Arial" w:hAnsi="Arial"/>
          <w:b w:val="0"/>
          <w:color w:val="000000"/>
        </w:rPr>
        <w:t>mating cycles. WR-MCX has a connector diameter of 4.5 mm, while the WR-MMCX version has an even smaller diameter of just 3.5 mm. The smaller connector also requires less force both for mating and unmating.</w:t>
      </w:r>
    </w:p>
    <w:p w14:paraId="784E7E64" w14:textId="77777777" w:rsidR="00485E6F" w:rsidRPr="002F6214" w:rsidRDefault="00485E6F" w:rsidP="00485E6F">
      <w:pPr>
        <w:pStyle w:val="Textkrper"/>
        <w:spacing w:before="120" w:after="120" w:line="260" w:lineRule="exact"/>
        <w:jc w:val="both"/>
        <w:rPr>
          <w:rFonts w:ascii="Arial" w:hAnsi="Arial"/>
          <w:b w:val="0"/>
          <w:bCs w:val="0"/>
        </w:rPr>
      </w:pPr>
    </w:p>
    <w:p w14:paraId="7653B424" w14:textId="77777777" w:rsidR="00485E6F" w:rsidRPr="00A05CC8" w:rsidRDefault="00485E6F" w:rsidP="00485E6F">
      <w:pPr>
        <w:pStyle w:val="PITextkrper"/>
        <w:pBdr>
          <w:top w:val="single" w:sz="4" w:space="1" w:color="auto"/>
        </w:pBdr>
        <w:spacing w:before="240"/>
        <w:rPr>
          <w:b/>
          <w:sz w:val="18"/>
          <w:szCs w:val="18"/>
        </w:rPr>
      </w:pPr>
    </w:p>
    <w:p w14:paraId="7EC65518" w14:textId="77777777" w:rsidR="00A05CC8" w:rsidRPr="00A91DDF" w:rsidRDefault="00A05CC8" w:rsidP="00A05CC8">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2B75F354" w14:textId="62C74890" w:rsidR="00B825C8" w:rsidRDefault="00A05CC8" w:rsidP="00A05CC8">
      <w:pPr>
        <w:spacing w:after="120" w:line="280" w:lineRule="exact"/>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2" w:history="1">
        <w:r>
          <w:rPr>
            <w:rStyle w:val="Hyperlink"/>
            <w:rFonts w:ascii="Arial" w:hAnsi="Arial" w:cs="Arial"/>
            <w:sz w:val="18"/>
            <w:szCs w:val="18"/>
          </w:rPr>
          <w:t>https://kk.htcm.de/press-releases/wuerth/</w:t>
        </w:r>
      </w:hyperlink>
    </w:p>
    <w:p w14:paraId="08934DAB" w14:textId="63AB2768" w:rsidR="00137F68" w:rsidRDefault="00137F68">
      <w:r>
        <w:br w:type="page"/>
      </w:r>
    </w:p>
    <w:p w14:paraId="3813A88F" w14:textId="77777777" w:rsidR="00137F68" w:rsidRPr="00137F68" w:rsidRDefault="00137F68" w:rsidP="00A05CC8">
      <w:pPr>
        <w:spacing w:after="120" w:line="280" w:lineRule="exact"/>
        <w:rPr>
          <w:rFonts w:ascii="Arial" w:hAnsi="Arial" w:cs="Arial"/>
          <w:sz w:val="18"/>
          <w:szCs w:val="18"/>
          <w:u w:val="single"/>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B825C8" w:rsidRPr="00B825C8" w14:paraId="415A195B" w14:textId="155C2CD0" w:rsidTr="007040AA">
        <w:trPr>
          <w:trHeight w:val="3696"/>
        </w:trPr>
        <w:tc>
          <w:tcPr>
            <w:tcW w:w="3510" w:type="dxa"/>
          </w:tcPr>
          <w:p w14:paraId="5A320371" w14:textId="21F5C3A4" w:rsidR="00B825C8" w:rsidRPr="00B825C8" w:rsidRDefault="00B825C8" w:rsidP="00CE17D6">
            <w:pPr>
              <w:pStyle w:val="txt"/>
              <w:rPr>
                <w:b/>
                <w:bCs/>
                <w:sz w:val="18"/>
              </w:rPr>
            </w:pPr>
            <w:r>
              <w:rPr>
                <w:b/>
              </w:rPr>
              <w:br/>
            </w:r>
            <w:r>
              <w:rPr>
                <w:noProof/>
              </w:rPr>
              <w:drawing>
                <wp:inline distT="0" distB="0" distL="0" distR="0" wp14:anchorId="54274AAD" wp14:editId="6BA5FD1B">
                  <wp:extent cx="2139950" cy="1511300"/>
                  <wp:effectExtent l="0" t="0" r="0" b="0"/>
                  <wp:docPr id="123629769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4689" b="14689"/>
                          <a:stretch/>
                        </pic:blipFill>
                        <pic:spPr bwMode="auto">
                          <a:xfrm>
                            <a:off x="0" y="0"/>
                            <a:ext cx="2139950" cy="1511300"/>
                          </a:xfrm>
                          <a:prstGeom prst="rect">
                            <a:avLst/>
                          </a:prstGeom>
                          <a:noFill/>
                          <a:ln>
                            <a:noFill/>
                          </a:ln>
                          <a:extLst>
                            <a:ext uri="{53640926-AAD7-44D8-BBD7-CCE9431645EC}">
                              <a14:shadowObscured xmlns:a14="http://schemas.microsoft.com/office/drawing/2010/main"/>
                            </a:ext>
                          </a:extLst>
                        </pic:spPr>
                      </pic:pic>
                    </a:graphicData>
                  </a:graphic>
                </wp:inline>
              </w:drawing>
            </w:r>
            <w:r w:rsidRPr="00A05CC8">
              <w:rPr>
                <w:sz w:val="16"/>
              </w:rPr>
              <w:t>Image source:</w:t>
            </w:r>
            <w:r>
              <w:rPr>
                <w:sz w:val="16"/>
              </w:rPr>
              <w:t xml:space="preserve"> Würth Elektronik</w:t>
            </w:r>
          </w:p>
          <w:p w14:paraId="5ED23578" w14:textId="315480D7" w:rsidR="00B825C8" w:rsidRPr="00B825C8" w:rsidRDefault="007040AA" w:rsidP="007040AA">
            <w:pPr>
              <w:pStyle w:val="txt"/>
              <w:rPr>
                <w:b/>
                <w:bCs/>
                <w:sz w:val="18"/>
                <w:szCs w:val="18"/>
              </w:rPr>
            </w:pPr>
            <w:r>
              <w:rPr>
                <w:b/>
                <w:sz w:val="18"/>
              </w:rPr>
              <w:t>WR-SMA Right Angle Bulkhead Jack Cable Connector</w:t>
            </w:r>
          </w:p>
        </w:tc>
        <w:tc>
          <w:tcPr>
            <w:tcW w:w="3510" w:type="dxa"/>
          </w:tcPr>
          <w:p w14:paraId="3FF7568E" w14:textId="5B3419B5" w:rsidR="00B825C8" w:rsidRPr="00B825C8" w:rsidRDefault="00B825C8" w:rsidP="00B825C8">
            <w:pPr>
              <w:pStyle w:val="txt"/>
              <w:rPr>
                <w:b/>
                <w:bCs/>
                <w:sz w:val="18"/>
              </w:rPr>
            </w:pPr>
            <w:r>
              <w:rPr>
                <w:b/>
              </w:rPr>
              <w:br/>
            </w:r>
            <w:r>
              <w:rPr>
                <w:noProof/>
              </w:rPr>
              <w:drawing>
                <wp:inline distT="0" distB="0" distL="0" distR="0" wp14:anchorId="663E709B" wp14:editId="6B8515E6">
                  <wp:extent cx="2139950" cy="1530350"/>
                  <wp:effectExtent l="0" t="0" r="0" b="0"/>
                  <wp:docPr id="150001760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4243" b="14243"/>
                          <a:stretch/>
                        </pic:blipFill>
                        <pic:spPr bwMode="auto">
                          <a:xfrm>
                            <a:off x="0" y="0"/>
                            <a:ext cx="2139950" cy="1530350"/>
                          </a:xfrm>
                          <a:prstGeom prst="rect">
                            <a:avLst/>
                          </a:prstGeom>
                          <a:noFill/>
                          <a:ln>
                            <a:noFill/>
                          </a:ln>
                          <a:extLst>
                            <a:ext uri="{53640926-AAD7-44D8-BBD7-CCE9431645EC}">
                              <a14:shadowObscured xmlns:a14="http://schemas.microsoft.com/office/drawing/2010/main"/>
                            </a:ext>
                          </a:extLst>
                        </pic:spPr>
                      </pic:pic>
                    </a:graphicData>
                  </a:graphic>
                </wp:inline>
              </w:drawing>
            </w:r>
            <w:r w:rsidRPr="00A05CC8">
              <w:rPr>
                <w:sz w:val="16"/>
              </w:rPr>
              <w:t>Image source:</w:t>
            </w:r>
            <w:r>
              <w:rPr>
                <w:sz w:val="16"/>
              </w:rPr>
              <w:t xml:space="preserve"> Würth Elektronik </w:t>
            </w:r>
          </w:p>
          <w:p w14:paraId="0C2FDAE4" w14:textId="11DF801D" w:rsidR="00B825C8" w:rsidRPr="00B825C8" w:rsidRDefault="007040AA" w:rsidP="00B825C8">
            <w:pPr>
              <w:pStyle w:val="txt"/>
              <w:rPr>
                <w:b/>
              </w:rPr>
            </w:pPr>
            <w:r>
              <w:rPr>
                <w:b/>
                <w:sz w:val="18"/>
              </w:rPr>
              <w:t>WR-SMB Straight Plug Cable Connector</w:t>
            </w:r>
          </w:p>
        </w:tc>
      </w:tr>
    </w:tbl>
    <w:p w14:paraId="70C4BF10" w14:textId="77777777" w:rsidR="00B825C8" w:rsidRPr="00B825C8" w:rsidRDefault="00B825C8" w:rsidP="00B825C8">
      <w:pPr>
        <w:spacing w:after="120" w:line="280" w:lineRule="exact"/>
        <w:rPr>
          <w:rFonts w:ascii="Arial" w:hAnsi="Arial" w:cs="Arial"/>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B825C8" w:rsidRPr="002F6214" w14:paraId="6CC98D7B" w14:textId="77777777" w:rsidTr="00EC7E06">
        <w:trPr>
          <w:trHeight w:val="1701"/>
        </w:trPr>
        <w:tc>
          <w:tcPr>
            <w:tcW w:w="3510" w:type="dxa"/>
          </w:tcPr>
          <w:p w14:paraId="4D559459" w14:textId="2D458F6F" w:rsidR="00B825C8" w:rsidRPr="00B825C8" w:rsidRDefault="00B825C8" w:rsidP="00EC7E06">
            <w:pPr>
              <w:pStyle w:val="txt"/>
              <w:rPr>
                <w:b/>
                <w:bCs/>
                <w:sz w:val="18"/>
              </w:rPr>
            </w:pPr>
            <w:r>
              <w:rPr>
                <w:b/>
              </w:rPr>
              <w:br/>
            </w:r>
            <w:r>
              <w:rPr>
                <w:noProof/>
              </w:rPr>
              <w:drawing>
                <wp:inline distT="0" distB="0" distL="0" distR="0" wp14:anchorId="40460655" wp14:editId="1262989A">
                  <wp:extent cx="2139950" cy="1720850"/>
                  <wp:effectExtent l="0" t="0" r="0" b="0"/>
                  <wp:docPr id="117902533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8457" b="11128"/>
                          <a:stretch/>
                        </pic:blipFill>
                        <pic:spPr bwMode="auto">
                          <a:xfrm>
                            <a:off x="0" y="0"/>
                            <a:ext cx="2139950" cy="1720850"/>
                          </a:xfrm>
                          <a:prstGeom prst="rect">
                            <a:avLst/>
                          </a:prstGeom>
                          <a:noFill/>
                          <a:ln>
                            <a:noFill/>
                          </a:ln>
                          <a:extLst>
                            <a:ext uri="{53640926-AAD7-44D8-BBD7-CCE9431645EC}">
                              <a14:shadowObscured xmlns:a14="http://schemas.microsoft.com/office/drawing/2010/main"/>
                            </a:ext>
                          </a:extLst>
                        </pic:spPr>
                      </pic:pic>
                    </a:graphicData>
                  </a:graphic>
                </wp:inline>
              </w:drawing>
            </w:r>
            <w:r w:rsidRPr="00A05CC8">
              <w:rPr>
                <w:sz w:val="16"/>
              </w:rPr>
              <w:t>Image source:</w:t>
            </w:r>
            <w:r>
              <w:rPr>
                <w:sz w:val="16"/>
              </w:rPr>
              <w:t xml:space="preserve"> Würth Elektronik </w:t>
            </w:r>
          </w:p>
          <w:p w14:paraId="2851AE7D" w14:textId="74A60E62" w:rsidR="00B825C8" w:rsidRPr="00B825C8" w:rsidRDefault="002647BC" w:rsidP="00EC7E06">
            <w:pPr>
              <w:autoSpaceDE w:val="0"/>
              <w:autoSpaceDN w:val="0"/>
              <w:adjustRightInd w:val="0"/>
              <w:rPr>
                <w:rFonts w:ascii="Arial" w:hAnsi="Arial" w:cs="Arial"/>
                <w:b/>
                <w:bCs/>
                <w:sz w:val="18"/>
                <w:szCs w:val="18"/>
              </w:rPr>
            </w:pPr>
            <w:r>
              <w:rPr>
                <w:rFonts w:ascii="Arial" w:hAnsi="Arial"/>
                <w:b/>
                <w:sz w:val="18"/>
              </w:rPr>
              <w:t>WR-MCX Right Angle Plug Cable Connector</w:t>
            </w:r>
          </w:p>
        </w:tc>
        <w:tc>
          <w:tcPr>
            <w:tcW w:w="3510" w:type="dxa"/>
          </w:tcPr>
          <w:p w14:paraId="2B729902" w14:textId="6AAC8396" w:rsidR="00B825C8" w:rsidRPr="00B825C8" w:rsidRDefault="00B825C8" w:rsidP="00B825C8">
            <w:pPr>
              <w:pStyle w:val="txt"/>
              <w:rPr>
                <w:b/>
                <w:bCs/>
                <w:sz w:val="18"/>
              </w:rPr>
            </w:pPr>
            <w:r>
              <w:rPr>
                <w:b/>
              </w:rPr>
              <w:br/>
            </w:r>
            <w:r>
              <w:rPr>
                <w:noProof/>
              </w:rPr>
              <w:drawing>
                <wp:inline distT="0" distB="0" distL="0" distR="0" wp14:anchorId="5D25B8E4" wp14:editId="226B404A">
                  <wp:extent cx="2139950" cy="1720850"/>
                  <wp:effectExtent l="0" t="0" r="0" b="0"/>
                  <wp:docPr id="10152984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9792" b="9792"/>
                          <a:stretch/>
                        </pic:blipFill>
                        <pic:spPr bwMode="auto">
                          <a:xfrm>
                            <a:off x="0" y="0"/>
                            <a:ext cx="2139950" cy="1720850"/>
                          </a:xfrm>
                          <a:prstGeom prst="rect">
                            <a:avLst/>
                          </a:prstGeom>
                          <a:noFill/>
                          <a:ln>
                            <a:noFill/>
                          </a:ln>
                          <a:extLst>
                            <a:ext uri="{53640926-AAD7-44D8-BBD7-CCE9431645EC}">
                              <a14:shadowObscured xmlns:a14="http://schemas.microsoft.com/office/drawing/2010/main"/>
                            </a:ext>
                          </a:extLst>
                        </pic:spPr>
                      </pic:pic>
                    </a:graphicData>
                  </a:graphic>
                </wp:inline>
              </w:drawing>
            </w:r>
            <w:r>
              <w:rPr>
                <w:b/>
                <w:sz w:val="18"/>
              </w:rPr>
              <w:br/>
            </w:r>
            <w:r>
              <w:rPr>
                <w:sz w:val="16"/>
              </w:rPr>
              <w:t xml:space="preserve">Image source: Würth Elektronik </w:t>
            </w:r>
          </w:p>
          <w:p w14:paraId="609FC807" w14:textId="1947DAEA" w:rsidR="00B825C8" w:rsidRPr="002F6214" w:rsidRDefault="002647BC" w:rsidP="002647BC">
            <w:pPr>
              <w:pStyle w:val="txt"/>
              <w:rPr>
                <w:b/>
              </w:rPr>
            </w:pPr>
            <w:r>
              <w:rPr>
                <w:b/>
                <w:sz w:val="18"/>
              </w:rPr>
              <w:t>WR-MMCX Right Angle Plug Cable Connector</w:t>
            </w:r>
            <w:r>
              <w:rPr>
                <w:b/>
                <w:sz w:val="18"/>
              </w:rPr>
              <w:br/>
            </w:r>
          </w:p>
        </w:tc>
      </w:tr>
    </w:tbl>
    <w:p w14:paraId="0B4598D4" w14:textId="77777777" w:rsidR="00B825C8" w:rsidRPr="00A05CC8" w:rsidRDefault="00B825C8" w:rsidP="00B825C8">
      <w:pPr>
        <w:pStyle w:val="PITextkrper"/>
        <w:rPr>
          <w:b/>
          <w:bCs/>
          <w:sz w:val="18"/>
          <w:szCs w:val="18"/>
        </w:rPr>
      </w:pPr>
    </w:p>
    <w:p w14:paraId="1A961B77" w14:textId="77777777" w:rsidR="00485E6F" w:rsidRPr="002F6214" w:rsidRDefault="00485E6F" w:rsidP="00485E6F">
      <w:pPr>
        <w:pStyle w:val="Textkrper"/>
        <w:spacing w:before="120" w:after="120" w:line="260" w:lineRule="exact"/>
        <w:jc w:val="both"/>
        <w:rPr>
          <w:rFonts w:ascii="Arial" w:hAnsi="Arial"/>
          <w:b w:val="0"/>
          <w:bCs w:val="0"/>
        </w:rPr>
      </w:pPr>
    </w:p>
    <w:p w14:paraId="0BA87216" w14:textId="77777777" w:rsidR="00485E6F" w:rsidRPr="00A05CC8" w:rsidRDefault="00485E6F" w:rsidP="00485E6F">
      <w:pPr>
        <w:pStyle w:val="PITextkrper"/>
        <w:pBdr>
          <w:top w:val="single" w:sz="4" w:space="1" w:color="auto"/>
        </w:pBdr>
        <w:spacing w:before="240"/>
        <w:rPr>
          <w:b/>
          <w:sz w:val="18"/>
          <w:szCs w:val="18"/>
        </w:rPr>
      </w:pPr>
    </w:p>
    <w:p w14:paraId="20C7A7A0" w14:textId="77777777" w:rsidR="00A05CC8" w:rsidRDefault="00A05CC8" w:rsidP="00A05CC8">
      <w:pPr>
        <w:pStyle w:val="Textkrper"/>
        <w:spacing w:before="120" w:after="120" w:line="260" w:lineRule="exact"/>
        <w:jc w:val="both"/>
        <w:rPr>
          <w:rFonts w:ascii="Arial" w:hAnsi="Arial"/>
        </w:rPr>
      </w:pPr>
      <w:r>
        <w:rPr>
          <w:rFonts w:ascii="Arial" w:hAnsi="Arial"/>
        </w:rPr>
        <w:t>About the Würth Elektronik eiSos Group</w:t>
      </w:r>
    </w:p>
    <w:p w14:paraId="2676766D" w14:textId="77777777" w:rsidR="00A05CC8" w:rsidRDefault="00A05CC8" w:rsidP="00A05CC8">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29A9EA26" w14:textId="77777777" w:rsidR="00A05CC8" w:rsidRDefault="00A05CC8" w:rsidP="00A05CC8">
      <w:pPr>
        <w:pStyle w:val="Textkrper"/>
        <w:spacing w:before="120" w:after="120" w:line="276" w:lineRule="auto"/>
        <w:jc w:val="both"/>
        <w:rPr>
          <w:rFonts w:ascii="Arial" w:hAnsi="Arial"/>
          <w:b w:val="0"/>
        </w:rPr>
      </w:pPr>
      <w:bookmarkStart w:id="0" w:name="_Hlk529547556"/>
      <w:bookmarkStart w:id="1" w:name="_Hlk5020326"/>
      <w:r w:rsidRPr="00DF5B64">
        <w:rPr>
          <w:rFonts w:ascii="Arial" w:hAnsi="Arial"/>
          <w:b w:val="0"/>
        </w:rPr>
        <w:t>The product range includes passive components, power modules, digital isolators, optoelectronics, electromechanical components, thermal management solutions, sensors and wireless modules. The portfolio is rounded off by customer-specific solutions.</w:t>
      </w:r>
    </w:p>
    <w:p w14:paraId="6D2A4660" w14:textId="77777777" w:rsidR="00137F68" w:rsidRDefault="00137F68" w:rsidP="00A05CC8">
      <w:pPr>
        <w:pStyle w:val="Textkrper"/>
        <w:spacing w:before="120" w:after="120" w:line="276" w:lineRule="auto"/>
        <w:jc w:val="both"/>
        <w:rPr>
          <w:rFonts w:ascii="Arial" w:hAnsi="Arial"/>
          <w:b w:val="0"/>
        </w:rPr>
      </w:pPr>
    </w:p>
    <w:p w14:paraId="27C7FE4B" w14:textId="77777777" w:rsidR="00137F68" w:rsidRPr="00DF5B64" w:rsidRDefault="00137F68" w:rsidP="00A05CC8">
      <w:pPr>
        <w:pStyle w:val="Textkrper"/>
        <w:spacing w:before="120" w:after="120" w:line="276" w:lineRule="auto"/>
        <w:jc w:val="both"/>
        <w:rPr>
          <w:rFonts w:ascii="Arial" w:hAnsi="Arial"/>
          <w:b w:val="0"/>
        </w:rPr>
      </w:pPr>
    </w:p>
    <w:p w14:paraId="76887045" w14:textId="77777777" w:rsidR="00A05CC8" w:rsidRPr="00DF5B64" w:rsidRDefault="00A05CC8" w:rsidP="00A05CC8">
      <w:pPr>
        <w:pStyle w:val="Textkrper"/>
        <w:spacing w:before="120" w:after="120" w:line="276" w:lineRule="auto"/>
        <w:jc w:val="both"/>
        <w:rPr>
          <w:rFonts w:ascii="Arial" w:hAnsi="Arial"/>
          <w:b w:val="0"/>
        </w:rPr>
      </w:pPr>
      <w:r w:rsidRPr="00DF5B64">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6B47F74F" w14:textId="77777777" w:rsidR="00A05CC8" w:rsidRDefault="00A05CC8" w:rsidP="00A05CC8">
      <w:pPr>
        <w:pStyle w:val="Textkrper"/>
        <w:spacing w:before="120" w:after="120" w:line="276" w:lineRule="auto"/>
        <w:jc w:val="both"/>
        <w:rPr>
          <w:rFonts w:ascii="Arial" w:hAnsi="Arial"/>
          <w:b w:val="0"/>
        </w:rPr>
      </w:pPr>
      <w:r w:rsidRPr="00DF5B64">
        <w:rPr>
          <w:rFonts w:ascii="Arial" w:hAnsi="Arial"/>
          <w:b w:val="0"/>
        </w:rPr>
        <w:t xml:space="preserve">Würth Elektronik is part of the Würth Group, the global market leader in the development, production, and sale of fastening and assembly materials, and employs around 7,500 people. </w:t>
      </w:r>
      <w:r w:rsidRPr="00732BB9">
        <w:rPr>
          <w:rFonts w:ascii="Arial" w:hAnsi="Arial"/>
          <w:b w:val="0"/>
        </w:rPr>
        <w:t>In 202</w:t>
      </w:r>
      <w:r>
        <w:rPr>
          <w:rFonts w:ascii="Arial" w:hAnsi="Arial"/>
          <w:b w:val="0"/>
        </w:rPr>
        <w:t>4</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.02</w:t>
      </w:r>
      <w:r w:rsidRPr="0089633C">
        <w:rPr>
          <w:rFonts w:ascii="Arial" w:hAnsi="Arial"/>
          <w:b w:val="0"/>
        </w:rPr>
        <w:t xml:space="preserve"> </w:t>
      </w:r>
      <w:r>
        <w:rPr>
          <w:rFonts w:ascii="Arial" w:hAnsi="Arial"/>
          <w:b w:val="0"/>
        </w:rPr>
        <w:t>B</w:t>
      </w:r>
      <w:r w:rsidRPr="00732BB9">
        <w:rPr>
          <w:rFonts w:ascii="Arial" w:hAnsi="Arial"/>
          <w:b w:val="0"/>
        </w:rPr>
        <w:t>illion Euro.</w:t>
      </w:r>
    </w:p>
    <w:p w14:paraId="42E76F6F" w14:textId="77777777" w:rsidR="00A05CC8" w:rsidRDefault="00A05CC8" w:rsidP="00A05CC8">
      <w:pPr>
        <w:pStyle w:val="Textkrper"/>
        <w:spacing w:before="120" w:after="120" w:line="276" w:lineRule="auto"/>
        <w:rPr>
          <w:rFonts w:ascii="Arial" w:hAnsi="Arial"/>
          <w:b w:val="0"/>
        </w:rPr>
      </w:pPr>
      <w:r>
        <w:rPr>
          <w:rFonts w:ascii="Arial" w:hAnsi="Arial"/>
          <w:b w:val="0"/>
        </w:rPr>
        <w:t>Würth Elektronik: more than you expect!</w:t>
      </w:r>
    </w:p>
    <w:p w14:paraId="43AAD828" w14:textId="77777777" w:rsidR="00A05CC8" w:rsidRDefault="00A05CC8" w:rsidP="00A05CC8">
      <w:pPr>
        <w:pStyle w:val="Textkrper"/>
        <w:spacing w:before="120" w:after="120" w:line="276" w:lineRule="auto"/>
        <w:rPr>
          <w:rFonts w:ascii="Arial" w:hAnsi="Arial"/>
        </w:rPr>
      </w:pPr>
      <w:r>
        <w:rPr>
          <w:rFonts w:ascii="Arial" w:hAnsi="Arial"/>
        </w:rPr>
        <w:t xml:space="preserve">Further information at </w:t>
      </w:r>
      <w:hyperlink r:id="rId17" w:history="1">
        <w:r>
          <w:rPr>
            <w:rStyle w:val="Hyperlink"/>
            <w:rFonts w:ascii="Arial" w:hAnsi="Arial"/>
          </w:rPr>
          <w:t>www.we-online.com</w:t>
        </w:r>
      </w:hyperlink>
    </w:p>
    <w:p w14:paraId="0C33406A" w14:textId="77777777" w:rsidR="00A05CC8" w:rsidRDefault="00A05CC8" w:rsidP="00A05CC8">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A05CC8" w14:paraId="16A8607F" w14:textId="77777777" w:rsidTr="0051444D">
        <w:tc>
          <w:tcPr>
            <w:tcW w:w="3902" w:type="dxa"/>
            <w:hideMark/>
          </w:tcPr>
          <w:p w14:paraId="253AD9BB" w14:textId="77777777" w:rsidR="00A05CC8" w:rsidRPr="00137F68" w:rsidRDefault="00A05CC8" w:rsidP="0051444D">
            <w:pPr>
              <w:pStyle w:val="Textkrper"/>
              <w:autoSpaceDE/>
              <w:adjustRightInd/>
              <w:spacing w:before="120" w:after="120" w:line="276" w:lineRule="auto"/>
              <w:rPr>
                <w:rFonts w:ascii="Arial" w:hAnsi="Arial"/>
                <w:bCs w:val="0"/>
                <w:szCs w:val="24"/>
                <w:lang w:val="de-DE"/>
              </w:rPr>
            </w:pPr>
            <w:r w:rsidRPr="005A1D0D">
              <w:rPr>
                <w:lang w:val="de-DE"/>
              </w:rPr>
              <w:br w:type="page"/>
            </w:r>
            <w:r w:rsidRPr="00137F68">
              <w:rPr>
                <w:rFonts w:ascii="Arial" w:hAnsi="Arial"/>
                <w:bCs w:val="0"/>
                <w:szCs w:val="24"/>
                <w:lang w:val="de-DE"/>
              </w:rPr>
              <w:t xml:space="preserve">Further </w:t>
            </w:r>
            <w:proofErr w:type="spellStart"/>
            <w:r w:rsidRPr="00137F68">
              <w:rPr>
                <w:rFonts w:ascii="Arial" w:hAnsi="Arial"/>
                <w:bCs w:val="0"/>
                <w:szCs w:val="24"/>
                <w:lang w:val="de-DE"/>
              </w:rPr>
              <w:t>information</w:t>
            </w:r>
            <w:proofErr w:type="spellEnd"/>
            <w:r w:rsidRPr="00137F68">
              <w:rPr>
                <w:rFonts w:ascii="Arial" w:hAnsi="Arial"/>
                <w:bCs w:val="0"/>
                <w:szCs w:val="24"/>
                <w:lang w:val="de-DE"/>
              </w:rPr>
              <w:t>:</w:t>
            </w:r>
          </w:p>
          <w:p w14:paraId="5DBFAFC0" w14:textId="77777777" w:rsidR="00A05CC8" w:rsidRDefault="00A05CC8" w:rsidP="0051444D">
            <w:pPr>
              <w:spacing w:before="120" w:after="120" w:line="276" w:lineRule="auto"/>
              <w:rPr>
                <w:rFonts w:ascii="Arial" w:hAnsi="Arial" w:cs="Arial"/>
                <w:sz w:val="20"/>
              </w:rPr>
            </w:pPr>
            <w:r w:rsidRPr="00137F68">
              <w:rPr>
                <w:rFonts w:ascii="Arial" w:hAnsi="Arial"/>
                <w:sz w:val="20"/>
                <w:lang w:val="de-DE"/>
              </w:rPr>
              <w:t xml:space="preserve">Würth Elektronik eiSos GmbH &amp; Co. </w:t>
            </w:r>
            <w:r>
              <w:rPr>
                <w:rFonts w:ascii="Arial" w:hAnsi="Arial"/>
                <w:sz w:val="20"/>
              </w:rPr>
              <w:t>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1DC64A45" w14:textId="77777777" w:rsidR="00A05CC8" w:rsidRDefault="00A05CC8" w:rsidP="0051444D">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8" w:history="1">
              <w:r>
                <w:rPr>
                  <w:rStyle w:val="Hyperlink"/>
                  <w:rFonts w:ascii="Arial" w:hAnsi="Arial"/>
                  <w:sz w:val="20"/>
                </w:rPr>
                <w:t>sarah.hurst@we-online.de</w:t>
              </w:r>
            </w:hyperlink>
            <w:r>
              <w:rPr>
                <w:rFonts w:ascii="Arial" w:hAnsi="Arial"/>
                <w:sz w:val="20"/>
              </w:rPr>
              <w:t xml:space="preserve"> </w:t>
            </w:r>
          </w:p>
          <w:p w14:paraId="5B1BF3A9" w14:textId="77777777" w:rsidR="00A05CC8" w:rsidRDefault="00A05CC8" w:rsidP="0051444D">
            <w:pPr>
              <w:spacing w:before="120" w:after="120" w:line="276" w:lineRule="auto"/>
              <w:rPr>
                <w:rFonts w:ascii="Arial" w:hAnsi="Arial" w:cs="Arial"/>
                <w:bCs/>
                <w:sz w:val="20"/>
              </w:rPr>
            </w:pPr>
            <w:hyperlink r:id="rId19" w:history="1">
              <w:r>
                <w:rPr>
                  <w:rStyle w:val="Hyperlink"/>
                  <w:rFonts w:ascii="Arial" w:hAnsi="Arial"/>
                  <w:bCs/>
                  <w:sz w:val="20"/>
                </w:rPr>
                <w:t>www.we-online.com</w:t>
              </w:r>
            </w:hyperlink>
            <w:r>
              <w:rPr>
                <w:rFonts w:ascii="Arial" w:hAnsi="Arial"/>
                <w:bCs/>
                <w:sz w:val="20"/>
              </w:rPr>
              <w:t xml:space="preserve"> </w:t>
            </w:r>
          </w:p>
          <w:p w14:paraId="5A5F75E1" w14:textId="77777777" w:rsidR="00A05CC8" w:rsidRDefault="00A05CC8" w:rsidP="0051444D">
            <w:pPr>
              <w:spacing w:before="120" w:after="120" w:line="276" w:lineRule="auto"/>
              <w:rPr>
                <w:rFonts w:ascii="Arial" w:hAnsi="Arial" w:cs="Arial"/>
                <w:bCs/>
                <w:sz w:val="20"/>
              </w:rPr>
            </w:pPr>
          </w:p>
        </w:tc>
        <w:tc>
          <w:tcPr>
            <w:tcW w:w="3193" w:type="dxa"/>
            <w:hideMark/>
          </w:tcPr>
          <w:p w14:paraId="1B3A30A0" w14:textId="77777777" w:rsidR="00A05CC8" w:rsidRDefault="00A05CC8" w:rsidP="0051444D">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22683594" w14:textId="77777777" w:rsidR="00A05CC8" w:rsidRDefault="00A05CC8" w:rsidP="0051444D">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12DC453C" w14:textId="77777777" w:rsidR="00A05CC8" w:rsidRDefault="00A05CC8" w:rsidP="0051444D">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20" w:history="1">
              <w:r>
                <w:rPr>
                  <w:rStyle w:val="Hyperlink"/>
                  <w:rFonts w:ascii="Arial" w:hAnsi="Arial"/>
                  <w:bCs/>
                  <w:sz w:val="20"/>
                </w:rPr>
                <w:t>b.basilio@htcm.de</w:t>
              </w:r>
            </w:hyperlink>
            <w:r>
              <w:rPr>
                <w:rFonts w:ascii="Arial" w:hAnsi="Arial"/>
                <w:bCs/>
                <w:sz w:val="20"/>
              </w:rPr>
              <w:t xml:space="preserve"> </w:t>
            </w:r>
          </w:p>
          <w:p w14:paraId="2758D9CD" w14:textId="77777777" w:rsidR="00A05CC8" w:rsidRDefault="00A05CC8" w:rsidP="0051444D">
            <w:pPr>
              <w:tabs>
                <w:tab w:val="left" w:pos="1065"/>
              </w:tabs>
              <w:spacing w:before="120" w:after="120" w:line="276" w:lineRule="auto"/>
              <w:rPr>
                <w:rFonts w:ascii="Arial" w:hAnsi="Arial" w:cs="Arial"/>
                <w:bCs/>
                <w:sz w:val="20"/>
              </w:rPr>
            </w:pPr>
            <w:hyperlink r:id="rId21" w:history="1">
              <w:r>
                <w:rPr>
                  <w:rStyle w:val="Hyperlink"/>
                  <w:rFonts w:ascii="Arial" w:hAnsi="Arial"/>
                  <w:bCs/>
                  <w:sz w:val="20"/>
                </w:rPr>
                <w:t>www.htcm.de</w:t>
              </w:r>
            </w:hyperlink>
            <w:r>
              <w:rPr>
                <w:rFonts w:ascii="Arial" w:hAnsi="Arial"/>
                <w:bCs/>
                <w:sz w:val="20"/>
              </w:rPr>
              <w:t xml:space="preserve">  </w:t>
            </w:r>
          </w:p>
        </w:tc>
      </w:tr>
    </w:tbl>
    <w:p w14:paraId="2078774C" w14:textId="77777777" w:rsidR="00485E6F" w:rsidRPr="002F6214" w:rsidRDefault="00485E6F" w:rsidP="00485E6F">
      <w:pPr>
        <w:pStyle w:val="Textkrper"/>
        <w:spacing w:before="120" w:after="120" w:line="260" w:lineRule="exact"/>
      </w:pPr>
    </w:p>
    <w:p w14:paraId="4616A057" w14:textId="77777777" w:rsidR="003E1703" w:rsidRPr="002F6214" w:rsidRDefault="003E1703" w:rsidP="00485E6F">
      <w:pPr>
        <w:pStyle w:val="Textkrper"/>
        <w:spacing w:before="120" w:after="120" w:line="260" w:lineRule="exact"/>
        <w:jc w:val="both"/>
        <w:rPr>
          <w:rFonts w:asciiTheme="minorHAnsi" w:hAnsiTheme="minorHAnsi" w:cstheme="minorHAnsi"/>
          <w:sz w:val="22"/>
          <w:szCs w:val="22"/>
        </w:rPr>
      </w:pPr>
    </w:p>
    <w:sectPr w:rsidR="003E1703" w:rsidRPr="002F6214" w:rsidSect="00CC318F">
      <w:headerReference w:type="default" r:id="rId22"/>
      <w:footerReference w:type="default" r:id="rId2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D21B1" w14:textId="77777777" w:rsidR="00F858CA" w:rsidRDefault="00F858CA">
      <w:r>
        <w:separator/>
      </w:r>
    </w:p>
  </w:endnote>
  <w:endnote w:type="continuationSeparator" w:id="0">
    <w:p w14:paraId="2011A8CA" w14:textId="77777777" w:rsidR="00F858CA" w:rsidRDefault="00F85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60CDABB1"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824931">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B825C8">
      <w:rPr>
        <w:rFonts w:ascii="Arial" w:hAnsi="Arial" w:cs="Arial"/>
        <w:snapToGrid w:val="0"/>
        <w:sz w:val="16"/>
      </w:rPr>
      <w:t>WTH1PI1661</w:t>
    </w:r>
    <w:r w:rsidR="00A05CC8">
      <w:rPr>
        <w:rFonts w:ascii="Arial" w:hAnsi="Arial" w:cs="Arial"/>
        <w:snapToGrid w:val="0"/>
        <w:sz w:val="16"/>
      </w:rPr>
      <w:t>_e</w:t>
    </w:r>
    <w:r w:rsidR="00675B2A">
      <w:rPr>
        <w:rFonts w:ascii="Arial" w:hAnsi="Arial" w:cs="Arial"/>
        <w:snapToGrid w:val="0"/>
        <w:sz w:val="16"/>
      </w:rPr>
      <w:t>n</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DD27A" w14:textId="77777777" w:rsidR="00F858CA" w:rsidRDefault="00F858CA">
      <w:r>
        <w:separator/>
      </w:r>
    </w:p>
  </w:footnote>
  <w:footnote w:type="continuationSeparator" w:id="0">
    <w:p w14:paraId="63B582A9" w14:textId="77777777" w:rsidR="00F858CA" w:rsidRDefault="00F85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792D5B"/>
    <w:multiLevelType w:val="hybridMultilevel"/>
    <w:tmpl w:val="53FE8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5"/>
  </w:num>
  <w:num w:numId="2" w16cid:durableId="1213229268">
    <w:abstractNumId w:val="2"/>
  </w:num>
  <w:num w:numId="3" w16cid:durableId="1229196537">
    <w:abstractNumId w:val="3"/>
  </w:num>
  <w:num w:numId="4" w16cid:durableId="1710839782">
    <w:abstractNumId w:val="4"/>
  </w:num>
  <w:num w:numId="5" w16cid:durableId="1265963520">
    <w:abstractNumId w:val="0"/>
  </w:num>
  <w:num w:numId="6" w16cid:durableId="1442795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023F"/>
    <w:rsid w:val="000E4B87"/>
    <w:rsid w:val="000E5647"/>
    <w:rsid w:val="000E56EE"/>
    <w:rsid w:val="000E61B4"/>
    <w:rsid w:val="000E6F27"/>
    <w:rsid w:val="000E72A3"/>
    <w:rsid w:val="000F302E"/>
    <w:rsid w:val="000F4BBA"/>
    <w:rsid w:val="00100528"/>
    <w:rsid w:val="00101B6C"/>
    <w:rsid w:val="00102297"/>
    <w:rsid w:val="00106E99"/>
    <w:rsid w:val="001138B8"/>
    <w:rsid w:val="00114255"/>
    <w:rsid w:val="0011527C"/>
    <w:rsid w:val="00117E5E"/>
    <w:rsid w:val="00121026"/>
    <w:rsid w:val="00123175"/>
    <w:rsid w:val="001254AB"/>
    <w:rsid w:val="001255F4"/>
    <w:rsid w:val="00125D37"/>
    <w:rsid w:val="00126152"/>
    <w:rsid w:val="001274FC"/>
    <w:rsid w:val="00131977"/>
    <w:rsid w:val="00131F4F"/>
    <w:rsid w:val="00134ACA"/>
    <w:rsid w:val="00135811"/>
    <w:rsid w:val="00137F68"/>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111"/>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4F18"/>
    <w:rsid w:val="00225D7A"/>
    <w:rsid w:val="00226800"/>
    <w:rsid w:val="002329D1"/>
    <w:rsid w:val="0023483C"/>
    <w:rsid w:val="00236438"/>
    <w:rsid w:val="00240A6A"/>
    <w:rsid w:val="00243D1A"/>
    <w:rsid w:val="00244F5D"/>
    <w:rsid w:val="002467F9"/>
    <w:rsid w:val="00250440"/>
    <w:rsid w:val="0025115B"/>
    <w:rsid w:val="00254CE8"/>
    <w:rsid w:val="00255290"/>
    <w:rsid w:val="002566F2"/>
    <w:rsid w:val="00260262"/>
    <w:rsid w:val="00260608"/>
    <w:rsid w:val="002631FE"/>
    <w:rsid w:val="00263AD1"/>
    <w:rsid w:val="00264572"/>
    <w:rsid w:val="002647BC"/>
    <w:rsid w:val="00265445"/>
    <w:rsid w:val="00267ED9"/>
    <w:rsid w:val="00270832"/>
    <w:rsid w:val="00273BD3"/>
    <w:rsid w:val="00273C1C"/>
    <w:rsid w:val="00275F71"/>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18E8"/>
    <w:rsid w:val="002D4194"/>
    <w:rsid w:val="002E0469"/>
    <w:rsid w:val="002E0DDA"/>
    <w:rsid w:val="002E156E"/>
    <w:rsid w:val="002E229A"/>
    <w:rsid w:val="002E3B0C"/>
    <w:rsid w:val="002E7707"/>
    <w:rsid w:val="002F06C7"/>
    <w:rsid w:val="002F488A"/>
    <w:rsid w:val="002F6214"/>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1136"/>
    <w:rsid w:val="00366479"/>
    <w:rsid w:val="003668D1"/>
    <w:rsid w:val="0037012B"/>
    <w:rsid w:val="00372533"/>
    <w:rsid w:val="00376468"/>
    <w:rsid w:val="003814F9"/>
    <w:rsid w:val="003822CF"/>
    <w:rsid w:val="0038399C"/>
    <w:rsid w:val="00383D0E"/>
    <w:rsid w:val="003851A9"/>
    <w:rsid w:val="00392336"/>
    <w:rsid w:val="003931C1"/>
    <w:rsid w:val="003955B5"/>
    <w:rsid w:val="003A0D86"/>
    <w:rsid w:val="003A2E6C"/>
    <w:rsid w:val="003B011F"/>
    <w:rsid w:val="003B1978"/>
    <w:rsid w:val="003B2106"/>
    <w:rsid w:val="003B33CD"/>
    <w:rsid w:val="003B3A4B"/>
    <w:rsid w:val="003B3E7A"/>
    <w:rsid w:val="003B513B"/>
    <w:rsid w:val="003B5455"/>
    <w:rsid w:val="003B7DC8"/>
    <w:rsid w:val="003C080B"/>
    <w:rsid w:val="003C0AA4"/>
    <w:rsid w:val="003C1DA5"/>
    <w:rsid w:val="003C3F95"/>
    <w:rsid w:val="003C59F5"/>
    <w:rsid w:val="003D4EDD"/>
    <w:rsid w:val="003E050E"/>
    <w:rsid w:val="003E0DA0"/>
    <w:rsid w:val="003E1703"/>
    <w:rsid w:val="003E263B"/>
    <w:rsid w:val="003E32A6"/>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28C9"/>
    <w:rsid w:val="004646CB"/>
    <w:rsid w:val="00465024"/>
    <w:rsid w:val="004662AE"/>
    <w:rsid w:val="00470FBA"/>
    <w:rsid w:val="004722E3"/>
    <w:rsid w:val="004746FC"/>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010D"/>
    <w:rsid w:val="004C184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06220"/>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24EE"/>
    <w:rsid w:val="00574987"/>
    <w:rsid w:val="005757A4"/>
    <w:rsid w:val="005758B7"/>
    <w:rsid w:val="00577058"/>
    <w:rsid w:val="005770FD"/>
    <w:rsid w:val="00577D8A"/>
    <w:rsid w:val="005800A5"/>
    <w:rsid w:val="00581536"/>
    <w:rsid w:val="00584F4C"/>
    <w:rsid w:val="00587F00"/>
    <w:rsid w:val="0059367F"/>
    <w:rsid w:val="005A1D0D"/>
    <w:rsid w:val="005A7BE2"/>
    <w:rsid w:val="005B18FF"/>
    <w:rsid w:val="005B650B"/>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14F1"/>
    <w:rsid w:val="00633776"/>
    <w:rsid w:val="0063467B"/>
    <w:rsid w:val="0063628E"/>
    <w:rsid w:val="00636624"/>
    <w:rsid w:val="006503AE"/>
    <w:rsid w:val="00653582"/>
    <w:rsid w:val="0065536A"/>
    <w:rsid w:val="00656ACE"/>
    <w:rsid w:val="00657EAF"/>
    <w:rsid w:val="00663854"/>
    <w:rsid w:val="0066406D"/>
    <w:rsid w:val="00666284"/>
    <w:rsid w:val="00667A63"/>
    <w:rsid w:val="0067131F"/>
    <w:rsid w:val="00672F2F"/>
    <w:rsid w:val="00675B2A"/>
    <w:rsid w:val="006769A9"/>
    <w:rsid w:val="00676CE8"/>
    <w:rsid w:val="0067787B"/>
    <w:rsid w:val="00683D1C"/>
    <w:rsid w:val="00684461"/>
    <w:rsid w:val="006859A2"/>
    <w:rsid w:val="00686779"/>
    <w:rsid w:val="00693290"/>
    <w:rsid w:val="00695E61"/>
    <w:rsid w:val="006963F9"/>
    <w:rsid w:val="006A07EF"/>
    <w:rsid w:val="006A1135"/>
    <w:rsid w:val="006A1A89"/>
    <w:rsid w:val="006A34DE"/>
    <w:rsid w:val="006A6CD7"/>
    <w:rsid w:val="006B05BF"/>
    <w:rsid w:val="006B09EC"/>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38"/>
    <w:rsid w:val="006F24AB"/>
    <w:rsid w:val="006F28C1"/>
    <w:rsid w:val="006F44B9"/>
    <w:rsid w:val="006F5B78"/>
    <w:rsid w:val="006F74C8"/>
    <w:rsid w:val="006F77BD"/>
    <w:rsid w:val="00701E1C"/>
    <w:rsid w:val="00701EFC"/>
    <w:rsid w:val="007040AA"/>
    <w:rsid w:val="00704805"/>
    <w:rsid w:val="00704ADD"/>
    <w:rsid w:val="00704C77"/>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5FBE"/>
    <w:rsid w:val="00777EB9"/>
    <w:rsid w:val="00782FF2"/>
    <w:rsid w:val="00783D9B"/>
    <w:rsid w:val="0078774B"/>
    <w:rsid w:val="007913E6"/>
    <w:rsid w:val="00793542"/>
    <w:rsid w:val="007A4345"/>
    <w:rsid w:val="007B1E69"/>
    <w:rsid w:val="007B24FD"/>
    <w:rsid w:val="007C1E35"/>
    <w:rsid w:val="007C335A"/>
    <w:rsid w:val="007C42E6"/>
    <w:rsid w:val="007C79D2"/>
    <w:rsid w:val="007D400B"/>
    <w:rsid w:val="007D7B8B"/>
    <w:rsid w:val="007E2CA5"/>
    <w:rsid w:val="007E3A15"/>
    <w:rsid w:val="007E4896"/>
    <w:rsid w:val="007E66DD"/>
    <w:rsid w:val="007E7DC6"/>
    <w:rsid w:val="007F2182"/>
    <w:rsid w:val="007F64B7"/>
    <w:rsid w:val="007F693F"/>
    <w:rsid w:val="008004D3"/>
    <w:rsid w:val="00800A15"/>
    <w:rsid w:val="00805256"/>
    <w:rsid w:val="0081491D"/>
    <w:rsid w:val="0081664E"/>
    <w:rsid w:val="00820DFA"/>
    <w:rsid w:val="00822557"/>
    <w:rsid w:val="00822688"/>
    <w:rsid w:val="00824228"/>
    <w:rsid w:val="00824931"/>
    <w:rsid w:val="00831C63"/>
    <w:rsid w:val="00832040"/>
    <w:rsid w:val="00834881"/>
    <w:rsid w:val="00834A7F"/>
    <w:rsid w:val="00837EBF"/>
    <w:rsid w:val="00840B24"/>
    <w:rsid w:val="008443DB"/>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61C6"/>
    <w:rsid w:val="00876B40"/>
    <w:rsid w:val="008819C5"/>
    <w:rsid w:val="008830CD"/>
    <w:rsid w:val="00886681"/>
    <w:rsid w:val="008866CB"/>
    <w:rsid w:val="00892FF0"/>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0C08"/>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A84"/>
    <w:rsid w:val="009D5D22"/>
    <w:rsid w:val="009E375E"/>
    <w:rsid w:val="009E38DB"/>
    <w:rsid w:val="009E448A"/>
    <w:rsid w:val="009F20DB"/>
    <w:rsid w:val="009F2E8B"/>
    <w:rsid w:val="009F6962"/>
    <w:rsid w:val="00A02CED"/>
    <w:rsid w:val="00A03564"/>
    <w:rsid w:val="00A037C6"/>
    <w:rsid w:val="00A05CC8"/>
    <w:rsid w:val="00A06FFA"/>
    <w:rsid w:val="00A13E4A"/>
    <w:rsid w:val="00A22B86"/>
    <w:rsid w:val="00A2489E"/>
    <w:rsid w:val="00A26289"/>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91A29"/>
    <w:rsid w:val="00A91EF8"/>
    <w:rsid w:val="00A936D2"/>
    <w:rsid w:val="00A95843"/>
    <w:rsid w:val="00AA0E25"/>
    <w:rsid w:val="00AA6E73"/>
    <w:rsid w:val="00AB43E5"/>
    <w:rsid w:val="00AC010A"/>
    <w:rsid w:val="00AC7E6F"/>
    <w:rsid w:val="00AD038B"/>
    <w:rsid w:val="00AD41FF"/>
    <w:rsid w:val="00AD6C58"/>
    <w:rsid w:val="00AD74EC"/>
    <w:rsid w:val="00AE20CC"/>
    <w:rsid w:val="00AE40B5"/>
    <w:rsid w:val="00AF246E"/>
    <w:rsid w:val="00AF42AA"/>
    <w:rsid w:val="00AF480C"/>
    <w:rsid w:val="00AF7D4F"/>
    <w:rsid w:val="00B07C1C"/>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4D5C"/>
    <w:rsid w:val="00B757F2"/>
    <w:rsid w:val="00B825C8"/>
    <w:rsid w:val="00B8501E"/>
    <w:rsid w:val="00B85579"/>
    <w:rsid w:val="00B911CF"/>
    <w:rsid w:val="00B945A9"/>
    <w:rsid w:val="00B94DAE"/>
    <w:rsid w:val="00B9589D"/>
    <w:rsid w:val="00BA04FB"/>
    <w:rsid w:val="00BA19ED"/>
    <w:rsid w:val="00BA2BD7"/>
    <w:rsid w:val="00BB2804"/>
    <w:rsid w:val="00BB555E"/>
    <w:rsid w:val="00BB741C"/>
    <w:rsid w:val="00BC01C4"/>
    <w:rsid w:val="00BC02A6"/>
    <w:rsid w:val="00BC1F54"/>
    <w:rsid w:val="00BC356F"/>
    <w:rsid w:val="00BD0BC8"/>
    <w:rsid w:val="00BD2843"/>
    <w:rsid w:val="00BD2B26"/>
    <w:rsid w:val="00BD5EAF"/>
    <w:rsid w:val="00BE5C1A"/>
    <w:rsid w:val="00BE7ED0"/>
    <w:rsid w:val="00BF09CC"/>
    <w:rsid w:val="00C036DC"/>
    <w:rsid w:val="00C10188"/>
    <w:rsid w:val="00C17CED"/>
    <w:rsid w:val="00C279D5"/>
    <w:rsid w:val="00C317DF"/>
    <w:rsid w:val="00C350CA"/>
    <w:rsid w:val="00C351B8"/>
    <w:rsid w:val="00C40959"/>
    <w:rsid w:val="00C418D1"/>
    <w:rsid w:val="00C437CE"/>
    <w:rsid w:val="00C43E68"/>
    <w:rsid w:val="00C500C5"/>
    <w:rsid w:val="00C537A3"/>
    <w:rsid w:val="00C5688B"/>
    <w:rsid w:val="00C62222"/>
    <w:rsid w:val="00C626B6"/>
    <w:rsid w:val="00C63D8C"/>
    <w:rsid w:val="00C645F4"/>
    <w:rsid w:val="00C70245"/>
    <w:rsid w:val="00C71265"/>
    <w:rsid w:val="00C7439C"/>
    <w:rsid w:val="00C8403A"/>
    <w:rsid w:val="00C87944"/>
    <w:rsid w:val="00C9372B"/>
    <w:rsid w:val="00C9434E"/>
    <w:rsid w:val="00C9746A"/>
    <w:rsid w:val="00CB06BF"/>
    <w:rsid w:val="00CB56BA"/>
    <w:rsid w:val="00CB6417"/>
    <w:rsid w:val="00CB765C"/>
    <w:rsid w:val="00CC1740"/>
    <w:rsid w:val="00CC1D85"/>
    <w:rsid w:val="00CC318F"/>
    <w:rsid w:val="00CC31B8"/>
    <w:rsid w:val="00CC5E31"/>
    <w:rsid w:val="00CD080A"/>
    <w:rsid w:val="00CD1C4E"/>
    <w:rsid w:val="00CD2389"/>
    <w:rsid w:val="00CE0CA4"/>
    <w:rsid w:val="00CE196E"/>
    <w:rsid w:val="00CE3661"/>
    <w:rsid w:val="00CE5015"/>
    <w:rsid w:val="00CF06BD"/>
    <w:rsid w:val="00CF12AC"/>
    <w:rsid w:val="00CF2554"/>
    <w:rsid w:val="00CF4A4B"/>
    <w:rsid w:val="00CF4A78"/>
    <w:rsid w:val="00CF5234"/>
    <w:rsid w:val="00CF5514"/>
    <w:rsid w:val="00CF7932"/>
    <w:rsid w:val="00D10313"/>
    <w:rsid w:val="00D10A7D"/>
    <w:rsid w:val="00D11C40"/>
    <w:rsid w:val="00D124AD"/>
    <w:rsid w:val="00D23260"/>
    <w:rsid w:val="00D236C7"/>
    <w:rsid w:val="00D261A7"/>
    <w:rsid w:val="00D35686"/>
    <w:rsid w:val="00D4081F"/>
    <w:rsid w:val="00D464D9"/>
    <w:rsid w:val="00D471E2"/>
    <w:rsid w:val="00D54A29"/>
    <w:rsid w:val="00D564BF"/>
    <w:rsid w:val="00D60172"/>
    <w:rsid w:val="00D64AD3"/>
    <w:rsid w:val="00D70405"/>
    <w:rsid w:val="00D72A57"/>
    <w:rsid w:val="00D75A8B"/>
    <w:rsid w:val="00D7777E"/>
    <w:rsid w:val="00D77D60"/>
    <w:rsid w:val="00D8068E"/>
    <w:rsid w:val="00D8291C"/>
    <w:rsid w:val="00D834C3"/>
    <w:rsid w:val="00D84800"/>
    <w:rsid w:val="00D86FE7"/>
    <w:rsid w:val="00D979C7"/>
    <w:rsid w:val="00DA27A8"/>
    <w:rsid w:val="00DA4966"/>
    <w:rsid w:val="00DA70D9"/>
    <w:rsid w:val="00DA7234"/>
    <w:rsid w:val="00DB03EF"/>
    <w:rsid w:val="00DD1842"/>
    <w:rsid w:val="00DD18C5"/>
    <w:rsid w:val="00DD2023"/>
    <w:rsid w:val="00DD261B"/>
    <w:rsid w:val="00DD39BA"/>
    <w:rsid w:val="00DD42A4"/>
    <w:rsid w:val="00DD5276"/>
    <w:rsid w:val="00DE0657"/>
    <w:rsid w:val="00DE5AA0"/>
    <w:rsid w:val="00DE632D"/>
    <w:rsid w:val="00DE67DF"/>
    <w:rsid w:val="00DE7025"/>
    <w:rsid w:val="00DE7484"/>
    <w:rsid w:val="00DF083B"/>
    <w:rsid w:val="00DF3657"/>
    <w:rsid w:val="00DF4A9A"/>
    <w:rsid w:val="00DF5ACA"/>
    <w:rsid w:val="00E041C8"/>
    <w:rsid w:val="00E06AE9"/>
    <w:rsid w:val="00E102CD"/>
    <w:rsid w:val="00E13FF1"/>
    <w:rsid w:val="00E14164"/>
    <w:rsid w:val="00E21D22"/>
    <w:rsid w:val="00E235A7"/>
    <w:rsid w:val="00E27071"/>
    <w:rsid w:val="00E277BA"/>
    <w:rsid w:val="00E3345B"/>
    <w:rsid w:val="00E41C6B"/>
    <w:rsid w:val="00E4697E"/>
    <w:rsid w:val="00E56EB0"/>
    <w:rsid w:val="00E57E93"/>
    <w:rsid w:val="00E63CB1"/>
    <w:rsid w:val="00E64D39"/>
    <w:rsid w:val="00E67044"/>
    <w:rsid w:val="00E8050A"/>
    <w:rsid w:val="00E815D2"/>
    <w:rsid w:val="00E821A2"/>
    <w:rsid w:val="00E86437"/>
    <w:rsid w:val="00E87BA5"/>
    <w:rsid w:val="00E94866"/>
    <w:rsid w:val="00E966E4"/>
    <w:rsid w:val="00E96706"/>
    <w:rsid w:val="00EA03DE"/>
    <w:rsid w:val="00EA0C44"/>
    <w:rsid w:val="00EA3EBC"/>
    <w:rsid w:val="00EA438E"/>
    <w:rsid w:val="00EA530D"/>
    <w:rsid w:val="00EA5874"/>
    <w:rsid w:val="00EA7C20"/>
    <w:rsid w:val="00EB12AA"/>
    <w:rsid w:val="00EB7CEE"/>
    <w:rsid w:val="00EC48ED"/>
    <w:rsid w:val="00EC6274"/>
    <w:rsid w:val="00EC6970"/>
    <w:rsid w:val="00EC78DC"/>
    <w:rsid w:val="00ED0389"/>
    <w:rsid w:val="00ED24DF"/>
    <w:rsid w:val="00ED67AA"/>
    <w:rsid w:val="00ED76CC"/>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32E6"/>
    <w:rsid w:val="00F2437A"/>
    <w:rsid w:val="00F26A7D"/>
    <w:rsid w:val="00F27950"/>
    <w:rsid w:val="00F34F46"/>
    <w:rsid w:val="00F55A20"/>
    <w:rsid w:val="00F61BC9"/>
    <w:rsid w:val="00F630C4"/>
    <w:rsid w:val="00F633C4"/>
    <w:rsid w:val="00F7288A"/>
    <w:rsid w:val="00F74E4F"/>
    <w:rsid w:val="00F858CA"/>
    <w:rsid w:val="00F9549B"/>
    <w:rsid w:val="00F96A94"/>
    <w:rsid w:val="00FA02BD"/>
    <w:rsid w:val="00FA0A2F"/>
    <w:rsid w:val="00FA19AC"/>
    <w:rsid w:val="00FA3D93"/>
    <w:rsid w:val="00FB0CB6"/>
    <w:rsid w:val="00FB417E"/>
    <w:rsid w:val="00FC42F7"/>
    <w:rsid w:val="00FC50B8"/>
    <w:rsid w:val="00FC7446"/>
    <w:rsid w:val="00FD2691"/>
    <w:rsid w:val="00FD3927"/>
    <w:rsid w:val="00FD436E"/>
    <w:rsid w:val="00FD48FB"/>
    <w:rsid w:val="00FD58E0"/>
    <w:rsid w:val="00FD5ACC"/>
    <w:rsid w:val="00FE1859"/>
    <w:rsid w:val="00FE4D7E"/>
    <w:rsid w:val="00FF1372"/>
    <w:rsid w:val="00FF155E"/>
    <w:rsid w:val="00FF2EA3"/>
    <w:rsid w:val="00FF39DA"/>
    <w:rsid w:val="00FF468F"/>
    <w:rsid w:val="00FF4BD1"/>
    <w:rsid w:val="00FF4E9B"/>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22836594">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24044895">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COAX_SMA_CONNECTOR_CABLE_CONNECTORS?utm_source=eisos-de-27112024-steckverbinder-wissen-jetzt-zugreifen" TargetMode="External"/><Relationship Id="rId13" Type="http://schemas.openxmlformats.org/officeDocument/2006/relationships/image" Target="media/image1.jpeg"/><Relationship Id="rId18" Type="http://schemas.openxmlformats.org/officeDocument/2006/relationships/hyperlink" Target="mailto:sarah.hurst@we-online.de" TargetMode="External"/><Relationship Id="rId3" Type="http://schemas.openxmlformats.org/officeDocument/2006/relationships/styles" Target="styles.xml"/><Relationship Id="rId21" Type="http://schemas.openxmlformats.org/officeDocument/2006/relationships/hyperlink" Target="http://www.htcm.de" TargetMode="External"/><Relationship Id="rId7" Type="http://schemas.openxmlformats.org/officeDocument/2006/relationships/endnotes" Target="endnotes.xml"/><Relationship Id="rId12" Type="http://schemas.openxmlformats.org/officeDocument/2006/relationships/hyperlink" Target="https://kk.htcm.de/press-releases/wuerth/" TargetMode="External"/><Relationship Id="rId17" Type="http://schemas.openxmlformats.org/officeDocument/2006/relationships/hyperlink" Target="http://www.we-online.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mailto:b.basilio@htcm.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en/components/products/WR_MMCX_CABLE_CONNECTOR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oter" Target="footer1.xml"/><Relationship Id="rId10" Type="http://schemas.openxmlformats.org/officeDocument/2006/relationships/hyperlink" Target="https://www.we-online.com/en/components/products/WR_MCX_CABLE_CONNECTORS" TargetMode="External"/><Relationship Id="rId19" Type="http://schemas.openxmlformats.org/officeDocument/2006/relationships/hyperlink" Target="http://www.we-online.com" TargetMode="External"/><Relationship Id="rId4" Type="http://schemas.openxmlformats.org/officeDocument/2006/relationships/settings" Target="settings.xml"/><Relationship Id="rId9" Type="http://schemas.openxmlformats.org/officeDocument/2006/relationships/hyperlink" Target="https://www.we-online.com/en/components/products/WR_SMB_CABLE_CONNECTORS?ajax=" TargetMode="External"/><Relationship Id="rId14" Type="http://schemas.openxmlformats.org/officeDocument/2006/relationships/image" Target="media/image2.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528</Words>
  <Characters>3942</Characters>
  <Application>Microsoft Office Word</Application>
  <DocSecurity>0</DocSecurity>
  <Lines>32</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4462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7</cp:revision>
  <cp:lastPrinted>2017-06-23T08:32:00Z</cp:lastPrinted>
  <dcterms:created xsi:type="dcterms:W3CDTF">2025-06-24T10:33:00Z</dcterms:created>
  <dcterms:modified xsi:type="dcterms:W3CDTF">2025-07-03T13:11:00Z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