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24B3" w14:textId="77777777" w:rsidR="00B4555A" w:rsidRPr="00B94DAE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FA6CBE1" w14:textId="509547AE" w:rsidR="00485E6F" w:rsidRPr="00B94DAE" w:rsidRDefault="00FB24A7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Würth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presenta condensatori </w:t>
      </w:r>
      <w:r w:rsidR="005349BB">
        <w:rPr>
          <w:rFonts w:ascii="Arial" w:hAnsi="Arial"/>
          <w:b/>
        </w:rPr>
        <w:t>a film</w:t>
      </w:r>
      <w:r>
        <w:rPr>
          <w:rFonts w:ascii="Arial" w:hAnsi="Arial"/>
          <w:b/>
        </w:rPr>
        <w:t xml:space="preserve"> per la soppressione delle interferenze</w:t>
      </w:r>
    </w:p>
    <w:p w14:paraId="1CE86350" w14:textId="76EE27B0" w:rsidR="00485E6F" w:rsidRPr="00B94DAE" w:rsidRDefault="00FB24A7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Componenti certificati per </w:t>
      </w:r>
      <w:r w:rsidR="005349BB">
        <w:rPr>
          <w:rFonts w:ascii="Arial" w:hAnsi="Arial"/>
          <w:b/>
          <w:color w:val="000000"/>
          <w:sz w:val="36"/>
        </w:rPr>
        <w:t>l’</w:t>
      </w:r>
      <w:r>
        <w:rPr>
          <w:rFonts w:ascii="Arial" w:hAnsi="Arial"/>
          <w:b/>
          <w:color w:val="000000"/>
          <w:sz w:val="36"/>
        </w:rPr>
        <w:t>alimentazione</w:t>
      </w:r>
      <w:r w:rsidR="005349BB">
        <w:rPr>
          <w:rFonts w:ascii="Arial" w:hAnsi="Arial"/>
          <w:b/>
          <w:color w:val="000000"/>
          <w:sz w:val="36"/>
        </w:rPr>
        <w:t xml:space="preserve"> da rete</w:t>
      </w:r>
    </w:p>
    <w:p w14:paraId="1A36AF1C" w14:textId="28CBC606" w:rsidR="006F1A83" w:rsidRPr="00141DEE" w:rsidRDefault="00485E6F" w:rsidP="006F1A83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Waldenburg</w:t>
      </w:r>
      <w:proofErr w:type="spellEnd"/>
      <w:r>
        <w:rPr>
          <w:rFonts w:ascii="Arial" w:hAnsi="Arial"/>
          <w:color w:val="000000"/>
        </w:rPr>
        <w:t xml:space="preserve"> (Germania), </w:t>
      </w:r>
      <w:r w:rsidR="00A640A0" w:rsidRPr="00A640A0">
        <w:rPr>
          <w:rFonts w:ascii="Arial" w:hAnsi="Arial"/>
          <w:color w:val="000000"/>
        </w:rPr>
        <w:t>3 dicembre</w:t>
      </w:r>
      <w:r>
        <w:rPr>
          <w:rFonts w:ascii="Arial" w:hAnsi="Arial"/>
          <w:color w:val="000000"/>
        </w:rPr>
        <w:t xml:space="preserve"> 2025 </w:t>
      </w:r>
      <w:r w:rsidR="00225017">
        <w:rPr>
          <w:rFonts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Würth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la propria offerta di componenti per </w:t>
      </w:r>
      <w:r w:rsidR="005349BB">
        <w:rPr>
          <w:rFonts w:ascii="Arial" w:hAnsi="Arial"/>
          <w:color w:val="000000"/>
        </w:rPr>
        <w:t>l’alimentazione da rete</w:t>
      </w:r>
      <w:r>
        <w:rPr>
          <w:rFonts w:ascii="Arial" w:hAnsi="Arial"/>
          <w:color w:val="000000"/>
        </w:rPr>
        <w:t xml:space="preserve">: la nuova serie di condensatori con </w:t>
      </w:r>
      <w:r w:rsidR="005349BB">
        <w:rPr>
          <w:rFonts w:ascii="Arial" w:hAnsi="Arial"/>
          <w:color w:val="000000"/>
        </w:rPr>
        <w:t xml:space="preserve">a film </w:t>
      </w:r>
      <w:r>
        <w:rPr>
          <w:rFonts w:ascii="Arial" w:hAnsi="Arial"/>
          <w:color w:val="000000"/>
        </w:rPr>
        <w:t xml:space="preserve">WCAP-FTY2 è ottimizzata per l’uso nella soppressione delle interferenze con classi di sicurezza Y2 o X1 in conformità alla norma IEC 60384-14. La resistenza dielettrica di impulso rispetto ai condensatori X2 e altri parametri specifici del prodotto </w:t>
      </w:r>
      <w:proofErr w:type="gramStart"/>
      <w:r>
        <w:rPr>
          <w:rFonts w:ascii="Arial" w:hAnsi="Arial"/>
          <w:color w:val="000000"/>
        </w:rPr>
        <w:t>sono confermati</w:t>
      </w:r>
      <w:proofErr w:type="gramEnd"/>
      <w:r>
        <w:rPr>
          <w:rFonts w:ascii="Arial" w:hAnsi="Arial"/>
          <w:color w:val="000000"/>
        </w:rPr>
        <w:t>, tra l'altro, dalla certificazione ENEC10 rilasciata dalla VDE (Associazione per le tecnologie elettriche, elettroniche e dell’informazione).</w:t>
      </w:r>
    </w:p>
    <w:p w14:paraId="3EE87DBE" w14:textId="43908E0B" w:rsidR="00030AAE" w:rsidRPr="00030AAE" w:rsidRDefault="00030AAE" w:rsidP="00030AA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La nuova serie di condensatori con dielettrico </w:t>
      </w:r>
      <w:hyperlink r:id="rId8" w:history="1">
        <w:r w:rsidRPr="00CD20D2">
          <w:rPr>
            <w:rStyle w:val="Hyperlink"/>
            <w:rFonts w:ascii="Arial" w:hAnsi="Arial"/>
            <w:b w:val="0"/>
          </w:rPr>
          <w:t>WCAP-FTY2</w:t>
        </w:r>
      </w:hyperlink>
      <w:r>
        <w:rPr>
          <w:rFonts w:ascii="Arial" w:hAnsi="Arial"/>
          <w:b w:val="0"/>
        </w:rPr>
        <w:t xml:space="preserve"> di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è costituita da condensatori per la soppressione di disturbi radio da utilizzare come condensatori X1 o Y2. Se utilizzato come condensatore X1, il componente viene inserito tra la fase (L) e il conduttore di neutro (N). Nel caso di un'applicazione Y2, il condensatore viene collocato tra la fase e il conduttore di protezione (PE) o tra il conduttore di neutro e il conduttore di protezione.</w:t>
      </w:r>
    </w:p>
    <w:p w14:paraId="782CC12E" w14:textId="5C7D9981" w:rsidR="00062F07" w:rsidRDefault="00357BEA" w:rsidP="00030AA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Come</w:t>
      </w:r>
      <w:r w:rsidR="005349BB">
        <w:rPr>
          <w:rFonts w:ascii="Arial" w:hAnsi="Arial"/>
          <w:b w:val="0"/>
        </w:rPr>
        <w:t xml:space="preserve"> i</w:t>
      </w:r>
      <w:r>
        <w:rPr>
          <w:rFonts w:ascii="Arial" w:hAnsi="Arial"/>
          <w:b w:val="0"/>
        </w:rPr>
        <w:t xml:space="preserve"> condensatori </w:t>
      </w:r>
      <w:r w:rsidR="005349BB">
        <w:rPr>
          <w:rFonts w:ascii="Arial" w:hAnsi="Arial"/>
          <w:b w:val="0"/>
        </w:rPr>
        <w:t xml:space="preserve">a film metallizzati, </w:t>
      </w:r>
      <w:r>
        <w:rPr>
          <w:rFonts w:ascii="Arial" w:hAnsi="Arial"/>
          <w:b w:val="0"/>
        </w:rPr>
        <w:t>i nuovi componenti sono progettati per essere autorigeneranti, il che li rende particolarmente sicuri. I principali campi di applicazione sono i filtri di rete per elettrodomestici e la soppressione di disturbi radio in applicazioni industriali come inverter o applicazioni di controllo motore.</w:t>
      </w:r>
    </w:p>
    <w:p w14:paraId="67FBF5C6" w14:textId="77777777" w:rsidR="00062F07" w:rsidRDefault="00062F07" w:rsidP="00030AA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Le sviluppatrici e gli sviluppatori ricevono campioni gratuiti e beneficiano di una gamma di servizi speciali: nella piattaforma online REDEXPERT le curve di impedenza misurate individualmente facilitano la selezione dei componenti. È disponibile anche un Design Kit.</w:t>
      </w:r>
    </w:p>
    <w:p w14:paraId="481094B5" w14:textId="77777777" w:rsidR="00485E6F" w:rsidRPr="00B94DAE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3F25AD2F" w14:textId="77777777" w:rsidR="00485E6F" w:rsidRPr="00B94DAE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2371BE37" w14:textId="77777777" w:rsidR="00485E6F" w:rsidRPr="00A640A0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5B18B36" w14:textId="77777777" w:rsidR="00A640A0" w:rsidRPr="00970FD9" w:rsidRDefault="00A640A0" w:rsidP="00A640A0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5D9B0B29" w14:textId="273659D4" w:rsidR="002021BF" w:rsidRDefault="00A640A0" w:rsidP="00C964FC">
      <w:pPr>
        <w:spacing w:before="120" w:after="120" w:line="260" w:lineRule="exact"/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  <w:r w:rsidR="002021BF">
        <w:br w:type="page"/>
      </w:r>
    </w:p>
    <w:p w14:paraId="2008132A" w14:textId="77777777" w:rsidR="00485E6F" w:rsidRPr="00B94DAE" w:rsidRDefault="00485E6F" w:rsidP="00485E6F">
      <w:pPr>
        <w:spacing w:after="120" w:line="280" w:lineRule="exact"/>
        <w:rPr>
          <w:rFonts w:ascii="Arial" w:hAnsi="Arial" w:cs="Arial"/>
          <w:sz w:val="18"/>
          <w:szCs w:val="18"/>
        </w:rPr>
      </w:pPr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B94DAE" w14:paraId="55C5AA56" w14:textId="77777777" w:rsidTr="00CE17D6">
        <w:trPr>
          <w:trHeight w:val="1701"/>
        </w:trPr>
        <w:tc>
          <w:tcPr>
            <w:tcW w:w="3510" w:type="dxa"/>
          </w:tcPr>
          <w:p w14:paraId="70D401FB" w14:textId="77777777" w:rsidR="00485E6F" w:rsidRPr="002021BF" w:rsidRDefault="00485E6F" w:rsidP="00CE17D6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  <w:sz w:val="18"/>
              </w:rP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2B66E977" wp14:editId="26175785">
                  <wp:extent cx="2139950" cy="1663700"/>
                  <wp:effectExtent l="0" t="0" r="0" b="0"/>
                  <wp:docPr id="18666346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28" b="11128"/>
                          <a:stretch/>
                        </pic:blipFill>
                        <pic:spPr bwMode="auto">
                          <a:xfrm>
                            <a:off x="0" y="0"/>
                            <a:ext cx="213995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Würth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</w:p>
          <w:p w14:paraId="105CDE37" w14:textId="3C56DEA2" w:rsidR="00485E6F" w:rsidRPr="00B94DAE" w:rsidRDefault="00062F07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Würth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lancia sul mercato una nuova serie di condensatori </w:t>
            </w:r>
            <w:r w:rsidR="005349BB">
              <w:rPr>
                <w:rFonts w:ascii="Arial" w:hAnsi="Arial"/>
                <w:b/>
                <w:sz w:val="18"/>
              </w:rPr>
              <w:t>a film</w:t>
            </w:r>
            <w:r>
              <w:rPr>
                <w:rFonts w:ascii="Arial" w:hAnsi="Arial"/>
                <w:b/>
                <w:sz w:val="18"/>
              </w:rPr>
              <w:t xml:space="preserve"> con la denominazione WCAP-FTY2. </w:t>
            </w:r>
            <w:r>
              <w:rPr>
                <w:rFonts w:ascii="Arial" w:hAnsi="Arial"/>
                <w:b/>
                <w:sz w:val="18"/>
              </w:rPr>
              <w:br/>
            </w:r>
          </w:p>
        </w:tc>
      </w:tr>
    </w:tbl>
    <w:p w14:paraId="1B249497" w14:textId="77777777" w:rsidR="00485E6F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6565152F" w14:textId="77777777" w:rsidR="002021BF" w:rsidRPr="00B94DAE" w:rsidRDefault="002021B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1EA8BFB" w14:textId="77777777" w:rsidR="00485E6F" w:rsidRPr="005349BB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AF37B9A" w14:textId="77777777" w:rsidR="00A640A0" w:rsidRPr="00970FD9" w:rsidRDefault="00A640A0" w:rsidP="00A640A0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</w:t>
      </w:r>
      <w:proofErr w:type="spellStart"/>
      <w:r w:rsidRPr="00970FD9">
        <w:rPr>
          <w:rFonts w:ascii="Arial" w:hAnsi="Arial"/>
        </w:rPr>
        <w:t>Würth</w:t>
      </w:r>
      <w:proofErr w:type="spellEnd"/>
      <w:r w:rsidRPr="00970FD9">
        <w:rPr>
          <w:rFonts w:ascii="Arial" w:hAnsi="Arial"/>
        </w:rPr>
        <w:t xml:space="preserve">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29D99E49" w14:textId="77777777" w:rsidR="00A640A0" w:rsidRPr="00332404" w:rsidRDefault="00A640A0" w:rsidP="00A640A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1C9A1A1B" w14:textId="77777777" w:rsidR="00A640A0" w:rsidRPr="00332404" w:rsidRDefault="00A640A0" w:rsidP="00A640A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5EE85180" w14:textId="77777777" w:rsidR="00A640A0" w:rsidRPr="00900894" w:rsidRDefault="00A640A0" w:rsidP="00A640A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18B9796" w14:textId="77777777" w:rsidR="00A640A0" w:rsidRPr="00970FD9" w:rsidRDefault="00A640A0" w:rsidP="00A640A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proofErr w:type="spellStart"/>
      <w:r w:rsidRPr="00900894">
        <w:rPr>
          <w:rFonts w:ascii="Arial" w:hAnsi="Arial"/>
          <w:b w:val="0"/>
        </w:rPr>
        <w:t>Würth</w:t>
      </w:r>
      <w:proofErr w:type="spellEnd"/>
      <w:r w:rsidRPr="00900894">
        <w:rPr>
          <w:rFonts w:ascii="Arial" w:hAnsi="Arial"/>
          <w:b w:val="0"/>
        </w:rPr>
        <w:t xml:space="preserve">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</w:t>
      </w:r>
      <w:proofErr w:type="spellStart"/>
      <w:r w:rsidRPr="00900894">
        <w:rPr>
          <w:rFonts w:ascii="Arial" w:hAnsi="Arial"/>
          <w:b w:val="0"/>
        </w:rPr>
        <w:t>Würth</w:t>
      </w:r>
      <w:proofErr w:type="spellEnd"/>
      <w:r w:rsidRPr="00900894">
        <w:rPr>
          <w:rFonts w:ascii="Arial" w:hAnsi="Arial"/>
          <w:b w:val="0"/>
        </w:rPr>
        <w:t xml:space="preserve">, leader mondiale nell’ambito dello sviluppo, della produzione e della commercializzazione di materiale di montaggio e di fissaggio e offre impiego a circa 7500 dipendenti. </w:t>
      </w:r>
      <w:bookmarkEnd w:id="1"/>
      <w:r w:rsidRPr="00970FD9">
        <w:rPr>
          <w:rFonts w:ascii="Arial" w:hAnsi="Arial"/>
          <w:b w:val="0"/>
        </w:rPr>
        <w:t>Nel 202</w:t>
      </w:r>
      <w:r>
        <w:rPr>
          <w:rFonts w:ascii="Arial" w:hAnsi="Arial"/>
          <w:b w:val="0"/>
        </w:rPr>
        <w:t>4</w:t>
      </w:r>
      <w:r w:rsidRPr="00970FD9">
        <w:rPr>
          <w:rFonts w:ascii="Arial" w:hAnsi="Arial"/>
          <w:b w:val="0"/>
        </w:rPr>
        <w:t xml:space="preserve"> il Gruppo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ha registrato un fatturato di 1,</w:t>
      </w:r>
      <w:r>
        <w:rPr>
          <w:rFonts w:ascii="Arial" w:hAnsi="Arial"/>
          <w:b w:val="0"/>
        </w:rPr>
        <w:t>02</w:t>
      </w:r>
      <w:r w:rsidRPr="00970FD9">
        <w:rPr>
          <w:rFonts w:ascii="Arial" w:hAnsi="Arial"/>
          <w:b w:val="0"/>
        </w:rPr>
        <w:t xml:space="preserve"> miliardi di </w:t>
      </w:r>
      <w:proofErr w:type="gramStart"/>
      <w:r w:rsidRPr="00970FD9">
        <w:rPr>
          <w:rFonts w:ascii="Arial" w:hAnsi="Arial"/>
          <w:b w:val="0"/>
        </w:rPr>
        <w:t>Euro</w:t>
      </w:r>
      <w:proofErr w:type="gramEnd"/>
      <w:r w:rsidRPr="00970FD9">
        <w:rPr>
          <w:rFonts w:ascii="Arial" w:hAnsi="Arial"/>
          <w:b w:val="0"/>
        </w:rPr>
        <w:t>.</w:t>
      </w:r>
    </w:p>
    <w:p w14:paraId="3343012D" w14:textId="77777777" w:rsidR="00A640A0" w:rsidRPr="00970FD9" w:rsidRDefault="00A640A0" w:rsidP="00A640A0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2C90F138" w14:textId="77777777" w:rsidR="00A640A0" w:rsidRPr="00970FD9" w:rsidRDefault="00A640A0" w:rsidP="00A640A0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4F82AAF7" w14:textId="77777777" w:rsidR="00A640A0" w:rsidRPr="00970FD9" w:rsidRDefault="00A640A0" w:rsidP="00A640A0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640A0" w:rsidRPr="00625C04" w14:paraId="76617790" w14:textId="77777777" w:rsidTr="002B05B9">
        <w:tc>
          <w:tcPr>
            <w:tcW w:w="3902" w:type="dxa"/>
            <w:hideMark/>
          </w:tcPr>
          <w:p w14:paraId="62E5935B" w14:textId="77777777" w:rsidR="00A640A0" w:rsidRPr="00970FD9" w:rsidRDefault="00A640A0" w:rsidP="002B05B9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lastRenderedPageBreak/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1C52EACB" w14:textId="77777777" w:rsidR="00A640A0" w:rsidRPr="00970FD9" w:rsidRDefault="00A640A0" w:rsidP="002B05B9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970FD9">
              <w:rPr>
                <w:rFonts w:ascii="Arial" w:hAnsi="Arial"/>
                <w:sz w:val="20"/>
              </w:rPr>
              <w:t>Würth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KG</w:t>
            </w:r>
            <w:r w:rsidRPr="00970FD9">
              <w:rPr>
                <w:rFonts w:ascii="Arial" w:hAnsi="Arial" w:cs="Arial"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Sarah Hurst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Clarita-Bernhard-</w:t>
            </w:r>
            <w:proofErr w:type="spellStart"/>
            <w:r>
              <w:rPr>
                <w:rFonts w:ascii="Arial" w:hAnsi="Arial"/>
                <w:sz w:val="20"/>
              </w:rPr>
              <w:t>S</w:t>
            </w:r>
            <w:r w:rsidRPr="00970FD9">
              <w:rPr>
                <w:rFonts w:ascii="Arial" w:hAnsi="Arial"/>
                <w:sz w:val="20"/>
              </w:rPr>
              <w:t>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9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34063454" w14:textId="77777777" w:rsidR="00A640A0" w:rsidRPr="0077777E" w:rsidRDefault="00A640A0" w:rsidP="002B05B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6D125866" w14:textId="77777777" w:rsidR="00A640A0" w:rsidRPr="00625C04" w:rsidRDefault="00A640A0" w:rsidP="002B05B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73D631BE" w14:textId="77777777" w:rsidR="00A640A0" w:rsidRPr="00625C04" w:rsidRDefault="00A640A0" w:rsidP="002B05B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7B3F4D6A" w14:textId="77777777" w:rsidR="00A640A0" w:rsidRPr="00970FD9" w:rsidRDefault="00A640A0" w:rsidP="002B05B9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4689E467" w14:textId="77777777" w:rsidR="00A640A0" w:rsidRPr="00970FD9" w:rsidRDefault="00A640A0" w:rsidP="002B05B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330C17DD" w14:textId="77777777" w:rsidR="00A640A0" w:rsidRPr="00970FD9" w:rsidRDefault="00A640A0" w:rsidP="002B05B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71FC47F5" w14:textId="77777777" w:rsidR="00A640A0" w:rsidRPr="00625C04" w:rsidRDefault="00A640A0" w:rsidP="002B05B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4E090934" w14:textId="77777777" w:rsidR="00485E6F" w:rsidRPr="00B94DAE" w:rsidRDefault="00485E6F" w:rsidP="00485E6F">
      <w:pPr>
        <w:pStyle w:val="Textkrper"/>
        <w:spacing w:before="120" w:after="120" w:line="260" w:lineRule="exact"/>
      </w:pPr>
    </w:p>
    <w:p w14:paraId="4BB2F4D2" w14:textId="77777777" w:rsidR="003E1703" w:rsidRPr="00B94DAE" w:rsidRDefault="003E1703" w:rsidP="00485E6F">
      <w:pPr>
        <w:pStyle w:val="Textkrper"/>
        <w:spacing w:before="120"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3E1703" w:rsidRPr="00B94DAE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651B" w14:textId="77777777" w:rsidR="001C5BAA" w:rsidRDefault="001C5BAA">
      <w:r>
        <w:separator/>
      </w:r>
    </w:p>
  </w:endnote>
  <w:endnote w:type="continuationSeparator" w:id="0">
    <w:p w14:paraId="5A9BFE64" w14:textId="77777777" w:rsidR="001C5BAA" w:rsidRDefault="001C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8821" w14:textId="490D358E" w:rsidR="00D84800" w:rsidRPr="003262B3" w:rsidRDefault="00524E5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fldSimple w:instr=" FILENAME  \* MERGEFORMAT ">
      <w:r>
        <w:rPr>
          <w:rFonts w:ascii="Arial" w:hAnsi="Arial" w:cs="Arial"/>
          <w:snapToGrid w:val="0"/>
          <w:sz w:val="16"/>
        </w:rPr>
        <w:t>WTH1PI1562</w:t>
      </w:r>
    </w:fldSimple>
    <w:r w:rsidR="00A640A0">
      <w:rPr>
        <w:rFonts w:ascii="Arial" w:hAnsi="Arial"/>
        <w:snapToGrid w:val="0"/>
        <w:sz w:val="16"/>
      </w:rPr>
      <w:t>_it</w:t>
    </w:r>
    <w:r w:rsidR="00D84800"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DFFA" w14:textId="77777777" w:rsidR="001C5BAA" w:rsidRDefault="001C5BAA">
      <w:r>
        <w:separator/>
      </w:r>
    </w:p>
  </w:footnote>
  <w:footnote w:type="continuationSeparator" w:id="0">
    <w:p w14:paraId="0859E25F" w14:textId="77777777" w:rsidR="001C5BAA" w:rsidRDefault="001C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9498" w14:textId="77777777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  <w:lang w:val="de-DE"/>
      </w:rPr>
      <w:drawing>
        <wp:anchor distT="0" distB="0" distL="114300" distR="114300" simplePos="0" relativeHeight="251657728" behindDoc="1" locked="0" layoutInCell="0" allowOverlap="1" wp14:anchorId="53BFF21C" wp14:editId="05B81017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021240">
    <w:abstractNumId w:val="4"/>
  </w:num>
  <w:num w:numId="2" w16cid:durableId="242112278">
    <w:abstractNumId w:val="1"/>
  </w:num>
  <w:num w:numId="3" w16cid:durableId="540703113">
    <w:abstractNumId w:val="2"/>
  </w:num>
  <w:num w:numId="4" w16cid:durableId="429277246">
    <w:abstractNumId w:val="3"/>
  </w:num>
  <w:num w:numId="5" w16cid:durableId="135314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354D"/>
    <w:rsid w:val="00004BEC"/>
    <w:rsid w:val="000064BD"/>
    <w:rsid w:val="0001724D"/>
    <w:rsid w:val="000258D8"/>
    <w:rsid w:val="00030AAE"/>
    <w:rsid w:val="00030BF2"/>
    <w:rsid w:val="00031561"/>
    <w:rsid w:val="00032005"/>
    <w:rsid w:val="00035374"/>
    <w:rsid w:val="000374D6"/>
    <w:rsid w:val="0004197D"/>
    <w:rsid w:val="00041E84"/>
    <w:rsid w:val="00042E00"/>
    <w:rsid w:val="000457A0"/>
    <w:rsid w:val="00050684"/>
    <w:rsid w:val="00051D17"/>
    <w:rsid w:val="00052AE9"/>
    <w:rsid w:val="00053D8B"/>
    <w:rsid w:val="0005666E"/>
    <w:rsid w:val="000568D7"/>
    <w:rsid w:val="0005795C"/>
    <w:rsid w:val="00062F07"/>
    <w:rsid w:val="000645F0"/>
    <w:rsid w:val="00066AB4"/>
    <w:rsid w:val="00067C15"/>
    <w:rsid w:val="00067C57"/>
    <w:rsid w:val="00070731"/>
    <w:rsid w:val="00070D56"/>
    <w:rsid w:val="00071052"/>
    <w:rsid w:val="00075CB9"/>
    <w:rsid w:val="00080160"/>
    <w:rsid w:val="00080F03"/>
    <w:rsid w:val="000875B0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E12"/>
    <w:rsid w:val="000D40B1"/>
    <w:rsid w:val="000D4A5F"/>
    <w:rsid w:val="000E4B87"/>
    <w:rsid w:val="000E5647"/>
    <w:rsid w:val="000E56EE"/>
    <w:rsid w:val="000E61B4"/>
    <w:rsid w:val="000E6F27"/>
    <w:rsid w:val="000E72A3"/>
    <w:rsid w:val="000E7570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3175"/>
    <w:rsid w:val="001254AB"/>
    <w:rsid w:val="001255F4"/>
    <w:rsid w:val="00125D37"/>
    <w:rsid w:val="001274FC"/>
    <w:rsid w:val="00131977"/>
    <w:rsid w:val="00131F4F"/>
    <w:rsid w:val="00135811"/>
    <w:rsid w:val="00141DEE"/>
    <w:rsid w:val="001456DE"/>
    <w:rsid w:val="0014630E"/>
    <w:rsid w:val="0015199C"/>
    <w:rsid w:val="0015437A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325"/>
    <w:rsid w:val="001B7BB4"/>
    <w:rsid w:val="001C041E"/>
    <w:rsid w:val="001C128C"/>
    <w:rsid w:val="001C3507"/>
    <w:rsid w:val="001C3A0F"/>
    <w:rsid w:val="001C59D0"/>
    <w:rsid w:val="001C5BAA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1BF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017"/>
    <w:rsid w:val="00225D7A"/>
    <w:rsid w:val="002329D1"/>
    <w:rsid w:val="0023483C"/>
    <w:rsid w:val="00236438"/>
    <w:rsid w:val="00240A6A"/>
    <w:rsid w:val="00243D1A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5A61"/>
    <w:rsid w:val="002B6C90"/>
    <w:rsid w:val="002B7DDA"/>
    <w:rsid w:val="002C0E0E"/>
    <w:rsid w:val="002C2A63"/>
    <w:rsid w:val="002C689E"/>
    <w:rsid w:val="002C696C"/>
    <w:rsid w:val="002C78EC"/>
    <w:rsid w:val="002D4194"/>
    <w:rsid w:val="002E0469"/>
    <w:rsid w:val="002E0DDA"/>
    <w:rsid w:val="002E156E"/>
    <w:rsid w:val="002E229A"/>
    <w:rsid w:val="002E7707"/>
    <w:rsid w:val="002F35CE"/>
    <w:rsid w:val="002F488A"/>
    <w:rsid w:val="002F663D"/>
    <w:rsid w:val="002F689F"/>
    <w:rsid w:val="002F729F"/>
    <w:rsid w:val="00301973"/>
    <w:rsid w:val="00301A91"/>
    <w:rsid w:val="00304188"/>
    <w:rsid w:val="00307B15"/>
    <w:rsid w:val="003105E2"/>
    <w:rsid w:val="003154CD"/>
    <w:rsid w:val="003156CA"/>
    <w:rsid w:val="00320451"/>
    <w:rsid w:val="00320E03"/>
    <w:rsid w:val="00321F48"/>
    <w:rsid w:val="00324A6A"/>
    <w:rsid w:val="0032557D"/>
    <w:rsid w:val="003262B3"/>
    <w:rsid w:val="003375B0"/>
    <w:rsid w:val="00341B97"/>
    <w:rsid w:val="00346E77"/>
    <w:rsid w:val="00347536"/>
    <w:rsid w:val="00347F46"/>
    <w:rsid w:val="00355E1C"/>
    <w:rsid w:val="00356C16"/>
    <w:rsid w:val="00357372"/>
    <w:rsid w:val="00357BEA"/>
    <w:rsid w:val="00366479"/>
    <w:rsid w:val="003668D1"/>
    <w:rsid w:val="0037012B"/>
    <w:rsid w:val="00372533"/>
    <w:rsid w:val="00376468"/>
    <w:rsid w:val="003814F9"/>
    <w:rsid w:val="003822CF"/>
    <w:rsid w:val="0038399C"/>
    <w:rsid w:val="003843C4"/>
    <w:rsid w:val="003851A9"/>
    <w:rsid w:val="00392336"/>
    <w:rsid w:val="003931C1"/>
    <w:rsid w:val="003A0D86"/>
    <w:rsid w:val="003B011F"/>
    <w:rsid w:val="003B1978"/>
    <w:rsid w:val="003B2106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2F5E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06E29"/>
    <w:rsid w:val="00410CE1"/>
    <w:rsid w:val="004120DD"/>
    <w:rsid w:val="004135EE"/>
    <w:rsid w:val="004144AE"/>
    <w:rsid w:val="004204AA"/>
    <w:rsid w:val="004236C7"/>
    <w:rsid w:val="00423903"/>
    <w:rsid w:val="0042615E"/>
    <w:rsid w:val="004354C6"/>
    <w:rsid w:val="00441533"/>
    <w:rsid w:val="00443E17"/>
    <w:rsid w:val="00444E30"/>
    <w:rsid w:val="0046027E"/>
    <w:rsid w:val="004628C9"/>
    <w:rsid w:val="004646CB"/>
    <w:rsid w:val="00465024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46B0"/>
    <w:rsid w:val="004E582D"/>
    <w:rsid w:val="004F06B5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4E50"/>
    <w:rsid w:val="00525673"/>
    <w:rsid w:val="00525AEC"/>
    <w:rsid w:val="00530FC0"/>
    <w:rsid w:val="005327C7"/>
    <w:rsid w:val="005331A3"/>
    <w:rsid w:val="005349BB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4987"/>
    <w:rsid w:val="005757A4"/>
    <w:rsid w:val="005758B7"/>
    <w:rsid w:val="00577058"/>
    <w:rsid w:val="00577D8A"/>
    <w:rsid w:val="00581536"/>
    <w:rsid w:val="00584F4C"/>
    <w:rsid w:val="00587F00"/>
    <w:rsid w:val="0059367F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3776"/>
    <w:rsid w:val="0063467B"/>
    <w:rsid w:val="0063628E"/>
    <w:rsid w:val="006503AE"/>
    <w:rsid w:val="00653582"/>
    <w:rsid w:val="0065536A"/>
    <w:rsid w:val="00656ACE"/>
    <w:rsid w:val="00657EAF"/>
    <w:rsid w:val="00663854"/>
    <w:rsid w:val="006638DE"/>
    <w:rsid w:val="0066406D"/>
    <w:rsid w:val="00666284"/>
    <w:rsid w:val="00667A63"/>
    <w:rsid w:val="0067131F"/>
    <w:rsid w:val="006769A9"/>
    <w:rsid w:val="00676CE8"/>
    <w:rsid w:val="00683D1C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3E64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A83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435BF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26A5B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819C5"/>
    <w:rsid w:val="00881E44"/>
    <w:rsid w:val="008830CD"/>
    <w:rsid w:val="00886681"/>
    <w:rsid w:val="008866CB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5975"/>
    <w:rsid w:val="00945C65"/>
    <w:rsid w:val="00950B5B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432E"/>
    <w:rsid w:val="0099174C"/>
    <w:rsid w:val="00991F97"/>
    <w:rsid w:val="009922D9"/>
    <w:rsid w:val="00995316"/>
    <w:rsid w:val="00995576"/>
    <w:rsid w:val="009A1DA9"/>
    <w:rsid w:val="009A755C"/>
    <w:rsid w:val="009A7903"/>
    <w:rsid w:val="009B0469"/>
    <w:rsid w:val="009B0FBA"/>
    <w:rsid w:val="009B14AF"/>
    <w:rsid w:val="009B4D91"/>
    <w:rsid w:val="009B5041"/>
    <w:rsid w:val="009C0CAB"/>
    <w:rsid w:val="009C488D"/>
    <w:rsid w:val="009C4DAD"/>
    <w:rsid w:val="009C58E2"/>
    <w:rsid w:val="009C680F"/>
    <w:rsid w:val="009C6BE5"/>
    <w:rsid w:val="009C74D6"/>
    <w:rsid w:val="009C7A55"/>
    <w:rsid w:val="009C7C0C"/>
    <w:rsid w:val="009D0330"/>
    <w:rsid w:val="009D5D22"/>
    <w:rsid w:val="009E375E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0A0"/>
    <w:rsid w:val="00A647F2"/>
    <w:rsid w:val="00A64AE9"/>
    <w:rsid w:val="00A66985"/>
    <w:rsid w:val="00A7329B"/>
    <w:rsid w:val="00A74816"/>
    <w:rsid w:val="00A74CDC"/>
    <w:rsid w:val="00A75812"/>
    <w:rsid w:val="00A75C82"/>
    <w:rsid w:val="00A75EFD"/>
    <w:rsid w:val="00A80C24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42AA"/>
    <w:rsid w:val="00AF480C"/>
    <w:rsid w:val="00AF7D4F"/>
    <w:rsid w:val="00B126EF"/>
    <w:rsid w:val="00B12D65"/>
    <w:rsid w:val="00B12E2F"/>
    <w:rsid w:val="00B137FF"/>
    <w:rsid w:val="00B165B0"/>
    <w:rsid w:val="00B17B66"/>
    <w:rsid w:val="00B2006F"/>
    <w:rsid w:val="00B21646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57F2"/>
    <w:rsid w:val="00B8501E"/>
    <w:rsid w:val="00B911CF"/>
    <w:rsid w:val="00B945A9"/>
    <w:rsid w:val="00B94DAE"/>
    <w:rsid w:val="00B9589D"/>
    <w:rsid w:val="00BA04FB"/>
    <w:rsid w:val="00BA19ED"/>
    <w:rsid w:val="00BA2BD7"/>
    <w:rsid w:val="00BB741C"/>
    <w:rsid w:val="00BC1F54"/>
    <w:rsid w:val="00BC356F"/>
    <w:rsid w:val="00BD0BC8"/>
    <w:rsid w:val="00BD2843"/>
    <w:rsid w:val="00BD2B26"/>
    <w:rsid w:val="00BD5EAF"/>
    <w:rsid w:val="00BE5C1A"/>
    <w:rsid w:val="00BE7ED0"/>
    <w:rsid w:val="00BF09CC"/>
    <w:rsid w:val="00C10188"/>
    <w:rsid w:val="00C17CED"/>
    <w:rsid w:val="00C279D5"/>
    <w:rsid w:val="00C351B8"/>
    <w:rsid w:val="00C40959"/>
    <w:rsid w:val="00C437CE"/>
    <w:rsid w:val="00C43E68"/>
    <w:rsid w:val="00C43F2D"/>
    <w:rsid w:val="00C500C5"/>
    <w:rsid w:val="00C537A3"/>
    <w:rsid w:val="00C5688B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964FC"/>
    <w:rsid w:val="00CA7260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0D2"/>
    <w:rsid w:val="00CD2389"/>
    <w:rsid w:val="00CE0CA4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00012"/>
    <w:rsid w:val="00D10313"/>
    <w:rsid w:val="00D10A7D"/>
    <w:rsid w:val="00D124AD"/>
    <w:rsid w:val="00D23260"/>
    <w:rsid w:val="00D261A7"/>
    <w:rsid w:val="00D35686"/>
    <w:rsid w:val="00D4081F"/>
    <w:rsid w:val="00D464D9"/>
    <w:rsid w:val="00D471E2"/>
    <w:rsid w:val="00D50C1F"/>
    <w:rsid w:val="00D54A29"/>
    <w:rsid w:val="00D564BF"/>
    <w:rsid w:val="00D65E87"/>
    <w:rsid w:val="00D70405"/>
    <w:rsid w:val="00D72A57"/>
    <w:rsid w:val="00D75A8B"/>
    <w:rsid w:val="00D7777E"/>
    <w:rsid w:val="00D77D60"/>
    <w:rsid w:val="00D804EB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D1842"/>
    <w:rsid w:val="00DD18C5"/>
    <w:rsid w:val="00DD2023"/>
    <w:rsid w:val="00DD261B"/>
    <w:rsid w:val="00DD39BA"/>
    <w:rsid w:val="00DD42A4"/>
    <w:rsid w:val="00DD5276"/>
    <w:rsid w:val="00DD6363"/>
    <w:rsid w:val="00DE5AA0"/>
    <w:rsid w:val="00DE632D"/>
    <w:rsid w:val="00DE7025"/>
    <w:rsid w:val="00DF083B"/>
    <w:rsid w:val="00DF3657"/>
    <w:rsid w:val="00DF4A9A"/>
    <w:rsid w:val="00DF5ACA"/>
    <w:rsid w:val="00E041C8"/>
    <w:rsid w:val="00E06AE9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704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093C"/>
    <w:rsid w:val="00EB12AA"/>
    <w:rsid w:val="00EC48ED"/>
    <w:rsid w:val="00EC6274"/>
    <w:rsid w:val="00EC6970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55A20"/>
    <w:rsid w:val="00F60CBC"/>
    <w:rsid w:val="00F61BC9"/>
    <w:rsid w:val="00F630C4"/>
    <w:rsid w:val="00F633C4"/>
    <w:rsid w:val="00F6644A"/>
    <w:rsid w:val="00F7288A"/>
    <w:rsid w:val="00F74E4F"/>
    <w:rsid w:val="00F9549B"/>
    <w:rsid w:val="00FA02BD"/>
    <w:rsid w:val="00FA0A2F"/>
    <w:rsid w:val="00FA19AC"/>
    <w:rsid w:val="00FA3D93"/>
    <w:rsid w:val="00FB0CB6"/>
    <w:rsid w:val="00FB24A7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E65DB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9DE2F"/>
  <w15:docId w15:val="{D1F1EA52-E725-4443-9D9E-4AE21777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680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C6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C680F"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rsid w:val="009C680F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sid w:val="009C680F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sid w:val="009C680F"/>
    <w:rPr>
      <w:b/>
      <w:bCs/>
    </w:rPr>
  </w:style>
  <w:style w:type="character" w:styleId="Hyperlink">
    <w:name w:val="Hyperlink"/>
    <w:rsid w:val="009C680F"/>
    <w:rPr>
      <w:color w:val="0000FF"/>
      <w:u w:val="single"/>
    </w:rPr>
  </w:style>
  <w:style w:type="paragraph" w:styleId="Kopfzeile">
    <w:name w:val="header"/>
    <w:basedOn w:val="Standard"/>
    <w:rsid w:val="009C68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C680F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9C680F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rsid w:val="009C680F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sid w:val="009C680F"/>
    <w:rPr>
      <w:rFonts w:ascii="Arial" w:hAnsi="Arial"/>
      <w:b/>
      <w:sz w:val="20"/>
    </w:rPr>
  </w:style>
  <w:style w:type="character" w:customStyle="1" w:styleId="BesuchterHyperlink1">
    <w:name w:val="BesuchterHyperlink1"/>
    <w:rsid w:val="009C680F"/>
    <w:rPr>
      <w:color w:val="800080"/>
      <w:u w:val="single"/>
    </w:rPr>
  </w:style>
  <w:style w:type="paragraph" w:styleId="Textkrper2">
    <w:name w:val="Body Text 2"/>
    <w:basedOn w:val="Standard"/>
    <w:rsid w:val="009C680F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  <w:rsid w:val="009C680F"/>
  </w:style>
  <w:style w:type="character" w:customStyle="1" w:styleId="subpg-hdr">
    <w:name w:val="subpg-hdr"/>
    <w:basedOn w:val="Absatz-Standardschriftart"/>
    <w:rsid w:val="009C680F"/>
  </w:style>
  <w:style w:type="character" w:customStyle="1" w:styleId="subpg-txt">
    <w:name w:val="subpg-txt"/>
    <w:basedOn w:val="Absatz-Standardschriftart"/>
    <w:rsid w:val="009C680F"/>
  </w:style>
  <w:style w:type="paragraph" w:customStyle="1" w:styleId="BalloonText1">
    <w:name w:val="Balloon Text1"/>
    <w:basedOn w:val="Standard"/>
    <w:semiHidden/>
    <w:rsid w:val="009C680F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9C680F"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  <w:rsid w:val="009C680F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CAP-FTY2_Y2_X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E96C-087B-4136-9D7A-691E239ECB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3557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4092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2025-12-01T14:34:00Z</dcterms:created>
  <dcterms:modified xsi:type="dcterms:W3CDTF">2025-12-01T15:22:00Z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