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FEDF" w14:textId="77777777" w:rsidR="005F04FF" w:rsidRDefault="0062268E">
      <w:pPr>
        <w:pStyle w:val="berschrift1"/>
        <w:spacing w:before="720" w:after="720" w:line="260" w:lineRule="exact"/>
        <w:rPr>
          <w:sz w:val="20"/>
        </w:rPr>
      </w:pPr>
      <w:r>
        <w:rPr>
          <w:sz w:val="20"/>
        </w:rPr>
        <w:t>COMUNICADO DE PRENSA</w:t>
      </w:r>
    </w:p>
    <w:p w14:paraId="225C8994" w14:textId="77777777" w:rsidR="005F04FF" w:rsidRDefault="0062268E">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su oferta de aisladores digitales</w:t>
      </w:r>
    </w:p>
    <w:p w14:paraId="5316C111" w14:textId="77777777" w:rsidR="005F04FF" w:rsidRDefault="0062268E">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Aisladores digitales de 2 canales ahora con tensión de aislamiento de 5000 voltios</w:t>
      </w:r>
    </w:p>
    <w:p w14:paraId="2AF97BE6" w14:textId="1116109B" w:rsidR="005F04FF" w:rsidRDefault="0062268E">
      <w:pPr>
        <w:pStyle w:val="Textkrper"/>
        <w:spacing w:before="120" w:after="120" w:line="260" w:lineRule="exact"/>
        <w:jc w:val="both"/>
        <w:rPr>
          <w:rFonts w:ascii="Arial" w:hAnsi="Arial"/>
          <w:color w:val="000000"/>
        </w:rPr>
      </w:pPr>
      <w:r>
        <w:rPr>
          <w:rFonts w:ascii="Arial" w:hAnsi="Arial"/>
          <w:color w:val="000000"/>
        </w:rPr>
        <w:t>Waldenburg (Alemania), 27 de junio de 2024 – Würth Elektronik amplía su catálogo de aisladores digitales con una versión de dos canales en encapsulado SOIC 8WB (5,85 x 11,5 x 2,8 mm). El nuevo diseño permite conseguir una tensión de aislamiento de 5 kV</w:t>
      </w:r>
      <w:r>
        <w:rPr>
          <w:rFonts w:ascii="Arial" w:hAnsi="Arial"/>
          <w:color w:val="000000"/>
          <w:vertAlign w:val="subscript"/>
        </w:rPr>
        <w:t>RMS</w:t>
      </w:r>
      <w:r>
        <w:rPr>
          <w:rFonts w:ascii="Arial" w:hAnsi="Arial"/>
          <w:color w:val="000000"/>
        </w:rPr>
        <w:t>. Esto es especialmente importante para los dispositivos electrónicos que funcionan en entornos con altas tensiones e interferencias EMC y que, por tanto, requieren aisladores digitales de 2 canales con una tensión de aislamiento elevada. Los aisladores son adecuados para aplicaciones con altas velocidades de transmisión de datos de hasta 150 Mbps y destacan por su elevada inmunidad frente a ruidos del sistema con un CMTI (common mode transient immunity) de ±150 kV/µs.</w:t>
      </w:r>
    </w:p>
    <w:p w14:paraId="4012EE69" w14:textId="07097605" w:rsidR="005F04FF" w:rsidRDefault="0062268E">
      <w:pPr>
        <w:pStyle w:val="Textkrper"/>
        <w:spacing w:before="120" w:after="120" w:line="260" w:lineRule="exact"/>
        <w:jc w:val="both"/>
        <w:rPr>
          <w:rFonts w:ascii="Arial" w:hAnsi="Arial"/>
          <w:b w:val="0"/>
          <w:bCs w:val="0"/>
        </w:rPr>
      </w:pPr>
      <w:r>
        <w:rPr>
          <w:rFonts w:ascii="Arial" w:hAnsi="Arial"/>
          <w:b w:val="0"/>
          <w:color w:val="000000"/>
        </w:rPr>
        <w:t>Los aisladores digitales en montaje SMD se utilizan para el aislamiento galvánico en la transmisión de señales digitales. Esto garantiza una transmisión de datos fiable, sin distorsiones ni errores, y protege a las personas o los circuitos sensibles de la alta tensión. Los aisladores de la serie</w:t>
      </w:r>
      <w:r>
        <w:rPr>
          <w:rFonts w:ascii="Arial" w:hAnsi="Arial"/>
          <w:color w:val="000000"/>
        </w:rPr>
        <w:t xml:space="preserve"> </w:t>
      </w:r>
      <w:hyperlink r:id="rId8" w:history="1">
        <w:r>
          <w:rPr>
            <w:rStyle w:val="Hyperlink"/>
            <w:rFonts w:ascii="Arial" w:hAnsi="Arial"/>
            <w:b w:val="0"/>
          </w:rPr>
          <w:t>WPME-CDIS</w:t>
        </w:r>
      </w:hyperlink>
      <w:r>
        <w:rPr>
          <w:rFonts w:ascii="Arial" w:hAnsi="Arial"/>
          <w:b w:val="0"/>
        </w:rPr>
        <w:t xml:space="preserve"> (Capacitive Digital Isolator Standard) con </w:t>
      </w:r>
      <w:r>
        <w:rPr>
          <w:rFonts w:ascii="Arial" w:hAnsi="Arial"/>
          <w:b w:val="0"/>
          <w:color w:val="000000"/>
        </w:rPr>
        <w:t xml:space="preserve">homologación UL 1577 son adecuados por ejemplo para el uso en </w:t>
      </w:r>
      <w:r>
        <w:rPr>
          <w:rFonts w:ascii="Arial" w:hAnsi="Arial"/>
          <w:b w:val="0"/>
        </w:rPr>
        <w:t xml:space="preserve">sistemas de verificación y medición, sistemas de gestión de baterías, inversores solares, fuentes conmutadas industriales y controles de motores, así como para el aislamiento de buses de comunicación. Además de los componentes recién incorporados, ya existen diversas configuraciones de dos y cuatro canales con salida por defecto alta o baja. Würth Elektronik también ofrece aisladores digitales capacitivos con convertidor DC/DC integrado bajo la denominación </w:t>
      </w:r>
      <w:hyperlink r:id="rId9" w:history="1">
        <w:r>
          <w:rPr>
            <w:rStyle w:val="Hyperlink"/>
            <w:rFonts w:ascii="Arial" w:hAnsi="Arial"/>
            <w:b w:val="0"/>
          </w:rPr>
          <w:t>WPME-CDIP</w:t>
        </w:r>
      </w:hyperlink>
      <w:r>
        <w:rPr>
          <w:b w:val="0"/>
        </w:rPr>
        <w:t xml:space="preserve"> </w:t>
      </w:r>
      <w:r>
        <w:rPr>
          <w:rFonts w:ascii="Arial" w:hAnsi="Arial"/>
          <w:b w:val="0"/>
        </w:rPr>
        <w:t>(Capacitive Digital Isolator Powered).</w:t>
      </w:r>
    </w:p>
    <w:p w14:paraId="31511367" w14:textId="77777777" w:rsidR="005F04FF" w:rsidRDefault="0062268E">
      <w:pPr>
        <w:pStyle w:val="Textkrper"/>
        <w:spacing w:before="120" w:after="120" w:line="260" w:lineRule="exact"/>
        <w:jc w:val="both"/>
        <w:rPr>
          <w:rFonts w:ascii="Arial" w:hAnsi="Arial"/>
          <w:b w:val="0"/>
          <w:bCs w:val="0"/>
        </w:rPr>
      </w:pPr>
      <w:r>
        <w:rPr>
          <w:rFonts w:ascii="Arial" w:hAnsi="Arial"/>
          <w:b w:val="0"/>
        </w:rPr>
        <w:t>Würth Elektronik ofrece muestras gratuitas de todos los aisladores digitales.</w:t>
      </w:r>
    </w:p>
    <w:p w14:paraId="0E62276B" w14:textId="77777777" w:rsidR="005F04FF" w:rsidRDefault="0062268E">
      <w:pPr>
        <w:pStyle w:val="Textkrper"/>
        <w:spacing w:before="120" w:after="120" w:line="260" w:lineRule="exact"/>
        <w:jc w:val="both"/>
        <w:rPr>
          <w:rFonts w:ascii="Arial" w:hAnsi="Arial"/>
          <w:b w:val="0"/>
          <w:bCs w:val="0"/>
        </w:rPr>
      </w:pPr>
      <w:r>
        <w:rPr>
          <w:rFonts w:ascii="Arial" w:hAnsi="Arial"/>
          <w:b w:val="0"/>
        </w:rPr>
        <w:br/>
      </w:r>
    </w:p>
    <w:p w14:paraId="668EF4E8" w14:textId="77777777" w:rsidR="005F04FF" w:rsidRPr="0062268E" w:rsidRDefault="005F04FF">
      <w:pPr>
        <w:pStyle w:val="PITextkrper"/>
        <w:pBdr>
          <w:top w:val="single" w:sz="4" w:space="1" w:color="auto"/>
        </w:pBdr>
        <w:spacing w:before="240"/>
        <w:rPr>
          <w:b/>
          <w:sz w:val="18"/>
          <w:szCs w:val="18"/>
        </w:rPr>
      </w:pPr>
    </w:p>
    <w:p w14:paraId="15565B99" w14:textId="77777777" w:rsidR="005F04FF" w:rsidRDefault="0062268E">
      <w:pPr>
        <w:spacing w:after="120" w:line="280" w:lineRule="exact"/>
        <w:rPr>
          <w:rFonts w:ascii="Arial" w:hAnsi="Arial" w:cs="Arial"/>
          <w:b/>
          <w:bCs/>
          <w:sz w:val="18"/>
          <w:szCs w:val="18"/>
        </w:rPr>
      </w:pPr>
      <w:bookmarkStart w:id="0" w:name="_Hlk155794207"/>
      <w:r>
        <w:rPr>
          <w:rFonts w:ascii="Arial" w:hAnsi="Arial"/>
          <w:b/>
          <w:sz w:val="18"/>
        </w:rPr>
        <w:t>Imágenes disponibles</w:t>
      </w:r>
    </w:p>
    <w:p w14:paraId="2D04C4F7" w14:textId="77777777" w:rsidR="005F04FF" w:rsidRDefault="0062268E">
      <w:pPr>
        <w:spacing w:after="120" w:line="280" w:lineRule="exact"/>
        <w:rPr>
          <w:rStyle w:val="Hyperlink"/>
        </w:rPr>
      </w:pPr>
      <w:r>
        <w:rPr>
          <w:rFonts w:ascii="Arial" w:hAnsi="Arial"/>
          <w:sz w:val="18"/>
        </w:rPr>
        <w:t>Las siguientes imágenes se encuentran disponibles para impresión y descarga en:</w:t>
      </w:r>
      <w:r>
        <w:t xml:space="preserve"> </w:t>
      </w:r>
      <w:hyperlink r:id="rId10" w:history="1">
        <w:r>
          <w:rPr>
            <w:rStyle w:val="Hyperlink"/>
            <w:rFonts w:ascii="Arial" w:hAnsi="Arial" w:cs="Arial"/>
            <w:sz w:val="18"/>
            <w:szCs w:val="18"/>
          </w:rPr>
          <w:t>https://kk.htcm.de/press-releases/wuerth/</w:t>
        </w:r>
      </w:hyperlink>
      <w:bookmarkEnd w:id="0"/>
    </w:p>
    <w:p w14:paraId="2B04FD0A" w14:textId="05FF5EE1" w:rsidR="00FE0855" w:rsidRDefault="00FE0855">
      <w:pPr>
        <w:rPr>
          <w:rFonts w:ascii="Arial" w:hAnsi="Arial" w:cs="Arial"/>
          <w:sz w:val="18"/>
          <w:szCs w:val="18"/>
        </w:rPr>
      </w:pPr>
      <w:r>
        <w:rPr>
          <w:rFonts w:ascii="Arial" w:hAnsi="Arial" w:cs="Arial"/>
          <w:sz w:val="18"/>
          <w:szCs w:val="18"/>
        </w:rPr>
        <w:br w:type="page"/>
      </w:r>
    </w:p>
    <w:p w14:paraId="30E792CA" w14:textId="77777777" w:rsidR="005F04FF" w:rsidRDefault="005F04F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F04FF" w14:paraId="5CA5C1A8" w14:textId="77777777">
        <w:trPr>
          <w:trHeight w:val="1701"/>
        </w:trPr>
        <w:tc>
          <w:tcPr>
            <w:tcW w:w="3510" w:type="dxa"/>
          </w:tcPr>
          <w:p w14:paraId="796C4325" w14:textId="77777777" w:rsidR="005F04FF" w:rsidRDefault="0062268E">
            <w:pPr>
              <w:spacing w:before="100" w:beforeAutospacing="1" w:after="100" w:afterAutospacing="1"/>
            </w:pPr>
            <w:r>
              <w:br/>
            </w:r>
            <w:r>
              <w:rPr>
                <w:noProof/>
                <w:lang w:eastAsia="zh-TW"/>
              </w:rPr>
              <w:drawing>
                <wp:inline distT="0" distB="0" distL="0" distR="0" wp14:anchorId="3D8EC520" wp14:editId="292D429B">
                  <wp:extent cx="2162175" cy="1733550"/>
                  <wp:effectExtent l="0" t="0" r="0" b="0"/>
                  <wp:docPr id="112967440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9692" b="9721"/>
                          <a:stretch>
                            <a:fillRect/>
                          </a:stretch>
                        </pic:blipFill>
                        <pic:spPr bwMode="auto">
                          <a:xfrm>
                            <a:off x="0" y="0"/>
                            <a:ext cx="2162175" cy="1733550"/>
                          </a:xfrm>
                          <a:prstGeom prst="rect">
                            <a:avLst/>
                          </a:prstGeom>
                          <a:noFill/>
                          <a:ln>
                            <a:noFill/>
                          </a:ln>
                        </pic:spPr>
                      </pic:pic>
                    </a:graphicData>
                  </a:graphic>
                </wp:inline>
              </w:drawing>
            </w:r>
            <w:r>
              <w:rPr>
                <w:rFonts w:ascii="Arial" w:hAnsi="Arial"/>
                <w:sz w:val="16"/>
              </w:rPr>
              <w:t>Fuente de la imagen: Würth Elektronik</w:t>
            </w:r>
            <w:r>
              <w:rPr>
                <w:sz w:val="16"/>
              </w:rPr>
              <w:t xml:space="preserve"> </w:t>
            </w:r>
          </w:p>
          <w:p w14:paraId="4958CC77" w14:textId="61BCC309" w:rsidR="005F04FF" w:rsidRPr="00743951" w:rsidRDefault="0062268E">
            <w:pPr>
              <w:autoSpaceDE w:val="0"/>
              <w:autoSpaceDN w:val="0"/>
              <w:adjustRightInd w:val="0"/>
              <w:rPr>
                <w:rFonts w:ascii="Arial" w:hAnsi="Arial"/>
                <w:b/>
                <w:sz w:val="18"/>
              </w:rPr>
            </w:pPr>
            <w:r>
              <w:rPr>
                <w:rFonts w:ascii="Arial" w:hAnsi="Arial"/>
                <w:b/>
                <w:sz w:val="18"/>
              </w:rPr>
              <w:t xml:space="preserve">Los aisladores digitales de la serie WPME-CDIS están disponibles ahora también en una versión </w:t>
            </w:r>
            <w:bookmarkStart w:id="1" w:name="_Hlk163042241"/>
            <w:r>
              <w:rPr>
                <w:rFonts w:ascii="Arial" w:hAnsi="Arial"/>
                <w:b/>
                <w:sz w:val="18"/>
              </w:rPr>
              <w:t>SOIC-8WB</w:t>
            </w:r>
            <w:bookmarkEnd w:id="1"/>
            <w:r>
              <w:rPr>
                <w:rFonts w:ascii="Arial" w:hAnsi="Arial"/>
                <w:b/>
                <w:sz w:val="18"/>
              </w:rPr>
              <w:t xml:space="preserve"> con una tensión de aislamiento de 5000 V</w:t>
            </w:r>
            <w:r>
              <w:rPr>
                <w:rFonts w:ascii="Arial" w:hAnsi="Arial"/>
                <w:b/>
                <w:sz w:val="18"/>
                <w:vertAlign w:val="subscript"/>
              </w:rPr>
              <w:t>RMS</w:t>
            </w:r>
            <w:r w:rsidR="00743951" w:rsidRPr="00743951">
              <w:rPr>
                <w:rFonts w:ascii="Arial" w:hAnsi="Arial"/>
                <w:b/>
                <w:sz w:val="18"/>
              </w:rPr>
              <w:t>.</w:t>
            </w:r>
          </w:p>
          <w:p w14:paraId="6EA8CBF7" w14:textId="77777777" w:rsidR="005F04FF" w:rsidRDefault="005F04FF">
            <w:pPr>
              <w:autoSpaceDE w:val="0"/>
              <w:autoSpaceDN w:val="0"/>
              <w:adjustRightInd w:val="0"/>
              <w:rPr>
                <w:rFonts w:ascii="Arial" w:hAnsi="Arial" w:cs="Arial"/>
                <w:b/>
                <w:bCs/>
                <w:sz w:val="18"/>
                <w:szCs w:val="18"/>
              </w:rPr>
            </w:pPr>
          </w:p>
        </w:tc>
      </w:tr>
    </w:tbl>
    <w:p w14:paraId="02A53C85" w14:textId="77777777" w:rsidR="0062268E" w:rsidRDefault="0062268E" w:rsidP="0062268E">
      <w:pPr>
        <w:pStyle w:val="Textkrper"/>
        <w:spacing w:before="120" w:after="120" w:line="260" w:lineRule="exact"/>
        <w:jc w:val="both"/>
        <w:rPr>
          <w:rFonts w:ascii="Arial" w:hAnsi="Arial"/>
          <w:b w:val="0"/>
          <w:bCs w:val="0"/>
        </w:rPr>
      </w:pPr>
    </w:p>
    <w:p w14:paraId="3D0B7AEE" w14:textId="77777777" w:rsidR="00FE0855" w:rsidRPr="00735520" w:rsidRDefault="00FE0855" w:rsidP="0062268E">
      <w:pPr>
        <w:pStyle w:val="Textkrper"/>
        <w:spacing w:before="120" w:after="120" w:line="260" w:lineRule="exact"/>
        <w:jc w:val="both"/>
        <w:rPr>
          <w:rFonts w:ascii="Arial" w:hAnsi="Arial"/>
          <w:b w:val="0"/>
          <w:bCs w:val="0"/>
        </w:rPr>
      </w:pPr>
    </w:p>
    <w:p w14:paraId="180F5F8F" w14:textId="77777777" w:rsidR="0062268E" w:rsidRPr="00735520" w:rsidRDefault="0062268E" w:rsidP="0062268E">
      <w:pPr>
        <w:pStyle w:val="PITextkrper"/>
        <w:pBdr>
          <w:top w:val="single" w:sz="4" w:space="1" w:color="auto"/>
        </w:pBdr>
        <w:spacing w:before="240"/>
        <w:rPr>
          <w:b/>
          <w:sz w:val="18"/>
          <w:szCs w:val="18"/>
        </w:rPr>
      </w:pPr>
    </w:p>
    <w:p w14:paraId="20D1AEFF" w14:textId="77777777" w:rsidR="0062268E" w:rsidRPr="00735520" w:rsidRDefault="0062268E" w:rsidP="0062268E">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2733200A" w14:textId="77777777" w:rsidR="0062268E" w:rsidRPr="00735520" w:rsidRDefault="0062268E" w:rsidP="0062268E">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F60EA55" w14:textId="77777777" w:rsidR="0062268E" w:rsidRPr="00735520" w:rsidRDefault="0062268E" w:rsidP="0062268E">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740AC2C0" w14:textId="77777777" w:rsidR="0062268E" w:rsidRPr="00735520" w:rsidRDefault="0062268E" w:rsidP="0062268E">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5BDE33F6" w14:textId="77777777" w:rsidR="0062268E" w:rsidRDefault="0062268E" w:rsidP="0062268E">
      <w:pPr>
        <w:pStyle w:val="PITextkrper"/>
        <w:rPr>
          <w:bCs/>
          <w:sz w:val="20"/>
          <w:lang w:eastAsia="x-none"/>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1A76AFE4" w14:textId="56468349" w:rsidR="00FE0855" w:rsidRDefault="00FE0855">
      <w:pPr>
        <w:rPr>
          <w:rFonts w:ascii="Arial" w:hAnsi="Arial"/>
          <w:bCs/>
          <w:sz w:val="20"/>
          <w:szCs w:val="20"/>
          <w:lang w:eastAsia="x-none"/>
        </w:rPr>
      </w:pPr>
      <w:r>
        <w:rPr>
          <w:bCs/>
          <w:sz w:val="20"/>
          <w:lang w:eastAsia="x-none"/>
        </w:rPr>
        <w:br w:type="page"/>
      </w:r>
    </w:p>
    <w:p w14:paraId="6A276FF8" w14:textId="77777777" w:rsidR="00FE0855" w:rsidRPr="00735520" w:rsidRDefault="00FE0855" w:rsidP="0062268E">
      <w:pPr>
        <w:pStyle w:val="PITextkrper"/>
        <w:rPr>
          <w:sz w:val="18"/>
          <w:szCs w:val="18"/>
        </w:rPr>
      </w:pPr>
    </w:p>
    <w:p w14:paraId="767C5A14" w14:textId="77777777" w:rsidR="0062268E" w:rsidRPr="00163BBC" w:rsidRDefault="0062268E" w:rsidP="0062268E">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1B9898D2" w14:textId="77777777" w:rsidR="0062268E" w:rsidRPr="00735520" w:rsidRDefault="0062268E" w:rsidP="0062268E">
      <w:pPr>
        <w:pStyle w:val="Textkrper"/>
        <w:spacing w:before="120" w:after="120" w:line="276" w:lineRule="auto"/>
        <w:rPr>
          <w:rFonts w:ascii="Arial" w:hAnsi="Arial"/>
        </w:rPr>
      </w:pPr>
      <w:r w:rsidRPr="00735520">
        <w:rPr>
          <w:rFonts w:ascii="Arial" w:hAnsi="Arial"/>
        </w:rPr>
        <w:t>Más información en www.we-online.com</w:t>
      </w:r>
    </w:p>
    <w:p w14:paraId="482B64F7" w14:textId="77777777" w:rsidR="0062268E" w:rsidRPr="00735520" w:rsidRDefault="0062268E" w:rsidP="0062268E">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2268E" w:rsidRPr="00163BBC" w14:paraId="2CB332FD" w14:textId="77777777" w:rsidTr="006C281A">
        <w:tc>
          <w:tcPr>
            <w:tcW w:w="3902" w:type="dxa"/>
            <w:hideMark/>
          </w:tcPr>
          <w:p w14:paraId="43CD25CE" w14:textId="77777777" w:rsidR="0062268E" w:rsidRPr="00735520" w:rsidRDefault="0062268E" w:rsidP="006C281A">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30303404" w14:textId="77777777" w:rsidR="0062268E" w:rsidRPr="00735520" w:rsidRDefault="0062268E" w:rsidP="006C281A">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444851AC" w14:textId="77777777" w:rsidR="0062268E" w:rsidRPr="00735520" w:rsidRDefault="0062268E" w:rsidP="006C281A">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2572139F" w14:textId="77777777" w:rsidR="0062268E" w:rsidRPr="00735520" w:rsidRDefault="0062268E" w:rsidP="006C281A">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24676FF6" w14:textId="77777777" w:rsidR="0062268E" w:rsidRPr="00735520" w:rsidRDefault="0062268E" w:rsidP="006C281A">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F3F08DC" w14:textId="77777777" w:rsidR="0062268E" w:rsidRPr="00735520" w:rsidRDefault="0062268E" w:rsidP="006C281A">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043A742" w14:textId="77777777" w:rsidR="0062268E" w:rsidRPr="00735520" w:rsidRDefault="0062268E" w:rsidP="006C281A">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5E743F74" w14:textId="77777777" w:rsidR="0062268E" w:rsidRPr="00735520" w:rsidRDefault="0062268E" w:rsidP="006C281A">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62CD8CF3" w14:textId="77777777" w:rsidR="0062268E" w:rsidRPr="0062268E" w:rsidRDefault="0062268E">
      <w:pPr>
        <w:pStyle w:val="PITextkrper"/>
        <w:rPr>
          <w:b/>
          <w:bCs/>
          <w:sz w:val="18"/>
          <w:szCs w:val="18"/>
        </w:rPr>
      </w:pPr>
    </w:p>
    <w:sectPr w:rsidR="0062268E" w:rsidRPr="0062268E">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FAFB" w14:textId="77777777" w:rsidR="00C9111C" w:rsidRDefault="00C9111C">
      <w:r>
        <w:separator/>
      </w:r>
    </w:p>
  </w:endnote>
  <w:endnote w:type="continuationSeparator" w:id="0">
    <w:p w14:paraId="6EF74944" w14:textId="77777777" w:rsidR="00C9111C" w:rsidRDefault="00C9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19D4" w14:textId="61F92568" w:rsidR="005F04FF" w:rsidRPr="0062268E" w:rsidRDefault="0062268E">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62268E">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WTH1PI1477_es.docx</w:t>
    </w:r>
    <w:r>
      <w:rPr>
        <w:rFonts w:ascii="Arial" w:hAnsi="Arial" w:cs="Arial"/>
        <w:snapToGrid w:val="0"/>
        <w:sz w:val="16"/>
      </w:rPr>
      <w:fldChar w:fldCharType="end"/>
    </w:r>
    <w:r w:rsidRPr="0062268E">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D566" w14:textId="77777777" w:rsidR="00C9111C" w:rsidRDefault="00C9111C">
      <w:r>
        <w:separator/>
      </w:r>
    </w:p>
  </w:footnote>
  <w:footnote w:type="continuationSeparator" w:id="0">
    <w:p w14:paraId="4D588903" w14:textId="77777777" w:rsidR="00C9111C" w:rsidRDefault="00C91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7DF1" w14:textId="77777777" w:rsidR="005F04FF" w:rsidRDefault="0062268E">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ACF4DAE" wp14:editId="7DE4076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624064">
    <w:abstractNumId w:val="4"/>
  </w:num>
  <w:num w:numId="2" w16cid:durableId="1178809911">
    <w:abstractNumId w:val="1"/>
  </w:num>
  <w:num w:numId="3" w16cid:durableId="92939085">
    <w:abstractNumId w:val="2"/>
  </w:num>
  <w:num w:numId="4" w16cid:durableId="631057090">
    <w:abstractNumId w:val="3"/>
  </w:num>
  <w:num w:numId="5" w16cid:durableId="199676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FF"/>
    <w:rsid w:val="00100CF0"/>
    <w:rsid w:val="0028730C"/>
    <w:rsid w:val="003E14D9"/>
    <w:rsid w:val="005F04FF"/>
    <w:rsid w:val="0062268E"/>
    <w:rsid w:val="006475D2"/>
    <w:rsid w:val="00714873"/>
    <w:rsid w:val="00743951"/>
    <w:rsid w:val="00C9111C"/>
    <w:rsid w:val="00F041C9"/>
    <w:rsid w:val="00FE08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C2BF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309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4720902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499534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159387">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IGITAL-ISOLATORS-WPME-CDI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DIGITAL-ISOLATORS-WPME-CDI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FB8F1-5E38-48AA-AB3D-B4D38FF1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3916</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4528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Schacher, Amanda</cp:lastModifiedBy>
  <cp:revision>5</cp:revision>
  <cp:lastPrinted>2017-06-23T08:32:00Z</cp:lastPrinted>
  <dcterms:created xsi:type="dcterms:W3CDTF">2024-06-18T06:53:00Z</dcterms:created>
  <dcterms:modified xsi:type="dcterms:W3CDTF">2024-06-27T05:44:00Z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