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CDB8" w14:textId="77777777" w:rsidR="00A27C94" w:rsidRDefault="00D6524D">
      <w:pPr>
        <w:pStyle w:val="berschrift1"/>
        <w:spacing w:before="720" w:after="720" w:line="260" w:lineRule="exact"/>
        <w:rPr>
          <w:sz w:val="20"/>
        </w:rPr>
      </w:pPr>
      <w:r>
        <w:rPr>
          <w:sz w:val="20"/>
        </w:rPr>
        <w:t>COMUNICATO STAMPA</w:t>
      </w:r>
    </w:p>
    <w:p w14:paraId="668CF08C" w14:textId="77777777" w:rsidR="00A27C94" w:rsidRDefault="00D6524D">
      <w:pPr>
        <w:pStyle w:val="Kopfzeile"/>
        <w:tabs>
          <w:tab w:val="clear" w:pos="4536"/>
          <w:tab w:val="clear" w:pos="9072"/>
        </w:tabs>
        <w:spacing w:before="120" w:after="120" w:line="360" w:lineRule="exact"/>
        <w:outlineLvl w:val="0"/>
        <w:rPr>
          <w:rFonts w:ascii="Arial" w:hAnsi="Arial" w:cs="Arial"/>
          <w:b/>
          <w:bCs/>
        </w:rPr>
      </w:pPr>
      <w:r>
        <w:rPr>
          <w:rFonts w:ascii="Arial" w:hAnsi="Arial"/>
          <w:b/>
          <w:bCs/>
        </w:rPr>
        <w:t>Avvio della cooperazione tra Würth Elektronik e KDPOF</w:t>
      </w:r>
    </w:p>
    <w:p w14:paraId="47F5097E" w14:textId="77777777" w:rsidR="00A27C94" w:rsidRDefault="00D6524D">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Connessioni ad alta velocità resistenti, sicure in termini di compatibilità elettromagnetica ed economiche all'interno dei veicoli</w:t>
      </w:r>
    </w:p>
    <w:p w14:paraId="1E7A106D" w14:textId="334C053C" w:rsidR="00A27C94" w:rsidRPr="00D6524D" w:rsidRDefault="00D6524D">
      <w:pPr>
        <w:pStyle w:val="Textkrper"/>
        <w:spacing w:before="120" w:after="120" w:line="260" w:lineRule="exact"/>
        <w:jc w:val="both"/>
        <w:rPr>
          <w:rFonts w:ascii="Arial" w:hAnsi="Arial"/>
        </w:rPr>
      </w:pPr>
      <w:proofErr w:type="spellStart"/>
      <w:r w:rsidRPr="00D6524D">
        <w:rPr>
          <w:rFonts w:ascii="Arial" w:hAnsi="Arial"/>
        </w:rPr>
        <w:t>Waldenburg</w:t>
      </w:r>
      <w:proofErr w:type="spellEnd"/>
      <w:r w:rsidRPr="00D6524D">
        <w:rPr>
          <w:rFonts w:ascii="Arial" w:hAnsi="Arial"/>
        </w:rPr>
        <w:t xml:space="preserve"> (Germania), </w:t>
      </w:r>
      <w:r w:rsidR="00CD6E2B" w:rsidRPr="00D6524D">
        <w:rPr>
          <w:rFonts w:ascii="Arial" w:hAnsi="Arial"/>
        </w:rPr>
        <w:t>13</w:t>
      </w:r>
      <w:r w:rsidRPr="00D6524D">
        <w:rPr>
          <w:rFonts w:ascii="Arial" w:hAnsi="Arial"/>
        </w:rPr>
        <w:t xml:space="preserve"> marzo 2023 – Würth Elektronik, produttore di componenti elettronici ed elettromeccanici, ha siglato una partnership tecnologica con lo sviluppatore di semiconduttori spagnolo KDPOF. Il primo progetto con cui Würth Elektronik suppo</w:t>
      </w:r>
      <w:r w:rsidRPr="00D6524D">
        <w:rPr>
          <w:rFonts w:ascii="Arial" w:hAnsi="Arial"/>
        </w:rPr>
        <w:t xml:space="preserve">rta KDPOF promuove il Multi-Gigabit-Ethernet mediante fibra ottica in ambito automobilistico. Würth Elektronik offre il proprio know-how nell'ambito di layout </w:t>
      </w:r>
      <w:r w:rsidRPr="00D6524D">
        <w:rPr>
          <w:rFonts w:ascii="Arial" w:hAnsi="Arial"/>
        </w:rPr>
        <w:t>circuitali</w:t>
      </w:r>
      <w:r w:rsidRPr="00D6524D">
        <w:rPr>
          <w:rFonts w:ascii="Arial" w:hAnsi="Arial"/>
        </w:rPr>
        <w:t xml:space="preserve"> sicuri in termini di compatibilità elettromagnetica e fornisce induttori e ferriti ade</w:t>
      </w:r>
      <w:r w:rsidRPr="00D6524D">
        <w:rPr>
          <w:rFonts w:ascii="Arial" w:hAnsi="Arial"/>
        </w:rPr>
        <w:t>guati.</w:t>
      </w:r>
    </w:p>
    <w:p w14:paraId="4BD4DD6B"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 xml:space="preserve">"Con un'offerta di componenti automotive </w:t>
      </w:r>
      <w:r w:rsidRPr="00D6524D">
        <w:rPr>
          <w:rFonts w:ascii="Arial" w:hAnsi="Arial"/>
          <w:b w:val="0"/>
          <w:bCs w:val="0"/>
        </w:rPr>
        <w:t>certificati</w:t>
      </w:r>
      <w:r w:rsidRPr="00D6524D">
        <w:rPr>
          <w:rFonts w:ascii="Arial" w:hAnsi="Arial"/>
          <w:b w:val="0"/>
          <w:bCs w:val="0"/>
        </w:rPr>
        <w:t xml:space="preserve"> in costante crescita, siamo in grado di supportare diverse applicazioni innovative come ADAS", afferma Alexander Gerfer, CTO del gruppo Würth Elektronik eiSos. " La nostra partnership con KDPOF è </w:t>
      </w:r>
      <w:r w:rsidRPr="00D6524D">
        <w:rPr>
          <w:rFonts w:ascii="Arial" w:hAnsi="Arial"/>
          <w:b w:val="0"/>
          <w:bCs w:val="0"/>
        </w:rPr>
        <w:t xml:space="preserve">un importante passo per rafforzare la nostra presenza nell'ambito della </w:t>
      </w:r>
      <w:r w:rsidRPr="00D6524D">
        <w:rPr>
          <w:rFonts w:ascii="Arial" w:hAnsi="Arial"/>
          <w:b w:val="0"/>
          <w:bCs w:val="0"/>
        </w:rPr>
        <w:t xml:space="preserve">connettività intra-veicolo </w:t>
      </w:r>
      <w:r w:rsidRPr="00D6524D">
        <w:rPr>
          <w:rFonts w:ascii="Arial" w:hAnsi="Arial"/>
          <w:b w:val="0"/>
          <w:bCs w:val="0"/>
        </w:rPr>
        <w:t>automotive, dove il nostro know-how sulla compatibilità elettromagnetica è molto richiesto."</w:t>
      </w:r>
    </w:p>
    <w:p w14:paraId="403F3813"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"Siamo onorati di avere Würth Elektronik come partner per i nost</w:t>
      </w:r>
      <w:r w:rsidRPr="00D6524D">
        <w:rPr>
          <w:rFonts w:ascii="Arial" w:hAnsi="Arial"/>
          <w:b w:val="0"/>
          <w:bCs w:val="0"/>
        </w:rPr>
        <w:t xml:space="preserve">ri reference design per connessioni ottiche ad alta velocità di nuova generazione per vetture", afferma Carlos Pardo, CEO co-fondatore di KDPOF. "L'industria automobilistica si sta avvicinando alla soglia della velocità di </w:t>
      </w:r>
      <w:proofErr w:type="gramStart"/>
      <w:r w:rsidRPr="00D6524D">
        <w:rPr>
          <w:rFonts w:ascii="Arial" w:hAnsi="Arial"/>
          <w:b w:val="0"/>
          <w:bCs w:val="0"/>
        </w:rPr>
        <w:t>100</w:t>
      </w:r>
      <w:proofErr w:type="gramEnd"/>
      <w:r w:rsidRPr="00D6524D">
        <w:rPr>
          <w:rFonts w:ascii="Arial" w:hAnsi="Arial"/>
          <w:b w:val="0"/>
          <w:bCs w:val="0"/>
        </w:rPr>
        <w:t xml:space="preserve"> Gb/s*m, quindi il passaggio d</w:t>
      </w:r>
      <w:r w:rsidRPr="00D6524D">
        <w:rPr>
          <w:rFonts w:ascii="Arial" w:hAnsi="Arial"/>
          <w:b w:val="0"/>
          <w:bCs w:val="0"/>
        </w:rPr>
        <w:t>al rame ai mezzi ottici di trasmissione dati verrà incentivato sempre più velocemente."</w:t>
      </w:r>
    </w:p>
    <w:p w14:paraId="54570173" w14:textId="77777777" w:rsidR="00A27C94" w:rsidRPr="00D6524D" w:rsidRDefault="00D6524D">
      <w:pPr>
        <w:pStyle w:val="Textkrper"/>
        <w:spacing w:before="120" w:after="120" w:line="260" w:lineRule="exact"/>
        <w:jc w:val="both"/>
        <w:rPr>
          <w:rFonts w:ascii="Arial" w:hAnsi="Arial"/>
          <w:bCs w:val="0"/>
        </w:rPr>
      </w:pPr>
      <w:r w:rsidRPr="00D6524D">
        <w:rPr>
          <w:rFonts w:ascii="Arial" w:hAnsi="Arial"/>
          <w:bCs w:val="0"/>
        </w:rPr>
        <w:t>Comunicazione del futuro all'interno del veicolo</w:t>
      </w:r>
    </w:p>
    <w:p w14:paraId="28DF7CBC" w14:textId="77777777" w:rsidR="00A27C94" w:rsidRPr="00D6524D" w:rsidRDefault="00D6524D">
      <w:pPr>
        <w:pStyle w:val="Textkrper"/>
        <w:spacing w:before="120" w:after="120" w:line="260" w:lineRule="exact"/>
        <w:jc w:val="both"/>
        <w:rPr>
          <w:rFonts w:ascii="Arial" w:hAnsi="Arial"/>
          <w:b w:val="0"/>
          <w:bCs w:val="0"/>
        </w:rPr>
      </w:pPr>
      <w:r w:rsidRPr="00D6524D">
        <w:rPr>
          <w:rFonts w:ascii="Arial" w:hAnsi="Arial"/>
          <w:b w:val="0"/>
          <w:bCs w:val="0"/>
        </w:rPr>
        <w:t>Per soddisfare le esigenze dei veicoli interconnessi e automatizzati del futuro, l'Ethernet automotive di nuova generaz</w:t>
      </w:r>
      <w:r w:rsidRPr="00D6524D">
        <w:rPr>
          <w:rFonts w:ascii="Arial" w:hAnsi="Arial"/>
          <w:b w:val="0"/>
          <w:bCs w:val="0"/>
        </w:rPr>
        <w:t xml:space="preserve">ione di KDPOF offre connessioni ad alta velocità fino a </w:t>
      </w:r>
      <w:proofErr w:type="gramStart"/>
      <w:r w:rsidRPr="00D6524D">
        <w:rPr>
          <w:rFonts w:ascii="Arial" w:hAnsi="Arial"/>
          <w:b w:val="0"/>
          <w:bCs w:val="0"/>
        </w:rPr>
        <w:t>100</w:t>
      </w:r>
      <w:proofErr w:type="gramEnd"/>
      <w:r w:rsidRPr="00D6524D">
        <w:rPr>
          <w:rFonts w:ascii="Arial" w:hAnsi="Arial"/>
          <w:b w:val="0"/>
          <w:bCs w:val="0"/>
        </w:rPr>
        <w:t xml:space="preserve"> Gb/s mediante fibra ottica. Invece di diversi componenti-porta, la nuova soluzione offre un sistema Multi-Gigabit completo per veicoli, </w:t>
      </w:r>
      <w:r w:rsidRPr="00D6524D">
        <w:rPr>
          <w:rFonts w:ascii="Arial" w:hAnsi="Arial"/>
          <w:b w:val="0"/>
          <w:bCs w:val="0"/>
        </w:rPr>
        <w:t>basato su di</w:t>
      </w:r>
      <w:r w:rsidRPr="00D6524D">
        <w:rPr>
          <w:rFonts w:ascii="Arial" w:hAnsi="Arial"/>
          <w:b w:val="0"/>
          <w:bCs w:val="0"/>
        </w:rPr>
        <w:t xml:space="preserve"> un unico componente. Grazie a insuperabile comp</w:t>
      </w:r>
      <w:r w:rsidRPr="00D6524D">
        <w:rPr>
          <w:rFonts w:ascii="Arial" w:hAnsi="Arial"/>
          <w:b w:val="0"/>
          <w:bCs w:val="0"/>
        </w:rPr>
        <w:t>atibilità elettromagnetica, affidabilità e costi contenuti, le connessioni ottiche Ethernet sono la soluzione ideale per le sfide poste dai disturbi elettrici nei veicoli.</w:t>
      </w:r>
    </w:p>
    <w:p w14:paraId="20C0F79D" w14:textId="77777777" w:rsidR="00A27C94" w:rsidRDefault="00D6524D">
      <w:pPr>
        <w:pStyle w:val="Textkrper"/>
        <w:spacing w:before="120" w:after="120" w:line="260" w:lineRule="exact"/>
        <w:jc w:val="both"/>
        <w:rPr>
          <w:rFonts w:ascii="Arial" w:hAnsi="Arial"/>
          <w:color w:val="000000"/>
        </w:rPr>
      </w:pPr>
      <w:r w:rsidRPr="00D6524D">
        <w:rPr>
          <w:rFonts w:ascii="Arial" w:hAnsi="Arial"/>
          <w:b w:val="0"/>
          <w:bCs w:val="0"/>
        </w:rPr>
        <w:t>I nuovi sistemi con connettore a spina sono molto piccoli, leggeri ed estremamente e</w:t>
      </w:r>
      <w:r w:rsidRPr="00D6524D">
        <w:rPr>
          <w:rFonts w:ascii="Arial" w:hAnsi="Arial"/>
          <w:b w:val="0"/>
          <w:bCs w:val="0"/>
        </w:rPr>
        <w:t xml:space="preserve">conomici rispetto ai sistemi precedenti. Mettendo in primo piano riduzione dei costi e consistenza, vengono utilizzati ottiche, fibre, connettori ed elettroniche già sviluppate per </w:t>
      </w:r>
      <w:proofErr w:type="spellStart"/>
      <w:r w:rsidRPr="00D6524D">
        <w:rPr>
          <w:rFonts w:ascii="Arial" w:hAnsi="Arial"/>
          <w:b w:val="0"/>
          <w:bCs w:val="0"/>
        </w:rPr>
        <w:t>nGBASE</w:t>
      </w:r>
      <w:proofErr w:type="spellEnd"/>
      <w:r w:rsidRPr="00D6524D">
        <w:rPr>
          <w:rFonts w:ascii="Arial" w:hAnsi="Arial"/>
          <w:b w:val="0"/>
          <w:bCs w:val="0"/>
        </w:rPr>
        <w:t xml:space="preserve">-SR. Tra le ulteriori specifiche figurano </w:t>
      </w:r>
      <w:r>
        <w:rPr>
          <w:rFonts w:ascii="Arial" w:hAnsi="Arial"/>
          <w:b w:val="0"/>
          <w:bCs w:val="0"/>
        </w:rPr>
        <w:lastRenderedPageBreak/>
        <w:t>laser VCSEL (Vertical-Cavit</w:t>
      </w:r>
      <w:r>
        <w:rPr>
          <w:rFonts w:ascii="Arial" w:hAnsi="Arial"/>
          <w:b w:val="0"/>
          <w:bCs w:val="0"/>
        </w:rPr>
        <w:t xml:space="preserve">y Surface-Emitting Laser, laser a cavità verticale a emissione superficiale) da 98 nm, fibra multimodale OM3 e connettore a spina. Le applicazioni includono connettività display, </w:t>
      </w:r>
      <w:proofErr w:type="spellStart"/>
      <w:r>
        <w:rPr>
          <w:rFonts w:ascii="Arial" w:hAnsi="Arial"/>
          <w:b w:val="0"/>
          <w:bCs w:val="0"/>
        </w:rPr>
        <w:t>backbone</w:t>
      </w:r>
      <w:proofErr w:type="spellEnd"/>
      <w:r>
        <w:rPr>
          <w:rFonts w:ascii="Arial" w:hAnsi="Arial"/>
          <w:b w:val="0"/>
          <w:bCs w:val="0"/>
        </w:rPr>
        <w:t xml:space="preserve"> con fusione di sensori e sensori ADAS come telecamere, radar e LIDAR</w:t>
      </w:r>
      <w:r>
        <w:rPr>
          <w:rFonts w:ascii="Arial" w:hAnsi="Arial"/>
          <w:b w:val="0"/>
          <w:bCs w:val="0"/>
        </w:rPr>
        <w:t>.</w:t>
      </w:r>
    </w:p>
    <w:p w14:paraId="25E8082C" w14:textId="5C8FA858" w:rsidR="00A27C94" w:rsidRDefault="00D6524D">
      <w:pPr>
        <w:pStyle w:val="Textkrper"/>
        <w:spacing w:before="120" w:after="120" w:line="260" w:lineRule="exact"/>
        <w:jc w:val="both"/>
        <w:rPr>
          <w:rFonts w:ascii="Arial" w:hAnsi="Arial"/>
          <w:b w:val="0"/>
          <w:bCs w:val="0"/>
        </w:rPr>
      </w:pPr>
      <w:r>
        <w:rPr>
          <w:rFonts w:ascii="Arial" w:hAnsi="Arial"/>
          <w:b w:val="0"/>
          <w:bCs w:val="0"/>
        </w:rPr>
        <w:t xml:space="preserve">Il 14 marzo 2023, durante la fiera embedded world di Norimberga, KDPOF presenterà la propria soluzione presso lo stand di Würth Elektronik (padiglione 2, stand 110). </w:t>
      </w:r>
    </w:p>
    <w:p w14:paraId="0E3A1AF4" w14:textId="77777777" w:rsidR="00485637" w:rsidRDefault="00485637">
      <w:pPr>
        <w:pStyle w:val="Textkrper"/>
        <w:spacing w:before="120" w:after="120" w:line="260" w:lineRule="exact"/>
        <w:jc w:val="both"/>
        <w:rPr>
          <w:rFonts w:ascii="Arial" w:hAnsi="Arial"/>
          <w:b w:val="0"/>
          <w:bCs w:val="0"/>
        </w:rPr>
      </w:pPr>
    </w:p>
    <w:p w14:paraId="518E340F" w14:textId="77777777" w:rsidR="00A27C94" w:rsidRDefault="00A27C94">
      <w:pPr>
        <w:pStyle w:val="PITextkrper"/>
        <w:pBdr>
          <w:top w:val="single" w:sz="4" w:space="1" w:color="auto"/>
        </w:pBdr>
        <w:spacing w:before="240"/>
        <w:rPr>
          <w:b/>
          <w:sz w:val="18"/>
          <w:szCs w:val="18"/>
        </w:rPr>
      </w:pPr>
    </w:p>
    <w:p w14:paraId="6628B417" w14:textId="77777777" w:rsidR="00485637" w:rsidRPr="00970FD9" w:rsidRDefault="00485637" w:rsidP="00485637">
      <w:pPr>
        <w:spacing w:after="120" w:line="280" w:lineRule="exact"/>
        <w:rPr>
          <w:rFonts w:ascii="Arial" w:hAnsi="Arial" w:cs="Arial"/>
          <w:b/>
          <w:bCs/>
          <w:sz w:val="18"/>
          <w:szCs w:val="18"/>
        </w:rPr>
      </w:pPr>
      <w:r w:rsidRPr="00970FD9">
        <w:rPr>
          <w:rFonts w:ascii="Arial" w:hAnsi="Arial"/>
          <w:b/>
          <w:sz w:val="18"/>
        </w:rPr>
        <w:t>Immagini disponibili</w:t>
      </w:r>
    </w:p>
    <w:p w14:paraId="4291D210" w14:textId="77777777" w:rsidR="00485637" w:rsidRPr="00970FD9" w:rsidRDefault="00485637" w:rsidP="00485637">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8"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27C94" w14:paraId="7F32587F" w14:textId="77777777">
        <w:trPr>
          <w:trHeight w:val="1701"/>
        </w:trPr>
        <w:tc>
          <w:tcPr>
            <w:tcW w:w="3510" w:type="dxa"/>
          </w:tcPr>
          <w:p w14:paraId="7FB661A5" w14:textId="714F8792" w:rsidR="00A27C94" w:rsidRDefault="00485637">
            <w:pPr>
              <w:pStyle w:val="txt"/>
              <w:rPr>
                <w:b/>
                <w:bCs/>
                <w:sz w:val="18"/>
              </w:rPr>
            </w:pPr>
            <w:r>
              <w:rPr>
                <w:b/>
                <w:noProof/>
                <w:lang w:val="en-US" w:eastAsia="zh-CN"/>
              </w:rPr>
              <w:br/>
            </w:r>
            <w:r>
              <w:rPr>
                <w:b/>
                <w:noProof/>
                <w:lang w:val="en-US" w:eastAsia="zh-CN"/>
              </w:rPr>
              <w:drawing>
                <wp:inline distT="0" distB="0" distL="0" distR="0" wp14:anchorId="1310E37A" wp14:editId="09F3877B">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sidR="00D6524D">
              <w:rPr>
                <w:b/>
              </w:rPr>
              <w:br/>
            </w:r>
            <w:r w:rsidR="00D6524D">
              <w:rPr>
                <w:bCs/>
                <w:sz w:val="16"/>
                <w:szCs w:val="16"/>
              </w:rPr>
              <w:t xml:space="preserve">Foto di: </w:t>
            </w:r>
            <w:proofErr w:type="spellStart"/>
            <w:r w:rsidR="00D6524D">
              <w:rPr>
                <w:bCs/>
                <w:sz w:val="16"/>
                <w:szCs w:val="16"/>
              </w:rPr>
              <w:t>Würth</w:t>
            </w:r>
            <w:proofErr w:type="spellEnd"/>
            <w:r w:rsidR="00D6524D">
              <w:rPr>
                <w:bCs/>
                <w:sz w:val="16"/>
                <w:szCs w:val="16"/>
              </w:rPr>
              <w:t xml:space="preserve"> </w:t>
            </w:r>
            <w:proofErr w:type="spellStart"/>
            <w:r w:rsidR="00D6524D">
              <w:rPr>
                <w:bCs/>
                <w:sz w:val="16"/>
                <w:szCs w:val="16"/>
              </w:rPr>
              <w:t>Elektronik</w:t>
            </w:r>
            <w:proofErr w:type="spellEnd"/>
            <w:r w:rsidR="00D6524D">
              <w:rPr>
                <w:bCs/>
                <w:sz w:val="16"/>
                <w:szCs w:val="16"/>
              </w:rPr>
              <w:t xml:space="preserve"> </w:t>
            </w:r>
          </w:p>
          <w:p w14:paraId="12CCEE88" w14:textId="77777777" w:rsidR="00A27C94" w:rsidRDefault="00D6524D">
            <w:pPr>
              <w:autoSpaceDE w:val="0"/>
              <w:autoSpaceDN w:val="0"/>
              <w:adjustRightInd w:val="0"/>
              <w:rPr>
                <w:rFonts w:ascii="Arial" w:hAnsi="Arial" w:cs="Arial"/>
                <w:b/>
                <w:sz w:val="18"/>
                <w:szCs w:val="18"/>
              </w:rPr>
            </w:pPr>
            <w:r>
              <w:rPr>
                <w:rFonts w:ascii="Arial" w:hAnsi="Arial"/>
                <w:b/>
                <w:sz w:val="18"/>
                <w:szCs w:val="18"/>
              </w:rPr>
              <w:t xml:space="preserve">Alexander Gerfer, CTO del gruppo Würth </w:t>
            </w:r>
            <w:r>
              <w:rPr>
                <w:rFonts w:ascii="Arial" w:hAnsi="Arial"/>
                <w:b/>
                <w:sz w:val="18"/>
                <w:szCs w:val="18"/>
              </w:rPr>
              <w:t>Elektronik eiSos, intende rafforzare la presenza dell'azienda nell'ambito dell'interconnessione automotive</w:t>
            </w:r>
          </w:p>
          <w:p w14:paraId="5AE786FC" w14:textId="77777777" w:rsidR="00A27C94" w:rsidRDefault="00A27C94">
            <w:pPr>
              <w:autoSpaceDE w:val="0"/>
              <w:autoSpaceDN w:val="0"/>
              <w:adjustRightInd w:val="0"/>
              <w:rPr>
                <w:rFonts w:ascii="Arial" w:hAnsi="Arial" w:cs="Arial"/>
                <w:b/>
                <w:bCs/>
                <w:sz w:val="18"/>
                <w:szCs w:val="18"/>
              </w:rPr>
            </w:pPr>
          </w:p>
        </w:tc>
      </w:tr>
    </w:tbl>
    <w:p w14:paraId="4979F001" w14:textId="77777777" w:rsidR="00A27C94" w:rsidRDefault="00A27C94">
      <w:pPr>
        <w:pStyle w:val="Textkrper"/>
        <w:spacing w:before="120" w:after="120" w:line="260" w:lineRule="exact"/>
        <w:jc w:val="both"/>
        <w:rPr>
          <w:rFonts w:ascii="Arial" w:hAnsi="Arial"/>
          <w:b w:val="0"/>
          <w:bCs w:val="0"/>
        </w:rPr>
      </w:pPr>
    </w:p>
    <w:p w14:paraId="24D4BFE4" w14:textId="77777777" w:rsidR="00A27C94" w:rsidRDefault="00A27C94">
      <w:pPr>
        <w:pStyle w:val="Textkrper"/>
        <w:spacing w:before="120" w:after="120" w:line="260" w:lineRule="exact"/>
        <w:jc w:val="both"/>
        <w:rPr>
          <w:rFonts w:ascii="Arial" w:hAnsi="Arial"/>
          <w:b w:val="0"/>
          <w:bCs w:val="0"/>
        </w:rPr>
      </w:pPr>
    </w:p>
    <w:p w14:paraId="10D252FD" w14:textId="77777777" w:rsidR="00A27C94" w:rsidRDefault="00A27C94">
      <w:pPr>
        <w:pStyle w:val="PITextkrper"/>
        <w:pBdr>
          <w:top w:val="single" w:sz="4" w:space="1" w:color="auto"/>
        </w:pBdr>
        <w:spacing w:before="240"/>
        <w:rPr>
          <w:b/>
          <w:sz w:val="18"/>
          <w:szCs w:val="18"/>
        </w:rPr>
      </w:pPr>
    </w:p>
    <w:p w14:paraId="6FC6807C" w14:textId="77777777" w:rsidR="00A27C94" w:rsidRDefault="00D6524D">
      <w:pPr>
        <w:pStyle w:val="Textkrper"/>
        <w:spacing w:before="120" w:after="120" w:line="276" w:lineRule="auto"/>
        <w:jc w:val="both"/>
        <w:rPr>
          <w:rFonts w:ascii="Arial" w:hAnsi="Arial"/>
          <w:bCs w:val="0"/>
        </w:rPr>
      </w:pPr>
      <w:r>
        <w:rPr>
          <w:rFonts w:ascii="Arial" w:hAnsi="Arial"/>
          <w:bCs w:val="0"/>
        </w:rPr>
        <w:t>Informazioni su KDPOF</w:t>
      </w:r>
    </w:p>
    <w:p w14:paraId="2D3C0750" w14:textId="77777777" w:rsidR="00A27C94" w:rsidRPr="00485637" w:rsidRDefault="00D6524D">
      <w:pPr>
        <w:pStyle w:val="Textkrper"/>
        <w:spacing w:before="120" w:after="120" w:line="276" w:lineRule="auto"/>
        <w:jc w:val="both"/>
        <w:rPr>
          <w:rFonts w:ascii="Arial" w:hAnsi="Arial"/>
          <w:b w:val="0"/>
        </w:rPr>
      </w:pPr>
      <w:r w:rsidRPr="00485637">
        <w:rPr>
          <w:rFonts w:ascii="Arial" w:hAnsi="Arial"/>
          <w:b w:val="0"/>
        </w:rPr>
        <w:t xml:space="preserve">Il </w:t>
      </w:r>
      <w:r w:rsidRPr="00485637">
        <w:rPr>
          <w:rFonts w:ascii="Arial" w:hAnsi="Arial"/>
          <w:b w:val="0"/>
        </w:rPr>
        <w:t>favoloso</w:t>
      </w:r>
      <w:r w:rsidRPr="00485637">
        <w:rPr>
          <w:rFonts w:ascii="Arial" w:hAnsi="Arial"/>
          <w:b w:val="0"/>
        </w:rPr>
        <w:t xml:space="preserve"> fornitore di semiconduttori KDPOF offre reti ottiche ad alta velocità innovative ed efficienti sotto il profi</w:t>
      </w:r>
      <w:r w:rsidRPr="00485637">
        <w:rPr>
          <w:rFonts w:ascii="Arial" w:hAnsi="Arial"/>
          <w:b w:val="0"/>
        </w:rPr>
        <w:t>lo dei costi per condizioni ambientali estreme, facendo quindi diventare realtà la comunicazione Gigabit mediante fibre ottiche. La tecnologia KDPOF fornisce connessioni POF da 1 Gb/s per reti automotive, industriali e domestiche. KDPOF è stata fondata nel</w:t>
      </w:r>
      <w:r w:rsidRPr="00485637">
        <w:rPr>
          <w:rFonts w:ascii="Arial" w:hAnsi="Arial"/>
          <w:b w:val="0"/>
        </w:rPr>
        <w:t xml:space="preserve"> 2010 a Madrid e offre la propria tecnologia come ASIC o IP (</w:t>
      </w:r>
      <w:proofErr w:type="spellStart"/>
      <w:r w:rsidRPr="00485637">
        <w:rPr>
          <w:rFonts w:ascii="Arial" w:hAnsi="Arial"/>
          <w:b w:val="0"/>
        </w:rPr>
        <w:t>Intellectual</w:t>
      </w:r>
      <w:proofErr w:type="spellEnd"/>
      <w:r w:rsidRPr="00485637">
        <w:rPr>
          <w:rFonts w:ascii="Arial" w:hAnsi="Arial"/>
          <w:b w:val="0"/>
        </w:rPr>
        <w:t xml:space="preserve"> </w:t>
      </w:r>
      <w:proofErr w:type="spellStart"/>
      <w:r w:rsidRPr="00485637">
        <w:rPr>
          <w:rFonts w:ascii="Arial" w:hAnsi="Arial"/>
          <w:b w:val="0"/>
        </w:rPr>
        <w:t>Property</w:t>
      </w:r>
      <w:proofErr w:type="spellEnd"/>
      <w:r w:rsidRPr="00485637">
        <w:rPr>
          <w:rFonts w:ascii="Arial" w:hAnsi="Arial"/>
          <w:b w:val="0"/>
        </w:rPr>
        <w:t xml:space="preserve">) per l'integrazione in </w:t>
      </w:r>
      <w:proofErr w:type="spellStart"/>
      <w:r w:rsidRPr="00485637">
        <w:rPr>
          <w:rFonts w:ascii="Arial" w:hAnsi="Arial"/>
          <w:b w:val="0"/>
        </w:rPr>
        <w:t>SoCs</w:t>
      </w:r>
      <w:proofErr w:type="spellEnd"/>
      <w:r w:rsidRPr="00485637">
        <w:rPr>
          <w:rFonts w:ascii="Arial" w:hAnsi="Arial"/>
          <w:b w:val="0"/>
        </w:rPr>
        <w:t xml:space="preserve"> (System-on-Chips). Il sistema, personalizzabile ed efficiente, opera con un'ampia gamma di prodotti di optolettronica e fibre ottiche </w:t>
      </w:r>
      <w:r w:rsidRPr="00485637">
        <w:rPr>
          <w:rFonts w:ascii="Arial" w:hAnsi="Arial"/>
          <w:b w:val="0"/>
        </w:rPr>
        <w:t xml:space="preserve">large core </w:t>
      </w:r>
      <w:r w:rsidRPr="00485637">
        <w:rPr>
          <w:rFonts w:ascii="Arial" w:hAnsi="Arial"/>
          <w:b w:val="0"/>
        </w:rPr>
        <w:t>dal basso costo</w:t>
      </w:r>
      <w:r w:rsidRPr="00485637">
        <w:rPr>
          <w:rFonts w:ascii="Arial" w:hAnsi="Arial"/>
          <w:b w:val="0"/>
        </w:rPr>
        <w:t>.</w:t>
      </w:r>
    </w:p>
    <w:p w14:paraId="72F1620C" w14:textId="555C9706" w:rsidR="00A27C94" w:rsidRDefault="00D6524D">
      <w:pPr>
        <w:pStyle w:val="Textkrper"/>
        <w:spacing w:before="120" w:after="120" w:line="276" w:lineRule="auto"/>
        <w:jc w:val="both"/>
        <w:rPr>
          <w:rFonts w:ascii="Arial" w:hAnsi="Arial"/>
          <w:bCs w:val="0"/>
        </w:rPr>
      </w:pPr>
      <w:r>
        <w:rPr>
          <w:rFonts w:ascii="Arial" w:hAnsi="Arial"/>
          <w:bCs w:val="0"/>
        </w:rPr>
        <w:t xml:space="preserve">Per ulteriori informazioni consultare il sito </w:t>
      </w:r>
      <w:hyperlink r:id="rId10" w:history="1">
        <w:r w:rsidR="00485637" w:rsidRPr="009A0539">
          <w:rPr>
            <w:rStyle w:val="Hyperlink"/>
            <w:rFonts w:ascii="Arial" w:hAnsi="Arial"/>
            <w:bCs w:val="0"/>
          </w:rPr>
          <w:t>www.kdpof.com</w:t>
        </w:r>
      </w:hyperlink>
    </w:p>
    <w:p w14:paraId="1C447066" w14:textId="06EE5285" w:rsidR="00485637" w:rsidRDefault="00485637">
      <w:pPr>
        <w:pStyle w:val="Textkrper"/>
        <w:spacing w:before="120" w:after="120" w:line="276" w:lineRule="auto"/>
        <w:jc w:val="both"/>
        <w:rPr>
          <w:rFonts w:ascii="Arial" w:hAnsi="Arial"/>
          <w:bCs w:val="0"/>
        </w:rPr>
      </w:pPr>
    </w:p>
    <w:p w14:paraId="66877504" w14:textId="77777777" w:rsidR="00485637" w:rsidRDefault="00485637" w:rsidP="00485637">
      <w:pPr>
        <w:pStyle w:val="Textkrper"/>
        <w:spacing w:before="120" w:after="120" w:line="260" w:lineRule="exact"/>
        <w:jc w:val="both"/>
        <w:rPr>
          <w:rFonts w:ascii="Arial" w:hAnsi="Arial"/>
          <w:b w:val="0"/>
          <w:bCs w:val="0"/>
        </w:rPr>
      </w:pPr>
    </w:p>
    <w:p w14:paraId="75A0FBEF" w14:textId="77777777" w:rsidR="00485637" w:rsidRPr="004C0F82" w:rsidRDefault="00485637" w:rsidP="00485637">
      <w:pPr>
        <w:pStyle w:val="PITextkrper"/>
        <w:pBdr>
          <w:top w:val="single" w:sz="4" w:space="1" w:color="auto"/>
        </w:pBdr>
        <w:spacing w:before="240"/>
        <w:rPr>
          <w:b/>
          <w:sz w:val="18"/>
          <w:szCs w:val="18"/>
          <w:lang w:val="de-DE"/>
        </w:rPr>
      </w:pPr>
    </w:p>
    <w:p w14:paraId="3BEDE5BA" w14:textId="77777777" w:rsidR="00485637" w:rsidRPr="00970FD9" w:rsidRDefault="00485637" w:rsidP="00485637">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3092EB9C"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0F658DC0"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5FBBC91" w14:textId="77777777" w:rsidR="00485637" w:rsidRPr="00970FD9" w:rsidRDefault="00485637" w:rsidP="00485637">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57DDAE5" w14:textId="77777777" w:rsidR="00485637" w:rsidRPr="00970FD9" w:rsidRDefault="00485637" w:rsidP="00485637">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28436354" w14:textId="77777777" w:rsidR="00485637" w:rsidRPr="00970FD9" w:rsidRDefault="00485637" w:rsidP="00485637">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3C4642B7" w14:textId="673F13A7" w:rsidR="00485637" w:rsidRDefault="00485637" w:rsidP="00485637">
      <w:pPr>
        <w:pStyle w:val="Textkrper"/>
        <w:spacing w:before="120" w:after="120" w:line="276" w:lineRule="auto"/>
        <w:rPr>
          <w:rFonts w:ascii="Arial" w:hAnsi="Arial"/>
        </w:rPr>
      </w:pPr>
      <w:r w:rsidRPr="00970FD9">
        <w:rPr>
          <w:rFonts w:ascii="Arial" w:hAnsi="Arial"/>
        </w:rPr>
        <w:t xml:space="preserve">Per ulteriori informazioni consultare il sito </w:t>
      </w:r>
      <w:hyperlink r:id="rId11" w:history="1">
        <w:r w:rsidRPr="009A0539">
          <w:rPr>
            <w:rStyle w:val="Hyperlink"/>
            <w:rFonts w:ascii="Arial" w:hAnsi="Arial"/>
          </w:rPr>
          <w:t>www.we-online.com</w:t>
        </w:r>
      </w:hyperlink>
    </w:p>
    <w:p w14:paraId="6E7A3EF8" w14:textId="77777777" w:rsidR="00485637" w:rsidRPr="00970FD9" w:rsidRDefault="00485637" w:rsidP="00485637">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85637" w:rsidRPr="00625C04" w14:paraId="44E9405C" w14:textId="77777777" w:rsidTr="00B50884">
        <w:tc>
          <w:tcPr>
            <w:tcW w:w="3902" w:type="dxa"/>
            <w:shd w:val="clear" w:color="auto" w:fill="auto"/>
            <w:hideMark/>
          </w:tcPr>
          <w:p w14:paraId="62CE9DC9" w14:textId="77777777" w:rsidR="00485637" w:rsidRPr="00970FD9" w:rsidRDefault="00485637" w:rsidP="00B50884">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B88253A" w14:textId="77777777" w:rsidR="00485637" w:rsidRPr="00485637" w:rsidRDefault="00485637" w:rsidP="00B50884">
            <w:pPr>
              <w:spacing w:before="120" w:after="120" w:line="276" w:lineRule="auto"/>
              <w:rPr>
                <w:rFonts w:ascii="Arial" w:hAnsi="Arial" w:cs="Arial"/>
                <w:sz w:val="20"/>
                <w:lang w:val="de-DE"/>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w:t>
            </w:r>
            <w:r w:rsidRPr="00485637">
              <w:rPr>
                <w:rFonts w:ascii="Arial" w:hAnsi="Arial"/>
                <w:sz w:val="20"/>
                <w:lang w:val="de-DE"/>
              </w:rPr>
              <w:t>KG</w:t>
            </w:r>
            <w:r w:rsidRPr="00485637">
              <w:rPr>
                <w:rFonts w:ascii="Arial" w:hAnsi="Arial" w:cs="Arial"/>
                <w:sz w:val="20"/>
                <w:lang w:val="de-DE"/>
              </w:rPr>
              <w:br/>
            </w:r>
            <w:r w:rsidRPr="00485637">
              <w:rPr>
                <w:rFonts w:ascii="Arial" w:hAnsi="Arial"/>
                <w:sz w:val="20"/>
                <w:lang w:val="de-DE"/>
              </w:rPr>
              <w:t>Sarah Hurst</w:t>
            </w:r>
            <w:r w:rsidRPr="00485637">
              <w:rPr>
                <w:rFonts w:ascii="Arial" w:hAnsi="Arial" w:cs="Arial"/>
                <w:sz w:val="20"/>
                <w:lang w:val="de-DE"/>
              </w:rPr>
              <w:br/>
            </w:r>
            <w:r w:rsidRPr="00485637">
              <w:rPr>
                <w:rFonts w:ascii="Arial" w:hAnsi="Arial"/>
                <w:sz w:val="20"/>
                <w:lang w:val="de-DE"/>
              </w:rPr>
              <w:t>Max-Eyth-</w:t>
            </w:r>
            <w:proofErr w:type="spellStart"/>
            <w:r w:rsidRPr="00485637">
              <w:rPr>
                <w:rFonts w:ascii="Arial" w:hAnsi="Arial"/>
                <w:sz w:val="20"/>
                <w:lang w:val="de-DE"/>
              </w:rPr>
              <w:t>Strasse</w:t>
            </w:r>
            <w:proofErr w:type="spellEnd"/>
            <w:r w:rsidRPr="00485637">
              <w:rPr>
                <w:rFonts w:ascii="Arial" w:hAnsi="Arial"/>
                <w:sz w:val="20"/>
                <w:lang w:val="de-DE"/>
              </w:rPr>
              <w:t xml:space="preserve"> 1</w:t>
            </w:r>
            <w:r w:rsidRPr="00485637">
              <w:rPr>
                <w:rFonts w:ascii="Arial" w:hAnsi="Arial" w:cs="Arial"/>
                <w:sz w:val="20"/>
                <w:lang w:val="de-DE"/>
              </w:rPr>
              <w:br/>
            </w:r>
            <w:r w:rsidRPr="00485637">
              <w:rPr>
                <w:rFonts w:ascii="Arial" w:hAnsi="Arial"/>
                <w:sz w:val="20"/>
                <w:lang w:val="de-DE"/>
              </w:rPr>
              <w:t xml:space="preserve">74638 </w:t>
            </w:r>
            <w:proofErr w:type="spellStart"/>
            <w:r w:rsidRPr="00485637">
              <w:rPr>
                <w:rFonts w:ascii="Arial" w:hAnsi="Arial"/>
                <w:sz w:val="20"/>
                <w:lang w:val="de-DE"/>
              </w:rPr>
              <w:t>Waldenburg</w:t>
            </w:r>
            <w:proofErr w:type="spellEnd"/>
            <w:r w:rsidRPr="00485637">
              <w:rPr>
                <w:rFonts w:ascii="Arial" w:hAnsi="Arial"/>
                <w:sz w:val="20"/>
                <w:lang w:val="de-DE"/>
              </w:rPr>
              <w:br/>
              <w:t>Germania</w:t>
            </w:r>
          </w:p>
          <w:p w14:paraId="2108E98E" w14:textId="77777777" w:rsidR="00485637" w:rsidRPr="00485637" w:rsidRDefault="00485637" w:rsidP="00B50884">
            <w:pPr>
              <w:spacing w:before="120" w:after="120" w:line="276" w:lineRule="auto"/>
              <w:rPr>
                <w:rFonts w:ascii="Arial" w:hAnsi="Arial" w:cs="Arial"/>
                <w:bCs/>
                <w:sz w:val="20"/>
                <w:lang w:val="de-DE"/>
              </w:rPr>
            </w:pPr>
            <w:proofErr w:type="spellStart"/>
            <w:r w:rsidRPr="00485637">
              <w:rPr>
                <w:rFonts w:ascii="Arial" w:hAnsi="Arial"/>
                <w:sz w:val="20"/>
                <w:lang w:val="de-DE"/>
              </w:rPr>
              <w:t>Telefono</w:t>
            </w:r>
            <w:proofErr w:type="spellEnd"/>
            <w:r w:rsidRPr="00485637">
              <w:rPr>
                <w:rFonts w:ascii="Arial" w:hAnsi="Arial"/>
                <w:sz w:val="20"/>
                <w:lang w:val="de-DE"/>
              </w:rPr>
              <w:t>: +49 7942 945-5186</w:t>
            </w:r>
            <w:r w:rsidRPr="00485637">
              <w:rPr>
                <w:rFonts w:ascii="Arial" w:hAnsi="Arial" w:cs="Arial"/>
                <w:sz w:val="20"/>
                <w:lang w:val="de-DE"/>
              </w:rPr>
              <w:br/>
            </w:r>
            <w:r w:rsidRPr="00485637">
              <w:rPr>
                <w:rFonts w:ascii="Arial" w:hAnsi="Arial"/>
                <w:sz w:val="20"/>
                <w:lang w:val="de-DE"/>
              </w:rPr>
              <w:t>E-Mail: sarah.hurst@we-online.de</w:t>
            </w:r>
          </w:p>
          <w:p w14:paraId="6DF4AB00" w14:textId="77777777" w:rsidR="00485637" w:rsidRPr="00625C04" w:rsidRDefault="00485637" w:rsidP="00B50884">
            <w:pPr>
              <w:spacing w:before="120" w:after="120" w:line="276" w:lineRule="auto"/>
              <w:rPr>
                <w:rFonts w:ascii="Arial" w:hAnsi="Arial" w:cs="Arial"/>
                <w:bCs/>
                <w:sz w:val="20"/>
              </w:rPr>
            </w:pPr>
            <w:r>
              <w:rPr>
                <w:rFonts w:ascii="Arial" w:hAnsi="Arial"/>
                <w:sz w:val="20"/>
              </w:rPr>
              <w:t>www.we-online.com</w:t>
            </w:r>
          </w:p>
          <w:p w14:paraId="5E51049A" w14:textId="77777777" w:rsidR="00485637" w:rsidRPr="00625C04" w:rsidRDefault="00485637" w:rsidP="00B50884">
            <w:pPr>
              <w:spacing w:before="120" w:after="120" w:line="276" w:lineRule="auto"/>
              <w:rPr>
                <w:rFonts w:ascii="Arial" w:hAnsi="Arial" w:cs="Arial"/>
                <w:bCs/>
                <w:sz w:val="20"/>
              </w:rPr>
            </w:pPr>
          </w:p>
        </w:tc>
        <w:tc>
          <w:tcPr>
            <w:tcW w:w="3193" w:type="dxa"/>
            <w:shd w:val="clear" w:color="auto" w:fill="auto"/>
            <w:hideMark/>
          </w:tcPr>
          <w:p w14:paraId="652A6D79" w14:textId="77777777" w:rsidR="00485637" w:rsidRPr="00970FD9" w:rsidRDefault="00485637" w:rsidP="00B50884">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27B69985" w14:textId="77777777" w:rsidR="00485637" w:rsidRPr="00970FD9" w:rsidRDefault="00485637" w:rsidP="00B50884">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32C3FA3" w14:textId="77777777" w:rsidR="00485637" w:rsidRPr="00970FD9" w:rsidRDefault="00485637" w:rsidP="00B50884">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73920C28" w14:textId="77777777" w:rsidR="00485637" w:rsidRPr="00625C04" w:rsidRDefault="00485637" w:rsidP="00B5088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356DD91" w14:textId="77777777" w:rsidR="00485637" w:rsidRPr="002C689E" w:rsidRDefault="00485637" w:rsidP="00485637">
      <w:pPr>
        <w:pStyle w:val="Textkrper"/>
        <w:spacing w:before="120" w:after="120" w:line="276" w:lineRule="auto"/>
      </w:pPr>
    </w:p>
    <w:p w14:paraId="096AF00A" w14:textId="77777777" w:rsidR="00485637" w:rsidRDefault="00485637">
      <w:pPr>
        <w:pStyle w:val="Textkrper"/>
        <w:spacing w:before="120" w:after="120" w:line="276" w:lineRule="auto"/>
        <w:jc w:val="both"/>
        <w:rPr>
          <w:rFonts w:ascii="Arial" w:hAnsi="Arial"/>
          <w:bCs w:val="0"/>
        </w:rPr>
      </w:pPr>
    </w:p>
    <w:p w14:paraId="314B6C55" w14:textId="77777777" w:rsidR="00A27C94" w:rsidRDefault="00A27C94">
      <w:pPr>
        <w:pStyle w:val="Textkrper"/>
        <w:spacing w:before="120" w:after="120" w:line="276" w:lineRule="auto"/>
        <w:jc w:val="both"/>
        <w:rPr>
          <w:rFonts w:ascii="Arial" w:hAnsi="Arial"/>
          <w:bCs w:val="0"/>
        </w:rPr>
      </w:pPr>
    </w:p>
    <w:sectPr w:rsidR="00A27C94">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0A73" w14:textId="77777777" w:rsidR="00A27C94" w:rsidRDefault="00D6524D">
      <w:r>
        <w:separator/>
      </w:r>
    </w:p>
  </w:endnote>
  <w:endnote w:type="continuationSeparator" w:id="0">
    <w:p w14:paraId="0EAE3D61" w14:textId="77777777" w:rsidR="00A27C94" w:rsidRDefault="00D6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F107" w14:textId="77777777" w:rsidR="00A27C94" w:rsidRDefault="00D6524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WTH1PI1230_it.docx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C06" w14:textId="77777777" w:rsidR="00A27C94" w:rsidRDefault="00D6524D">
      <w:r>
        <w:separator/>
      </w:r>
    </w:p>
  </w:footnote>
  <w:footnote w:type="continuationSeparator" w:id="0">
    <w:p w14:paraId="6C1DC81C" w14:textId="77777777" w:rsidR="00A27C94" w:rsidRDefault="00D6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9A34" w14:textId="77777777" w:rsidR="00A27C94" w:rsidRDefault="00D6524D">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E234024" wp14:editId="19606BF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796533">
    <w:abstractNumId w:val="4"/>
  </w:num>
  <w:num w:numId="2" w16cid:durableId="1357197568">
    <w:abstractNumId w:val="1"/>
  </w:num>
  <w:num w:numId="3" w16cid:durableId="428621906">
    <w:abstractNumId w:val="2"/>
  </w:num>
  <w:num w:numId="4" w16cid:durableId="1400707676">
    <w:abstractNumId w:val="3"/>
  </w:num>
  <w:num w:numId="5" w16cid:durableId="190109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94"/>
    <w:rsid w:val="00485637"/>
    <w:rsid w:val="00A27C94"/>
    <w:rsid w:val="00CD6E2B"/>
    <w:rsid w:val="00D652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0A0C0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485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dpof.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FB70-B9AF-42D7-B206-282BDC86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5392</Characters>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2023-03-10T10:25:00Z</dcterms:created>
  <dcterms:modified xsi:type="dcterms:W3CDTF">2023-03-10T10:29:00Z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