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66724" w14:textId="77777777" w:rsidR="00874929" w:rsidRDefault="00DD36B7">
      <w:pPr>
        <w:pStyle w:val="berschrift1"/>
        <w:spacing w:before="720" w:after="720" w:line="260" w:lineRule="exact"/>
        <w:rPr>
          <w:rFonts w:eastAsia="Arial"/>
          <w:sz w:val="20"/>
          <w:szCs w:val="20"/>
        </w:rPr>
      </w:pPr>
      <w:r>
        <w:rPr>
          <w:rFonts w:eastAsia="Arial"/>
          <w:sz w:val="20"/>
          <w:szCs w:val="20"/>
        </w:rPr>
        <w:t>COMMUNIQUÉ DE PRESSE</w:t>
      </w:r>
    </w:p>
    <w:p w14:paraId="52BF8A99" w14:textId="01A7ADFC" w:rsidR="00874929" w:rsidRDefault="00DD36B7">
      <w:pPr>
        <w:pStyle w:val="Kopfzeile"/>
        <w:tabs>
          <w:tab w:val="clear" w:pos="4536"/>
          <w:tab w:val="clear" w:pos="9072"/>
        </w:tabs>
        <w:spacing w:before="120" w:after="120" w:line="360" w:lineRule="exact"/>
        <w:outlineLvl w:val="0"/>
        <w:rPr>
          <w:rFonts w:ascii="Arial" w:hAnsi="Arial" w:cs="Arial"/>
          <w:b/>
          <w:bCs/>
        </w:rPr>
      </w:pPr>
      <w:r>
        <w:rPr>
          <w:rFonts w:ascii="Arial" w:eastAsia="Arial" w:hAnsi="Arial" w:cs="Arial"/>
          <w:b/>
          <w:lang w:bidi="fr-FR"/>
        </w:rPr>
        <w:t xml:space="preserve">Würth </w:t>
      </w:r>
      <w:proofErr w:type="spellStart"/>
      <w:r>
        <w:rPr>
          <w:rFonts w:ascii="Arial" w:eastAsia="Arial" w:hAnsi="Arial" w:cs="Arial"/>
          <w:b/>
          <w:lang w:bidi="fr-FR"/>
        </w:rPr>
        <w:t>Elektronik</w:t>
      </w:r>
      <w:proofErr w:type="spellEnd"/>
      <w:r>
        <w:rPr>
          <w:rFonts w:ascii="Arial" w:eastAsia="Arial" w:hAnsi="Arial" w:cs="Arial"/>
          <w:b/>
          <w:lang w:bidi="fr-FR"/>
        </w:rPr>
        <w:t xml:space="preserve"> propose des connecteurs </w:t>
      </w:r>
      <w:r>
        <w:rPr>
          <w:rFonts w:ascii="Arial" w:eastAsia="Arial" w:hAnsi="Arial" w:cs="Arial"/>
          <w:b/>
          <w:lang w:bidi="fr-FR"/>
        </w:rPr>
        <w:t xml:space="preserve">circulaires </w:t>
      </w:r>
      <w:r>
        <w:rPr>
          <w:rFonts w:ascii="Arial" w:eastAsia="Arial" w:hAnsi="Arial" w:cs="Arial"/>
          <w:b/>
          <w:lang w:bidi="fr-FR"/>
        </w:rPr>
        <w:t>M12-A WR-CIRCM12</w:t>
      </w:r>
    </w:p>
    <w:p w14:paraId="1934E41B" w14:textId="77777777" w:rsidR="00874929" w:rsidRDefault="00DD36B7">
      <w:pPr>
        <w:pStyle w:val="Kopfzeile"/>
        <w:tabs>
          <w:tab w:val="clear" w:pos="4536"/>
          <w:tab w:val="clear" w:pos="9072"/>
        </w:tabs>
        <w:spacing w:before="360" w:after="360"/>
        <w:rPr>
          <w:rFonts w:ascii="Arial" w:hAnsi="Arial" w:cs="Arial"/>
          <w:b/>
          <w:bCs/>
          <w:color w:val="000000"/>
          <w:sz w:val="36"/>
        </w:rPr>
      </w:pPr>
      <w:r>
        <w:rPr>
          <w:rFonts w:ascii="Arial" w:eastAsia="Arial" w:hAnsi="Arial" w:cs="Arial"/>
          <w:b/>
          <w:color w:val="000000"/>
          <w:sz w:val="36"/>
          <w:lang w:bidi="fr-FR"/>
        </w:rPr>
        <w:t>Des connexions bien protégées</w:t>
      </w:r>
    </w:p>
    <w:p w14:paraId="1D1F8F17" w14:textId="57FAFC33" w:rsidR="00874929" w:rsidRDefault="00DD36B7">
      <w:pPr>
        <w:pStyle w:val="Textkrper"/>
        <w:spacing w:before="120" w:after="120" w:line="260" w:lineRule="exact"/>
        <w:jc w:val="both"/>
        <w:rPr>
          <w:rFonts w:ascii="Arial" w:hAnsi="Arial"/>
          <w:color w:val="000000"/>
        </w:rPr>
      </w:pPr>
      <w:r>
        <w:rPr>
          <w:rFonts w:ascii="Arial" w:eastAsia="Arial" w:hAnsi="Arial"/>
          <w:color w:val="000000" w:themeColor="text1"/>
          <w:lang w:bidi="fr-FR"/>
        </w:rPr>
        <w:t>Waldenburg</w:t>
      </w:r>
      <w:r w:rsidR="00830904">
        <w:rPr>
          <w:rFonts w:ascii="Arial" w:eastAsia="Arial" w:hAnsi="Arial"/>
          <w:color w:val="000000" w:themeColor="text1"/>
          <w:lang w:bidi="fr-FR"/>
        </w:rPr>
        <w:t xml:space="preserve"> (Allemagne)</w:t>
      </w:r>
      <w:r>
        <w:rPr>
          <w:rFonts w:ascii="Arial" w:eastAsia="Arial" w:hAnsi="Arial"/>
          <w:color w:val="000000" w:themeColor="text1"/>
          <w:lang w:bidi="fr-FR"/>
        </w:rPr>
        <w:t xml:space="preserve">, </w:t>
      </w:r>
      <w:r w:rsidR="00830904">
        <w:rPr>
          <w:rFonts w:ascii="Arial" w:eastAsia="Arial" w:hAnsi="Arial"/>
          <w:color w:val="000000" w:themeColor="text1"/>
          <w:lang w:bidi="fr-FR"/>
        </w:rPr>
        <w:t xml:space="preserve">le 20 avril </w:t>
      </w:r>
      <w:r>
        <w:rPr>
          <w:rFonts w:ascii="Arial" w:eastAsia="Arial" w:hAnsi="Arial"/>
          <w:color w:val="000000" w:themeColor="text1"/>
          <w:lang w:bidi="fr-FR"/>
        </w:rPr>
        <w:t xml:space="preserve">2023 </w:t>
      </w:r>
      <w:r>
        <w:rPr>
          <w:rFonts w:ascii="Arial" w:eastAsia="Arial" w:hAnsi="Arial"/>
          <w:color w:val="000000" w:themeColor="text1"/>
        </w:rPr>
        <w:t>–</w:t>
      </w:r>
      <w:r>
        <w:rPr>
          <w:rFonts w:ascii="Arial" w:eastAsia="Arial" w:hAnsi="Arial"/>
          <w:color w:val="000000" w:themeColor="text1"/>
          <w:lang w:bidi="fr-FR"/>
        </w:rPr>
        <w:t xml:space="preserve"> Würth </w:t>
      </w:r>
      <w:proofErr w:type="spellStart"/>
      <w:r>
        <w:rPr>
          <w:rFonts w:ascii="Arial" w:eastAsia="Arial" w:hAnsi="Arial"/>
          <w:color w:val="000000" w:themeColor="text1"/>
          <w:lang w:bidi="fr-FR"/>
        </w:rPr>
        <w:t>Elektronik</w:t>
      </w:r>
      <w:proofErr w:type="spellEnd"/>
      <w:r>
        <w:rPr>
          <w:rFonts w:ascii="Arial" w:eastAsia="Arial" w:hAnsi="Arial"/>
          <w:color w:val="000000" w:themeColor="text1"/>
          <w:lang w:bidi="fr-FR"/>
        </w:rPr>
        <w:t xml:space="preserve"> propose dès à présent une large gamme de connecteurs </w:t>
      </w:r>
      <w:r>
        <w:rPr>
          <w:rFonts w:ascii="Arial" w:eastAsia="Arial" w:hAnsi="Arial"/>
          <w:color w:val="000000" w:themeColor="text1"/>
          <w:lang w:bidi="fr-FR"/>
        </w:rPr>
        <w:t xml:space="preserve">circulaires </w:t>
      </w:r>
      <w:r>
        <w:rPr>
          <w:rFonts w:ascii="Arial" w:eastAsia="Arial" w:hAnsi="Arial"/>
          <w:color w:val="000000" w:themeColor="text1"/>
          <w:lang w:bidi="fr-FR"/>
        </w:rPr>
        <w:t xml:space="preserve">M12 avec codage A (DIN EN 61076-2-101). Les prises et les fiches de haute qualité avec verrouillage à vis pour le montage en </w:t>
      </w:r>
      <w:r>
        <w:rPr>
          <w:rFonts w:ascii="Arial" w:eastAsia="Arial" w:hAnsi="Arial"/>
          <w:color w:val="000000" w:themeColor="text1"/>
          <w:lang w:bidi="fr-FR"/>
        </w:rPr>
        <w:t xml:space="preserve">panneau </w:t>
      </w:r>
      <w:r>
        <w:rPr>
          <w:rFonts w:ascii="Arial" w:eastAsia="Arial" w:hAnsi="Arial"/>
          <w:color w:val="000000" w:themeColor="text1"/>
          <w:lang w:bidi="fr-FR"/>
        </w:rPr>
        <w:t xml:space="preserve">et la confection de câbles sont adaptées à une utilisation dans des environnements difficiles comprenant humidité, poussière et vibrations. </w:t>
      </w:r>
      <w:hyperlink r:id="rId8">
        <w:r>
          <w:rPr>
            <w:rStyle w:val="Hyperlink"/>
            <w:rFonts w:ascii="Arial" w:eastAsia="Arial" w:hAnsi="Arial"/>
          </w:rPr>
          <w:t>WR-CIRCM12</w:t>
        </w:r>
      </w:hyperlink>
      <w:r>
        <w:rPr>
          <w:rFonts w:ascii="Arial" w:eastAsia="Arial" w:hAnsi="Arial"/>
          <w:color w:val="000000" w:themeColor="text1"/>
        </w:rPr>
        <w:t xml:space="preserve"> </w:t>
      </w:r>
      <w:r>
        <w:rPr>
          <w:rFonts w:ascii="Arial" w:eastAsia="Arial" w:hAnsi="Arial"/>
          <w:color w:val="000000" w:themeColor="text1"/>
          <w:lang w:bidi="fr-FR"/>
        </w:rPr>
        <w:t>est disponible en version à quatre, cinq ou huit pôles.</w:t>
      </w:r>
    </w:p>
    <w:p w14:paraId="5EC1306F" w14:textId="77777777" w:rsidR="00874929" w:rsidRDefault="00DD36B7">
      <w:pPr>
        <w:pStyle w:val="Textkrper"/>
        <w:spacing w:before="120" w:after="120" w:line="260" w:lineRule="exact"/>
        <w:jc w:val="both"/>
        <w:rPr>
          <w:rFonts w:ascii="Arial" w:hAnsi="Arial"/>
          <w:b w:val="0"/>
          <w:bCs w:val="0"/>
          <w:color w:val="000000"/>
        </w:rPr>
      </w:pPr>
      <w:r>
        <w:rPr>
          <w:rFonts w:ascii="Arial" w:eastAsia="Arial" w:hAnsi="Arial"/>
          <w:b w:val="0"/>
          <w:color w:val="000000"/>
          <w:lang w:bidi="fr-FR"/>
        </w:rPr>
        <w:t>M12-A désigne des câbles de données avec l'option d'alimentation en courant continu, qui conviennent particulièrement bien aux applications de b</w:t>
      </w:r>
      <w:r>
        <w:rPr>
          <w:rFonts w:ascii="Arial" w:eastAsia="Arial" w:hAnsi="Arial"/>
          <w:b w:val="0"/>
          <w:color w:val="000000"/>
          <w:lang w:bidi="fr-FR"/>
        </w:rPr>
        <w:t>us de terrain dans l'industrie, la construction mécanique,</w:t>
      </w:r>
      <w:r>
        <w:rPr>
          <w:rFonts w:ascii="Arial" w:eastAsia="Arial" w:hAnsi="Arial"/>
          <w:b w:val="0"/>
          <w:color w:val="000000"/>
          <w:lang w:bidi="fr-FR"/>
        </w:rPr>
        <w:t xml:space="preserve"> ou</w:t>
      </w:r>
      <w:r>
        <w:rPr>
          <w:rFonts w:ascii="Arial" w:eastAsia="Arial" w:hAnsi="Arial"/>
          <w:b w:val="0"/>
          <w:color w:val="000000"/>
          <w:lang w:bidi="fr-FR"/>
        </w:rPr>
        <w:t xml:space="preserve"> l'automatisation. Les connexions robustes, étanches à la poussière et à l'eau conformément à l'indice de protection IP67 ou IP68, permettent par exemple de relier des capteurs et des actionneurs</w:t>
      </w:r>
      <w:r>
        <w:rPr>
          <w:rFonts w:ascii="Arial" w:eastAsia="Arial" w:hAnsi="Arial"/>
          <w:b w:val="0"/>
          <w:color w:val="000000"/>
          <w:lang w:bidi="fr-FR"/>
        </w:rPr>
        <w:t xml:space="preserve">. </w:t>
      </w:r>
    </w:p>
    <w:p w14:paraId="346BEC50" w14:textId="3CA8378A" w:rsidR="00874929" w:rsidRDefault="00DD36B7">
      <w:pPr>
        <w:pStyle w:val="Textkrper"/>
        <w:spacing w:before="120" w:after="120" w:line="260" w:lineRule="exact"/>
        <w:jc w:val="both"/>
        <w:rPr>
          <w:rFonts w:ascii="Arial" w:hAnsi="Arial"/>
          <w:b w:val="0"/>
          <w:bCs w:val="0"/>
          <w:color w:val="000000"/>
        </w:rPr>
      </w:pPr>
      <w:r>
        <w:rPr>
          <w:rFonts w:ascii="Arial" w:eastAsia="Arial" w:hAnsi="Arial"/>
          <w:b w:val="0"/>
          <w:color w:val="000000"/>
          <w:lang w:bidi="fr-FR"/>
        </w:rPr>
        <w:t>Il existe des variantes de boîtiers avec des douilles en métal ou en plastique. Les joints toriques et les joints d'étanchéité sont</w:t>
      </w:r>
      <w:r>
        <w:rPr>
          <w:rFonts w:ascii="Arial" w:eastAsia="Arial" w:hAnsi="Arial"/>
          <w:b w:val="0"/>
          <w:color w:val="000000"/>
          <w:lang w:bidi="fr-FR"/>
        </w:rPr>
        <w:t>, eux,</w:t>
      </w:r>
      <w:r>
        <w:rPr>
          <w:rFonts w:ascii="Arial" w:eastAsia="Arial" w:hAnsi="Arial"/>
          <w:b w:val="0"/>
          <w:color w:val="000000"/>
          <w:lang w:bidi="fr-FR"/>
        </w:rPr>
        <w:t xml:space="preserve"> en élastomère et en résine époxy, les contacts sont </w:t>
      </w:r>
      <w:r>
        <w:rPr>
          <w:rFonts w:ascii="Arial" w:eastAsia="Arial" w:hAnsi="Arial"/>
          <w:b w:val="0"/>
          <w:color w:val="000000"/>
          <w:lang w:bidi="fr-FR"/>
        </w:rPr>
        <w:t>dorés</w:t>
      </w:r>
      <w:r>
        <w:rPr>
          <w:rFonts w:ascii="Arial" w:eastAsia="Arial" w:hAnsi="Arial"/>
          <w:b w:val="0"/>
          <w:color w:val="000000"/>
          <w:lang w:bidi="fr-FR"/>
        </w:rPr>
        <w:t>. Tous les produits soudables de la famille WR-C</w:t>
      </w:r>
      <w:r>
        <w:rPr>
          <w:rFonts w:ascii="Arial" w:eastAsia="Arial" w:hAnsi="Arial"/>
          <w:b w:val="0"/>
          <w:color w:val="000000"/>
          <w:lang w:bidi="fr-FR"/>
        </w:rPr>
        <w:t xml:space="preserve">IRCM12 présentent des boîtiers certifiés UL94-V0 et les câbles </w:t>
      </w:r>
      <w:proofErr w:type="spellStart"/>
      <w:r>
        <w:rPr>
          <w:rFonts w:ascii="Arial" w:eastAsia="Arial" w:hAnsi="Arial"/>
          <w:b w:val="0"/>
          <w:color w:val="000000"/>
          <w:lang w:bidi="fr-FR"/>
        </w:rPr>
        <w:t>pré-assemblés</w:t>
      </w:r>
      <w:proofErr w:type="spellEnd"/>
      <w:r>
        <w:rPr>
          <w:rFonts w:ascii="Arial" w:eastAsia="Arial" w:hAnsi="Arial"/>
          <w:b w:val="0"/>
          <w:color w:val="000000"/>
          <w:lang w:bidi="fr-FR"/>
        </w:rPr>
        <w:t xml:space="preserve"> et les produits </w:t>
      </w:r>
      <w:proofErr w:type="spellStart"/>
      <w:r>
        <w:rPr>
          <w:rFonts w:ascii="Arial" w:eastAsia="Arial" w:hAnsi="Arial"/>
          <w:b w:val="0"/>
          <w:color w:val="000000"/>
          <w:lang w:bidi="fr-FR"/>
        </w:rPr>
        <w:t>assemblables</w:t>
      </w:r>
      <w:r>
        <w:rPr>
          <w:rFonts w:ascii="Arial" w:eastAsia="Arial" w:hAnsi="Arial"/>
          <w:b w:val="0"/>
          <w:color w:val="000000"/>
          <w:lang w:bidi="fr-FR"/>
        </w:rPr>
        <w:t>avec</w:t>
      </w:r>
      <w:proofErr w:type="spellEnd"/>
      <w:r>
        <w:rPr>
          <w:rFonts w:ascii="Arial" w:eastAsia="Arial" w:hAnsi="Arial"/>
          <w:b w:val="0"/>
          <w:color w:val="000000"/>
          <w:lang w:bidi="fr-FR"/>
        </w:rPr>
        <w:t xml:space="preserve"> raccordement vissé sont soumis à la norme UL94-HB.</w:t>
      </w:r>
    </w:p>
    <w:p w14:paraId="2B5598AC" w14:textId="4B856BB4" w:rsidR="00874929" w:rsidRDefault="00DD36B7">
      <w:pPr>
        <w:pStyle w:val="Textkrper"/>
        <w:spacing w:before="120" w:after="120" w:line="260" w:lineRule="exact"/>
        <w:jc w:val="both"/>
        <w:rPr>
          <w:rFonts w:ascii="Arial" w:eastAsia="Arial" w:hAnsi="Arial"/>
          <w:b w:val="0"/>
          <w:color w:val="000000"/>
          <w:lang w:bidi="fr-FR"/>
        </w:rPr>
      </w:pPr>
      <w:r>
        <w:rPr>
          <w:rFonts w:ascii="Arial" w:eastAsia="Arial" w:hAnsi="Arial"/>
          <w:b w:val="0"/>
          <w:color w:val="000000"/>
          <w:lang w:bidi="fr-FR"/>
        </w:rPr>
        <w:t xml:space="preserve">Le groupe de produits M12-A comprend </w:t>
      </w:r>
      <w:hyperlink r:id="rId9" w:history="1">
        <w:r>
          <w:rPr>
            <w:rStyle w:val="Hyperlink"/>
            <w:rFonts w:ascii="Arial" w:eastAsia="Arial" w:hAnsi="Arial"/>
            <w:b w:val="0"/>
            <w:lang w:bidi="fr-FR"/>
          </w:rPr>
          <w:t>des câbles avec connecteurs mâles ou femelles</w:t>
        </w:r>
      </w:hyperlink>
      <w:r>
        <w:rPr>
          <w:rFonts w:ascii="Arial" w:eastAsia="Arial" w:hAnsi="Arial"/>
          <w:b w:val="0"/>
          <w:color w:val="000000"/>
          <w:lang w:bidi="fr-FR"/>
        </w:rPr>
        <w:t xml:space="preserve">, </w:t>
      </w:r>
      <w:hyperlink r:id="rId10" w:history="1">
        <w:r>
          <w:rPr>
            <w:rStyle w:val="Hyperlink"/>
            <w:rFonts w:ascii="Arial" w:eastAsia="Arial" w:hAnsi="Arial"/>
            <w:b w:val="0"/>
            <w:lang w:bidi="fr-FR"/>
          </w:rPr>
          <w:t>des connecteurs à confectionner</w:t>
        </w:r>
      </w:hyperlink>
      <w:r>
        <w:rPr>
          <w:rFonts w:ascii="Arial" w:eastAsia="Arial" w:hAnsi="Arial"/>
          <w:b w:val="0"/>
          <w:color w:val="000000"/>
          <w:lang w:bidi="fr-FR"/>
        </w:rPr>
        <w:t xml:space="preserve"> et </w:t>
      </w:r>
      <w:hyperlink r:id="rId11" w:history="1">
        <w:r>
          <w:rPr>
            <w:rStyle w:val="Hyperlink"/>
            <w:rFonts w:ascii="Arial" w:eastAsia="Arial" w:hAnsi="Arial"/>
            <w:b w:val="0"/>
            <w:lang w:bidi="fr-FR"/>
          </w:rPr>
          <w:t>des connecteurs mâles et femelles pour le montage d'appareils</w:t>
        </w:r>
      </w:hyperlink>
      <w:r>
        <w:rPr>
          <w:rFonts w:ascii="Arial" w:eastAsia="Arial" w:hAnsi="Arial"/>
          <w:b w:val="0"/>
          <w:color w:val="000000"/>
          <w:lang w:bidi="fr-FR"/>
        </w:rPr>
        <w:t>, dont par exemple ceux qui sont précâblés ou qui</w:t>
      </w:r>
      <w:r>
        <w:rPr>
          <w:rFonts w:ascii="Arial" w:eastAsia="Arial" w:hAnsi="Arial"/>
          <w:b w:val="0"/>
          <w:color w:val="000000"/>
          <w:lang w:bidi="fr-FR"/>
        </w:rPr>
        <w:t xml:space="preserve"> peuvent être placés sur le circuit imprimé comme composant THT. Des échantillons gratuits </w:t>
      </w:r>
      <w:r>
        <w:rPr>
          <w:rFonts w:ascii="Arial" w:eastAsia="Arial" w:hAnsi="Arial"/>
          <w:b w:val="0"/>
          <w:color w:val="000000"/>
          <w:lang w:bidi="fr-FR"/>
        </w:rPr>
        <w:t xml:space="preserve">sont disponibles sur demande </w:t>
      </w:r>
      <w:r>
        <w:rPr>
          <w:rFonts w:ascii="Arial" w:eastAsia="Arial" w:hAnsi="Arial"/>
          <w:b w:val="0"/>
          <w:color w:val="000000"/>
          <w:lang w:bidi="fr-FR"/>
        </w:rPr>
        <w:t>dès maintenant.</w:t>
      </w:r>
    </w:p>
    <w:p w14:paraId="0DCECFA3" w14:textId="77777777" w:rsidR="00874929" w:rsidRDefault="00874929">
      <w:pPr>
        <w:pStyle w:val="Textkrper"/>
        <w:spacing w:before="120" w:after="120" w:line="260" w:lineRule="exact"/>
        <w:jc w:val="both"/>
        <w:rPr>
          <w:rFonts w:ascii="Arial" w:eastAsia="Arial" w:hAnsi="Arial"/>
          <w:b w:val="0"/>
          <w:color w:val="000000"/>
          <w:lang w:bidi="fr-FR"/>
        </w:rPr>
      </w:pPr>
    </w:p>
    <w:p w14:paraId="5A8B7F61" w14:textId="77777777" w:rsidR="00DD36B7" w:rsidRPr="00591131" w:rsidRDefault="00DD36B7" w:rsidP="00DD36B7">
      <w:pPr>
        <w:pBdr>
          <w:bottom w:val="single" w:sz="6" w:space="1" w:color="auto"/>
        </w:pBdr>
        <w:spacing w:after="120" w:line="280" w:lineRule="exact"/>
        <w:jc w:val="both"/>
        <w:rPr>
          <w:rFonts w:ascii="Arial" w:hAnsi="Arial" w:cs="Arial"/>
          <w:sz w:val="20"/>
          <w:szCs w:val="20"/>
        </w:rPr>
      </w:pPr>
    </w:p>
    <w:p w14:paraId="34924365" w14:textId="77777777" w:rsidR="00DD36B7" w:rsidRDefault="00DD36B7" w:rsidP="00DD36B7">
      <w:pPr>
        <w:spacing w:after="120" w:line="280" w:lineRule="exact"/>
        <w:rPr>
          <w:rFonts w:ascii="Arial" w:hAnsi="Arial"/>
          <w:b/>
          <w:sz w:val="18"/>
        </w:rPr>
      </w:pPr>
    </w:p>
    <w:p w14:paraId="772165D3" w14:textId="03C64224" w:rsidR="00DD36B7" w:rsidRPr="00591131" w:rsidRDefault="00DD36B7" w:rsidP="00DD36B7">
      <w:pPr>
        <w:spacing w:after="120" w:line="280" w:lineRule="exact"/>
        <w:rPr>
          <w:rFonts w:ascii="Arial" w:hAnsi="Arial" w:cs="Arial"/>
          <w:b/>
          <w:bCs/>
          <w:sz w:val="18"/>
          <w:szCs w:val="18"/>
        </w:rPr>
      </w:pPr>
      <w:r w:rsidRPr="00591131">
        <w:rPr>
          <w:rFonts w:ascii="Arial" w:hAnsi="Arial"/>
          <w:b/>
          <w:sz w:val="18"/>
        </w:rPr>
        <w:t>Images disponibles</w:t>
      </w:r>
    </w:p>
    <w:p w14:paraId="574C442A" w14:textId="77777777" w:rsidR="00DD36B7" w:rsidRDefault="00DD36B7" w:rsidP="00DD36B7">
      <w:pPr>
        <w:spacing w:after="120" w:line="280" w:lineRule="exact"/>
        <w:rPr>
          <w:rStyle w:val="Hyperlink"/>
          <w:rFonts w:ascii="Arial" w:hAnsi="Arial" w:cs="Arial"/>
          <w:sz w:val="18"/>
          <w:szCs w:val="18"/>
          <w:lang w:val="en-US"/>
        </w:rPr>
      </w:pPr>
      <w:r w:rsidRPr="00591131">
        <w:rPr>
          <w:rFonts w:ascii="Arial" w:hAnsi="Arial"/>
          <w:sz w:val="18"/>
        </w:rPr>
        <w:t>Les images suivantes peuvent être téléchargées sur Internet pour impression :</w:t>
      </w:r>
      <w:r w:rsidRPr="00591131">
        <w:t xml:space="preserve"> </w:t>
      </w:r>
      <w:hyperlink r:id="rId12" w:history="1">
        <w:r>
          <w:rPr>
            <w:rStyle w:val="Hyperlink"/>
            <w:rFonts w:ascii="Arial" w:hAnsi="Arial" w:cs="Arial"/>
            <w:sz w:val="18"/>
            <w:szCs w:val="18"/>
            <w:lang w:val="en-US"/>
          </w:rPr>
          <w:t>https://kk.htcm.de/press-releases/wuerth/</w:t>
        </w:r>
      </w:hyperlink>
    </w:p>
    <w:p w14:paraId="267E0AF9" w14:textId="4DE6BB25" w:rsidR="00DD36B7" w:rsidRPr="00DD36B7" w:rsidRDefault="00DD36B7">
      <w:pPr>
        <w:rPr>
          <w:rStyle w:val="Hyperlink"/>
          <w:rFonts w:ascii="Arial" w:hAnsi="Arial" w:cs="Arial"/>
          <w:color w:val="auto"/>
          <w:sz w:val="18"/>
          <w:szCs w:val="18"/>
          <w:lang w:val="en-US"/>
        </w:rPr>
      </w:pPr>
      <w:r>
        <w:rPr>
          <w:rStyle w:val="Hyperlink"/>
          <w:rFonts w:ascii="Arial" w:hAnsi="Arial" w:cs="Arial"/>
          <w:sz w:val="18"/>
          <w:szCs w:val="18"/>
          <w:lang w:val="en-US"/>
        </w:rPr>
        <w:br w:type="page"/>
      </w:r>
    </w:p>
    <w:p w14:paraId="27A65AF3" w14:textId="77777777" w:rsidR="00DD36B7" w:rsidRPr="00DD36B7" w:rsidRDefault="00DD36B7" w:rsidP="00DD36B7">
      <w:pPr>
        <w:spacing w:after="120" w:line="280" w:lineRule="exact"/>
        <w:rPr>
          <w:rStyle w:val="Hyperlink"/>
          <w:rFonts w:ascii="Arial" w:hAnsi="Arial"/>
          <w:color w:val="auto"/>
          <w:sz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874929" w14:paraId="59CADCB2" w14:textId="77777777">
        <w:trPr>
          <w:trHeight w:val="1701"/>
        </w:trPr>
        <w:tc>
          <w:tcPr>
            <w:tcW w:w="3510" w:type="dxa"/>
          </w:tcPr>
          <w:p w14:paraId="12A716E8" w14:textId="77777777" w:rsidR="00874929" w:rsidRDefault="00DD36B7">
            <w:pPr>
              <w:pStyle w:val="txt"/>
              <w:rPr>
                <w:b/>
                <w:bCs/>
                <w:sz w:val="18"/>
                <w:szCs w:val="18"/>
                <w:lang w:bidi="fr-FR"/>
              </w:rPr>
            </w:pPr>
            <w:r>
              <w:br/>
            </w:r>
            <w:r>
              <w:rPr>
                <w:noProof/>
                <w:lang w:eastAsia="fr-FR"/>
              </w:rPr>
              <w:drawing>
                <wp:inline distT="0" distB="0" distL="0" distR="0" wp14:anchorId="420F2E22" wp14:editId="5B69B813">
                  <wp:extent cx="2148840" cy="122174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8840" cy="1221740"/>
                          </a:xfrm>
                          <a:prstGeom prst="rect">
                            <a:avLst/>
                          </a:prstGeom>
                        </pic:spPr>
                      </pic:pic>
                    </a:graphicData>
                  </a:graphic>
                </wp:inline>
              </w:drawing>
            </w:r>
            <w:r>
              <w:rPr>
                <w:sz w:val="16"/>
                <w:szCs w:val="16"/>
                <w:lang w:bidi="fr-FR"/>
              </w:rPr>
              <w:t xml:space="preserve">Source photo : Würth </w:t>
            </w:r>
            <w:proofErr w:type="spellStart"/>
            <w:r>
              <w:rPr>
                <w:sz w:val="16"/>
                <w:szCs w:val="16"/>
                <w:lang w:bidi="fr-FR"/>
              </w:rPr>
              <w:t>Elektronik</w:t>
            </w:r>
            <w:proofErr w:type="spellEnd"/>
            <w:r>
              <w:br/>
            </w:r>
            <w:r>
              <w:br/>
            </w:r>
            <w:r>
              <w:rPr>
                <w:b/>
                <w:bCs/>
                <w:sz w:val="18"/>
                <w:szCs w:val="18"/>
                <w:lang w:bidi="fr-FR"/>
              </w:rPr>
              <w:t xml:space="preserve">Populaire dans l'automatisation et la construction de machines et désormais disponible chez Würth </w:t>
            </w:r>
            <w:proofErr w:type="spellStart"/>
            <w:proofErr w:type="gramStart"/>
            <w:r>
              <w:rPr>
                <w:b/>
                <w:bCs/>
                <w:sz w:val="18"/>
                <w:szCs w:val="18"/>
                <w:lang w:bidi="fr-FR"/>
              </w:rPr>
              <w:t>Elektronik</w:t>
            </w:r>
            <w:proofErr w:type="spellEnd"/>
            <w:r>
              <w:rPr>
                <w:b/>
                <w:bCs/>
                <w:sz w:val="18"/>
                <w:szCs w:val="18"/>
                <w:lang w:bidi="fr-FR"/>
              </w:rPr>
              <w:t>:</w:t>
            </w:r>
            <w:proofErr w:type="gramEnd"/>
            <w:r>
              <w:rPr>
                <w:b/>
                <w:bCs/>
                <w:sz w:val="18"/>
                <w:szCs w:val="18"/>
                <w:lang w:bidi="fr-FR"/>
              </w:rPr>
              <w:t xml:space="preserve"> Connecteur rond M12-A </w:t>
            </w:r>
          </w:p>
          <w:p w14:paraId="1A3AB8A9" w14:textId="69EBB5B7" w:rsidR="00DD36B7" w:rsidRDefault="00DD36B7">
            <w:pPr>
              <w:pStyle w:val="txt"/>
              <w:rPr>
                <w:b/>
                <w:bCs/>
                <w:color w:val="auto"/>
                <w:sz w:val="18"/>
                <w:szCs w:val="18"/>
              </w:rPr>
            </w:pPr>
          </w:p>
        </w:tc>
      </w:tr>
    </w:tbl>
    <w:p w14:paraId="5681866F" w14:textId="77777777" w:rsidR="00874929" w:rsidRDefault="00874929">
      <w:pPr>
        <w:pStyle w:val="PITextkrper"/>
        <w:rPr>
          <w:b/>
          <w:bCs/>
          <w:sz w:val="18"/>
          <w:szCs w:val="18"/>
          <w:lang w:val="fr-FR"/>
        </w:rPr>
      </w:pPr>
    </w:p>
    <w:p w14:paraId="7EFC75AB" w14:textId="77777777" w:rsidR="00DD36B7" w:rsidRDefault="00DD36B7" w:rsidP="00DD36B7">
      <w:pPr>
        <w:pStyle w:val="Textkrper"/>
        <w:spacing w:before="120" w:after="120" w:line="260" w:lineRule="exact"/>
        <w:jc w:val="both"/>
        <w:rPr>
          <w:rFonts w:ascii="Arial" w:hAnsi="Arial"/>
          <w:b w:val="0"/>
          <w:bCs w:val="0"/>
        </w:rPr>
      </w:pPr>
    </w:p>
    <w:p w14:paraId="363B1FD3" w14:textId="77777777" w:rsidR="00DD36B7" w:rsidRDefault="00DD36B7" w:rsidP="00DD36B7">
      <w:pPr>
        <w:pStyle w:val="PITextkrper"/>
        <w:pBdr>
          <w:top w:val="single" w:sz="4" w:space="1" w:color="auto"/>
        </w:pBdr>
        <w:spacing w:before="240"/>
        <w:rPr>
          <w:b/>
          <w:sz w:val="18"/>
          <w:szCs w:val="18"/>
        </w:rPr>
      </w:pPr>
    </w:p>
    <w:p w14:paraId="1540C17D" w14:textId="77777777" w:rsidR="00DD36B7" w:rsidRDefault="00DD36B7" w:rsidP="00DD36B7">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704B9819" w14:textId="77777777" w:rsidR="00DD36B7" w:rsidRPr="008A7283" w:rsidRDefault="00DD36B7" w:rsidP="00DD36B7">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1F16E00F" w14:textId="77777777" w:rsidR="00DD36B7" w:rsidRPr="008A7283" w:rsidRDefault="00DD36B7" w:rsidP="00DD36B7">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4B9E655B" w14:textId="77777777" w:rsidR="00DD36B7" w:rsidRPr="008A7283" w:rsidRDefault="00DD36B7" w:rsidP="00DD36B7">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6A33FF5" w14:textId="77777777" w:rsidR="00DD36B7" w:rsidRPr="008A7283" w:rsidRDefault="00DD36B7" w:rsidP="00DD36B7">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0FD96310" w14:textId="77777777" w:rsidR="00DD36B7" w:rsidRPr="008A7283" w:rsidRDefault="00DD36B7" w:rsidP="00DD36B7">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21BA141D" w14:textId="77777777" w:rsidR="00DD36B7" w:rsidRPr="008A7283" w:rsidRDefault="00DD36B7" w:rsidP="00DD36B7">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p w14:paraId="1F84F400" w14:textId="77777777" w:rsidR="00DD36B7" w:rsidRDefault="00DD36B7">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D36B7" w:rsidRPr="008A7283" w14:paraId="3C4AAB43" w14:textId="77777777" w:rsidTr="005708BF">
        <w:tc>
          <w:tcPr>
            <w:tcW w:w="3902" w:type="dxa"/>
            <w:shd w:val="clear" w:color="auto" w:fill="auto"/>
            <w:hideMark/>
          </w:tcPr>
          <w:p w14:paraId="7AA251F5" w14:textId="608D15AA" w:rsidR="00DD36B7" w:rsidRPr="008A7283" w:rsidRDefault="00DD36B7" w:rsidP="005708BF">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402F1166" w14:textId="77777777" w:rsidR="00DD36B7" w:rsidRPr="008A7283" w:rsidRDefault="00DD36B7" w:rsidP="005708BF">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68BB5762" w14:textId="77777777" w:rsidR="00DD36B7" w:rsidRPr="008A7283" w:rsidRDefault="00DD36B7" w:rsidP="005708BF">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761448ED" w14:textId="77777777" w:rsidR="00DD36B7" w:rsidRPr="008A7283" w:rsidRDefault="00DD36B7" w:rsidP="005708BF">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033EB5BF" w14:textId="77777777" w:rsidR="00DD36B7" w:rsidRDefault="00DD36B7" w:rsidP="005708BF">
            <w:pPr>
              <w:spacing w:before="120" w:after="120" w:line="276" w:lineRule="auto"/>
              <w:rPr>
                <w:rFonts w:ascii="Arial" w:hAnsi="Arial" w:cs="Arial"/>
                <w:bCs/>
                <w:sz w:val="20"/>
              </w:rPr>
            </w:pPr>
            <w:r>
              <w:rPr>
                <w:rFonts w:ascii="Arial" w:hAnsi="Arial" w:cs="Arial"/>
                <w:bCs/>
                <w:sz w:val="20"/>
              </w:rPr>
              <w:t>www.we-online.com</w:t>
            </w:r>
          </w:p>
          <w:p w14:paraId="17CF076D" w14:textId="77777777" w:rsidR="00DD36B7" w:rsidRPr="00591131" w:rsidRDefault="00DD36B7" w:rsidP="005708BF">
            <w:pPr>
              <w:rPr>
                <w:rFonts w:ascii="Arial" w:hAnsi="Arial" w:cs="Arial"/>
                <w:sz w:val="20"/>
              </w:rPr>
            </w:pPr>
          </w:p>
          <w:p w14:paraId="7C5CAC6D" w14:textId="77777777" w:rsidR="00DD36B7" w:rsidRPr="00591131" w:rsidRDefault="00DD36B7" w:rsidP="005708BF">
            <w:pPr>
              <w:rPr>
                <w:rFonts w:ascii="Arial" w:hAnsi="Arial" w:cs="Arial"/>
                <w:sz w:val="20"/>
              </w:rPr>
            </w:pPr>
          </w:p>
        </w:tc>
        <w:tc>
          <w:tcPr>
            <w:tcW w:w="3193" w:type="dxa"/>
            <w:shd w:val="clear" w:color="auto" w:fill="auto"/>
            <w:hideMark/>
          </w:tcPr>
          <w:p w14:paraId="0A4FBB8D" w14:textId="77777777" w:rsidR="00DD36B7" w:rsidRPr="008A7283" w:rsidRDefault="00DD36B7" w:rsidP="005708BF">
            <w:pPr>
              <w:pStyle w:val="Textkrper"/>
              <w:tabs>
                <w:tab w:val="left" w:pos="1065"/>
              </w:tabs>
              <w:autoSpaceDE/>
              <w:adjustRightInd/>
              <w:spacing w:before="120" w:after="120" w:line="276" w:lineRule="auto"/>
              <w:rPr>
                <w:rFonts w:ascii="Arial" w:hAnsi="Arial"/>
              </w:rPr>
            </w:pPr>
          </w:p>
          <w:p w14:paraId="2FDABDB5" w14:textId="77777777" w:rsidR="00DD36B7" w:rsidRPr="008A7283" w:rsidRDefault="00DD36B7" w:rsidP="005708BF">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75AC860B" w14:textId="77777777" w:rsidR="00DD36B7" w:rsidRPr="008A7283" w:rsidRDefault="00DD36B7" w:rsidP="005708BF">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769F4429" w14:textId="77777777" w:rsidR="00DD36B7" w:rsidRPr="008A7283" w:rsidRDefault="00DD36B7" w:rsidP="005708BF">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5706D5F3" w14:textId="77777777" w:rsidR="00DD36B7" w:rsidRPr="00591131" w:rsidRDefault="00DD36B7" w:rsidP="005708BF">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1798F6F8" w14:textId="77777777" w:rsidR="00DD36B7" w:rsidRPr="00591131" w:rsidRDefault="00DD36B7" w:rsidP="00DD36B7">
      <w:pPr>
        <w:pStyle w:val="Textkrper"/>
        <w:spacing w:before="120" w:after="120" w:line="276" w:lineRule="auto"/>
      </w:pPr>
    </w:p>
    <w:p w14:paraId="3CA0C6EE" w14:textId="77777777" w:rsidR="00DD36B7" w:rsidRDefault="00DD36B7">
      <w:pPr>
        <w:pStyle w:val="PITextkrper"/>
        <w:rPr>
          <w:b/>
          <w:bCs/>
          <w:sz w:val="18"/>
          <w:szCs w:val="18"/>
          <w:lang w:val="fr-FR"/>
        </w:rPr>
      </w:pPr>
    </w:p>
    <w:sectPr w:rsidR="00DD36B7">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88F0" w14:textId="77777777" w:rsidR="00874929" w:rsidRDefault="00DD36B7">
      <w:r>
        <w:separator/>
      </w:r>
    </w:p>
  </w:endnote>
  <w:endnote w:type="continuationSeparator" w:id="0">
    <w:p w14:paraId="52018BDC" w14:textId="77777777" w:rsidR="00874929" w:rsidRDefault="00DD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6B76" w14:textId="77777777" w:rsidR="00874929" w:rsidRDefault="00DD36B7">
    <w:pPr>
      <w:pStyle w:val="Fuzeile"/>
      <w:tabs>
        <w:tab w:val="clear" w:pos="4536"/>
        <w:tab w:val="clear" w:pos="9072"/>
        <w:tab w:val="right" w:pos="7088"/>
      </w:tabs>
      <w:rPr>
        <w:rFonts w:ascii="Arial" w:hAnsi="Arial" w:cs="Arial"/>
        <w:noProof/>
        <w:snapToGrid w:val="0"/>
        <w:sz w:val="16"/>
        <w:szCs w:val="16"/>
      </w:rPr>
    </w:pPr>
    <w:r>
      <w:rPr>
        <w:rFonts w:ascii="Arial" w:eastAsia="Arial" w:hAnsi="Arial" w:cs="Arial"/>
        <w:snapToGrid w:val="0"/>
        <w:sz w:val="16"/>
        <w:szCs w:val="16"/>
        <w:lang w:bidi="fr-FR"/>
      </w:rPr>
      <w:fldChar w:fldCharType="begin"/>
    </w:r>
    <w:r>
      <w:rPr>
        <w:rFonts w:ascii="Arial" w:eastAsia="Arial" w:hAnsi="Arial" w:cs="Arial"/>
        <w:snapToGrid w:val="0"/>
        <w:sz w:val="16"/>
        <w:szCs w:val="16"/>
        <w:lang w:bidi="fr-FR"/>
      </w:rPr>
      <w:instrText xml:space="preserve"> FILENAME  \* MERGEFORMAT </w:instrText>
    </w:r>
    <w:r>
      <w:rPr>
        <w:rFonts w:ascii="Arial" w:eastAsia="Arial" w:hAnsi="Arial" w:cs="Arial"/>
        <w:snapToGrid w:val="0"/>
        <w:sz w:val="16"/>
        <w:szCs w:val="16"/>
        <w:lang w:bidi="fr-FR"/>
      </w:rPr>
      <w:fldChar w:fldCharType="separate"/>
    </w:r>
    <w:r>
      <w:rPr>
        <w:rFonts w:ascii="Arial" w:eastAsia="Arial" w:hAnsi="Arial" w:cs="Arial"/>
        <w:noProof/>
        <w:snapToGrid w:val="0"/>
        <w:sz w:val="16"/>
        <w:szCs w:val="16"/>
        <w:lang w:bidi="fr-FR"/>
      </w:rPr>
      <w:t>WTH1PI1208_fr.docx</w:t>
    </w:r>
    <w:r>
      <w:rPr>
        <w:rFonts w:ascii="Arial" w:eastAsia="Arial" w:hAnsi="Arial" w:cs="Arial"/>
        <w:snapToGrid w:val="0"/>
        <w:sz w:val="16"/>
        <w:szCs w:val="16"/>
        <w:lang w:bidi="fr-FR"/>
      </w:rPr>
      <w:fldChar w:fldCharType="end"/>
    </w:r>
    <w:r>
      <w:rPr>
        <w:rFonts w:ascii="Arial" w:eastAsia="Arial" w:hAnsi="Arial" w:cs="Arial"/>
        <w:snapToGrid w:val="0"/>
        <w:sz w:val="16"/>
        <w:szCs w:val="16"/>
        <w:lang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54F0F" w14:textId="77777777" w:rsidR="00874929" w:rsidRDefault="00DD36B7">
      <w:r>
        <w:separator/>
      </w:r>
    </w:p>
  </w:footnote>
  <w:footnote w:type="continuationSeparator" w:id="0">
    <w:p w14:paraId="15E581DC" w14:textId="77777777" w:rsidR="00874929" w:rsidRDefault="00DD3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97EE" w14:textId="77777777" w:rsidR="00874929" w:rsidRDefault="00DD36B7">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3DAE5E61" wp14:editId="65677CDD">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0838931">
    <w:abstractNumId w:val="4"/>
  </w:num>
  <w:num w:numId="2" w16cid:durableId="1718163743">
    <w:abstractNumId w:val="1"/>
  </w:num>
  <w:num w:numId="3" w16cid:durableId="1144078185">
    <w:abstractNumId w:val="2"/>
  </w:num>
  <w:num w:numId="4" w16cid:durableId="479031640">
    <w:abstractNumId w:val="3"/>
  </w:num>
  <w:num w:numId="5" w16cid:durableId="115569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929"/>
    <w:rsid w:val="00830904"/>
    <w:rsid w:val="00874929"/>
    <w:rsid w:val="00DD36B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69856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4633808">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90791501">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circular_connectors/circular_connectors_m12_a"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em/connectors/circular_connectors/circular_connectors_m12_a/wr-cirm12_panel_receptacl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e-online.com/en/components/products/em/connectors/circular_connectors/circular_connectors_m12_a/wr-circm12_field_attachable" TargetMode="External"/><Relationship Id="rId4" Type="http://schemas.openxmlformats.org/officeDocument/2006/relationships/settings" Target="settings.xml"/><Relationship Id="rId9" Type="http://schemas.openxmlformats.org/officeDocument/2006/relationships/hyperlink" Target="https://www.we-online.com/en/components/products/em/connectors/circular_connectors/circular_connectors_m12_a/wr-circ_cable_assembly?aja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6EABE-F2AE-413D-991F-A00D1470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4110</Characters>
  <DocSecurity>0</DocSecurity>
  <Lines>34</Lines>
  <Paragraphs>9</Paragraphs>
  <ScaleCrop>false</ScaleCrop>
  <HeadingPairs>
    <vt:vector size="2" baseType="variant">
      <vt:variant>
        <vt:lpstr>Titre</vt:lpstr>
      </vt:variant>
      <vt:variant>
        <vt:i4>1</vt:i4>
      </vt:variant>
    </vt:vector>
  </HeadingPairs>
  <TitlesOfParts>
    <vt:vector size="1" baseType="lpstr">
      <vt:lpstr>Pressemitteilung</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2023-03-28T08:28:00Z</dcterms:created>
  <dcterms:modified xsi:type="dcterms:W3CDTF">2023-04-19T16:03:00Z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