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FF47" w14:textId="77777777" w:rsidR="009C747F" w:rsidRPr="00080F03" w:rsidRDefault="009C747F" w:rsidP="009C747F">
      <w:pPr>
        <w:pStyle w:val="berschrift1"/>
        <w:spacing w:before="720" w:after="720" w:line="260" w:lineRule="exact"/>
        <w:rPr>
          <w:sz w:val="20"/>
          <w:lang w:bidi="it-IT"/>
        </w:rPr>
      </w:pPr>
      <w:r w:rsidRPr="00080F03">
        <w:rPr>
          <w:sz w:val="20"/>
          <w:lang w:bidi="it-IT"/>
        </w:rPr>
        <w:t>MEDIENINFORMATION</w:t>
      </w:r>
    </w:p>
    <w:p w14:paraId="59879415" w14:textId="3D069F45" w:rsidR="00485E6F" w:rsidRPr="00080F03" w:rsidRDefault="00821EB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bietet </w:t>
      </w:r>
      <w:r w:rsidR="008C451E" w:rsidRPr="008C451E">
        <w:rPr>
          <w:rFonts w:ascii="Arial" w:hAnsi="Arial" w:cs="Arial"/>
          <w:b/>
          <w:bCs/>
        </w:rPr>
        <w:t>M12</w:t>
      </w:r>
      <w:r w:rsidR="008C451E">
        <w:rPr>
          <w:rFonts w:ascii="Arial" w:hAnsi="Arial" w:cs="Arial"/>
          <w:b/>
          <w:bCs/>
        </w:rPr>
        <w:t>-</w:t>
      </w:r>
      <w:r w:rsidR="008C451E" w:rsidRPr="008C451E">
        <w:rPr>
          <w:rFonts w:ascii="Arial" w:hAnsi="Arial" w:cs="Arial"/>
          <w:b/>
          <w:bCs/>
        </w:rPr>
        <w:t>A</w:t>
      </w:r>
      <w:r w:rsidR="008C451E">
        <w:rPr>
          <w:rFonts w:ascii="Arial" w:hAnsi="Arial" w:cs="Arial"/>
          <w:b/>
          <w:bCs/>
        </w:rPr>
        <w:t>-</w:t>
      </w:r>
      <w:r w:rsidR="00AF32C6" w:rsidRPr="00AF32C6">
        <w:rPr>
          <w:rFonts w:ascii="Arial" w:hAnsi="Arial" w:cs="Arial"/>
          <w:b/>
          <w:bCs/>
        </w:rPr>
        <w:t>Rundsteckverbinder</w:t>
      </w:r>
      <w:r>
        <w:rPr>
          <w:rFonts w:ascii="Arial" w:hAnsi="Arial" w:cs="Arial"/>
          <w:b/>
          <w:bCs/>
        </w:rPr>
        <w:t xml:space="preserve"> </w:t>
      </w:r>
      <w:r w:rsidRPr="00821EB6">
        <w:rPr>
          <w:rFonts w:ascii="Arial" w:hAnsi="Arial" w:cs="Arial"/>
          <w:b/>
          <w:bCs/>
        </w:rPr>
        <w:t>WR-CIRCM12</w:t>
      </w:r>
    </w:p>
    <w:p w14:paraId="4148C797" w14:textId="787B7860" w:rsidR="00485E6F" w:rsidRPr="00080F03" w:rsidRDefault="008C451E"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Gut geschützte Verbindungen</w:t>
      </w:r>
    </w:p>
    <w:p w14:paraId="5C193571" w14:textId="7A64E300" w:rsidR="00AF32C6" w:rsidRDefault="00485E6F" w:rsidP="00485E6F">
      <w:pPr>
        <w:pStyle w:val="Textkrper"/>
        <w:spacing w:before="120" w:after="120" w:line="260" w:lineRule="exact"/>
        <w:jc w:val="both"/>
        <w:rPr>
          <w:rFonts w:ascii="Arial" w:hAnsi="Arial"/>
          <w:color w:val="000000"/>
        </w:rPr>
      </w:pPr>
      <w:r w:rsidRPr="00080F03">
        <w:rPr>
          <w:rFonts w:ascii="Arial" w:hAnsi="Arial"/>
          <w:color w:val="000000"/>
        </w:rPr>
        <w:t xml:space="preserve">Waldenburg, </w:t>
      </w:r>
      <w:r w:rsidR="00591B0E">
        <w:rPr>
          <w:rFonts w:ascii="Arial" w:hAnsi="Arial"/>
          <w:color w:val="000000"/>
        </w:rPr>
        <w:t>20. April</w:t>
      </w:r>
      <w:r w:rsidRPr="00080F03">
        <w:rPr>
          <w:rFonts w:ascii="Arial" w:hAnsi="Arial"/>
          <w:color w:val="000000"/>
        </w:rPr>
        <w:t xml:space="preserve"> 2023</w:t>
      </w:r>
      <w:r w:rsidR="00341B97" w:rsidRPr="00080F03">
        <w:rPr>
          <w:rFonts w:ascii="Arial" w:hAnsi="Arial"/>
          <w:color w:val="000000"/>
        </w:rPr>
        <w:t xml:space="preserve"> – </w:t>
      </w:r>
      <w:r w:rsidR="00AF32C6">
        <w:rPr>
          <w:rFonts w:ascii="Arial" w:hAnsi="Arial"/>
          <w:color w:val="000000"/>
        </w:rPr>
        <w:t>Würth Elektronik bietet ab sofort ein breites Produk</w:t>
      </w:r>
      <w:r w:rsidR="00882E1A">
        <w:rPr>
          <w:rFonts w:ascii="Arial" w:hAnsi="Arial"/>
          <w:color w:val="000000"/>
        </w:rPr>
        <w:t>t</w:t>
      </w:r>
      <w:r w:rsidR="00AF32C6">
        <w:rPr>
          <w:rFonts w:ascii="Arial" w:hAnsi="Arial"/>
          <w:color w:val="000000"/>
        </w:rPr>
        <w:t xml:space="preserve">portfolio an </w:t>
      </w:r>
      <w:r w:rsidR="008C451E" w:rsidRPr="00AF32C6">
        <w:rPr>
          <w:rFonts w:ascii="Arial" w:hAnsi="Arial"/>
          <w:color w:val="000000"/>
        </w:rPr>
        <w:t>M12</w:t>
      </w:r>
      <w:r w:rsidR="008C451E">
        <w:rPr>
          <w:rFonts w:ascii="Arial" w:hAnsi="Arial"/>
          <w:color w:val="000000"/>
        </w:rPr>
        <w:t>-</w:t>
      </w:r>
      <w:r w:rsidR="00AF32C6" w:rsidRPr="00AF32C6">
        <w:rPr>
          <w:rFonts w:ascii="Arial" w:hAnsi="Arial"/>
          <w:color w:val="000000"/>
        </w:rPr>
        <w:t>Rundsteckverbinder</w:t>
      </w:r>
      <w:r w:rsidR="00AF32C6">
        <w:rPr>
          <w:rFonts w:ascii="Arial" w:hAnsi="Arial"/>
          <w:color w:val="000000"/>
        </w:rPr>
        <w:t>n</w:t>
      </w:r>
      <w:r w:rsidR="008C451E">
        <w:rPr>
          <w:rFonts w:ascii="Arial" w:hAnsi="Arial"/>
          <w:color w:val="000000"/>
        </w:rPr>
        <w:t xml:space="preserve"> mit </w:t>
      </w:r>
      <w:r w:rsidR="00AF32C6" w:rsidRPr="00AF32C6">
        <w:rPr>
          <w:rFonts w:ascii="Arial" w:hAnsi="Arial"/>
          <w:color w:val="000000"/>
        </w:rPr>
        <w:t xml:space="preserve">A-Kodierung </w:t>
      </w:r>
      <w:r w:rsidR="00AF32C6">
        <w:rPr>
          <w:rFonts w:ascii="Arial" w:hAnsi="Arial"/>
          <w:color w:val="000000"/>
        </w:rPr>
        <w:t>(</w:t>
      </w:r>
      <w:r w:rsidR="00AF32C6" w:rsidRPr="00AF32C6">
        <w:rPr>
          <w:rFonts w:ascii="Arial" w:hAnsi="Arial"/>
          <w:color w:val="000000"/>
        </w:rPr>
        <w:t>DIN EN 61076-2-101</w:t>
      </w:r>
      <w:r w:rsidR="00AF32C6">
        <w:rPr>
          <w:rFonts w:ascii="Arial" w:hAnsi="Arial"/>
          <w:color w:val="000000"/>
        </w:rPr>
        <w:t xml:space="preserve">). Die hochwertigen Buchsen und Stecker </w:t>
      </w:r>
      <w:r w:rsidR="00AF32C6" w:rsidRPr="00AF32C6">
        <w:rPr>
          <w:rFonts w:ascii="Arial" w:hAnsi="Arial"/>
          <w:color w:val="000000"/>
        </w:rPr>
        <w:t xml:space="preserve">mit Schraubverriegelung </w:t>
      </w:r>
      <w:r w:rsidR="00AF32C6">
        <w:rPr>
          <w:rFonts w:ascii="Arial" w:hAnsi="Arial"/>
          <w:color w:val="000000"/>
        </w:rPr>
        <w:t xml:space="preserve">für Gehäuseeinbau und Kabelkonfektionierung sind für den Einsatz in </w:t>
      </w:r>
      <w:r w:rsidR="00AF32C6" w:rsidRPr="00AF32C6">
        <w:rPr>
          <w:rFonts w:ascii="Arial" w:hAnsi="Arial"/>
          <w:color w:val="000000"/>
        </w:rPr>
        <w:t xml:space="preserve">rauen Umgebungen </w:t>
      </w:r>
      <w:r w:rsidR="00AF32C6">
        <w:rPr>
          <w:rFonts w:ascii="Arial" w:hAnsi="Arial"/>
          <w:color w:val="000000"/>
        </w:rPr>
        <w:t xml:space="preserve">mit </w:t>
      </w:r>
      <w:r w:rsidR="00AF32C6" w:rsidRPr="00AF32C6">
        <w:rPr>
          <w:rFonts w:ascii="Arial" w:hAnsi="Arial"/>
          <w:color w:val="000000"/>
        </w:rPr>
        <w:t>Feuchtigkeit, Staub</w:t>
      </w:r>
      <w:r w:rsidR="00AF32C6">
        <w:rPr>
          <w:rFonts w:ascii="Arial" w:hAnsi="Arial"/>
          <w:color w:val="000000"/>
        </w:rPr>
        <w:t xml:space="preserve"> und </w:t>
      </w:r>
      <w:r w:rsidR="00AF32C6" w:rsidRPr="00AF32C6">
        <w:rPr>
          <w:rFonts w:ascii="Arial" w:hAnsi="Arial"/>
          <w:color w:val="000000"/>
        </w:rPr>
        <w:t>Vibration</w:t>
      </w:r>
      <w:r w:rsidR="00AF32C6">
        <w:rPr>
          <w:rFonts w:ascii="Arial" w:hAnsi="Arial"/>
          <w:color w:val="000000"/>
        </w:rPr>
        <w:t xml:space="preserve"> geeignet.</w:t>
      </w:r>
      <w:r w:rsidR="00882E1A">
        <w:rPr>
          <w:rFonts w:ascii="Arial" w:hAnsi="Arial"/>
          <w:color w:val="000000"/>
        </w:rPr>
        <w:t xml:space="preserve"> </w:t>
      </w:r>
      <w:hyperlink r:id="rId8" w:history="1">
        <w:r w:rsidR="00882E1A" w:rsidRPr="000D4943">
          <w:rPr>
            <w:rStyle w:val="Hyperlink"/>
            <w:rFonts w:ascii="Arial" w:hAnsi="Arial"/>
          </w:rPr>
          <w:t>WR-CIRCM12</w:t>
        </w:r>
      </w:hyperlink>
      <w:r w:rsidR="00AF32C6">
        <w:rPr>
          <w:rFonts w:ascii="Arial" w:hAnsi="Arial"/>
          <w:color w:val="000000"/>
        </w:rPr>
        <w:t xml:space="preserve"> </w:t>
      </w:r>
      <w:r w:rsidR="00882E1A">
        <w:rPr>
          <w:rFonts w:ascii="Arial" w:hAnsi="Arial"/>
          <w:color w:val="000000"/>
        </w:rPr>
        <w:t>ist in vier-</w:t>
      </w:r>
      <w:r w:rsidR="00AF32C6" w:rsidRPr="00AF32C6">
        <w:rPr>
          <w:rFonts w:ascii="Arial" w:hAnsi="Arial"/>
          <w:color w:val="000000"/>
        </w:rPr>
        <w:t xml:space="preserve">, </w:t>
      </w:r>
      <w:r w:rsidR="00882E1A">
        <w:rPr>
          <w:rFonts w:ascii="Arial" w:hAnsi="Arial"/>
          <w:color w:val="000000"/>
        </w:rPr>
        <w:t>fünf-</w:t>
      </w:r>
      <w:r w:rsidR="00AF32C6" w:rsidRPr="00AF32C6">
        <w:rPr>
          <w:rFonts w:ascii="Arial" w:hAnsi="Arial"/>
          <w:color w:val="000000"/>
        </w:rPr>
        <w:t xml:space="preserve"> oder </w:t>
      </w:r>
      <w:r w:rsidR="00882E1A">
        <w:rPr>
          <w:rFonts w:ascii="Arial" w:hAnsi="Arial"/>
          <w:color w:val="000000"/>
        </w:rPr>
        <w:t>acht</w:t>
      </w:r>
      <w:r w:rsidR="00AF32C6" w:rsidRPr="00AF32C6">
        <w:rPr>
          <w:rFonts w:ascii="Arial" w:hAnsi="Arial"/>
          <w:color w:val="000000"/>
        </w:rPr>
        <w:t>polig</w:t>
      </w:r>
      <w:r w:rsidR="00882E1A">
        <w:rPr>
          <w:rFonts w:ascii="Arial" w:hAnsi="Arial"/>
          <w:color w:val="000000"/>
        </w:rPr>
        <w:t>er Ausführung erhältlich.</w:t>
      </w:r>
    </w:p>
    <w:p w14:paraId="45FFC6CF" w14:textId="662A00C8" w:rsidR="00882E1A" w:rsidRPr="004105FC" w:rsidRDefault="00882E1A" w:rsidP="00AF32C6">
      <w:pPr>
        <w:pStyle w:val="Textkrper"/>
        <w:spacing w:before="120" w:after="120" w:line="260" w:lineRule="exact"/>
        <w:jc w:val="both"/>
        <w:rPr>
          <w:rFonts w:ascii="Arial" w:hAnsi="Arial"/>
          <w:b w:val="0"/>
          <w:bCs w:val="0"/>
          <w:color w:val="000000"/>
        </w:rPr>
      </w:pPr>
      <w:r w:rsidRPr="004105FC">
        <w:rPr>
          <w:rFonts w:ascii="Arial" w:hAnsi="Arial"/>
          <w:b w:val="0"/>
          <w:bCs w:val="0"/>
          <w:color w:val="000000"/>
        </w:rPr>
        <w:t>M12-A steht für Datenleitungen mit der Option der DC-Stromversorgung</w:t>
      </w:r>
      <w:r w:rsidR="000D4943">
        <w:rPr>
          <w:rFonts w:ascii="Arial" w:hAnsi="Arial"/>
          <w:b w:val="0"/>
          <w:bCs w:val="0"/>
          <w:color w:val="000000"/>
        </w:rPr>
        <w:t>,</w:t>
      </w:r>
      <w:r w:rsidRPr="004105FC">
        <w:rPr>
          <w:rFonts w:ascii="Arial" w:hAnsi="Arial"/>
          <w:b w:val="0"/>
          <w:bCs w:val="0"/>
          <w:color w:val="000000"/>
        </w:rPr>
        <w:t xml:space="preserve"> die in besondere</w:t>
      </w:r>
      <w:r w:rsidR="00BA4A44">
        <w:rPr>
          <w:rFonts w:ascii="Arial" w:hAnsi="Arial"/>
          <w:b w:val="0"/>
          <w:bCs w:val="0"/>
          <w:color w:val="000000"/>
        </w:rPr>
        <w:t>r</w:t>
      </w:r>
      <w:r w:rsidRPr="004105FC">
        <w:rPr>
          <w:rFonts w:ascii="Arial" w:hAnsi="Arial"/>
          <w:b w:val="0"/>
          <w:bCs w:val="0"/>
          <w:color w:val="000000"/>
        </w:rPr>
        <w:t xml:space="preserve"> Weise für Feldbusanwendungen in Industrie, Maschinenbau, Automatisierung geeignet sind. </w:t>
      </w:r>
      <w:r w:rsidR="004105FC" w:rsidRPr="004105FC">
        <w:rPr>
          <w:rFonts w:ascii="Arial" w:hAnsi="Arial"/>
          <w:b w:val="0"/>
          <w:bCs w:val="0"/>
          <w:color w:val="000000"/>
        </w:rPr>
        <w:t>Über die robusten</w:t>
      </w:r>
      <w:r w:rsidR="00BA4A44">
        <w:rPr>
          <w:rFonts w:ascii="Arial" w:hAnsi="Arial"/>
          <w:b w:val="0"/>
          <w:bCs w:val="0"/>
          <w:color w:val="000000"/>
        </w:rPr>
        <w:t>,</w:t>
      </w:r>
      <w:r w:rsidR="004105FC" w:rsidRPr="004105FC">
        <w:rPr>
          <w:rFonts w:ascii="Arial" w:hAnsi="Arial"/>
          <w:b w:val="0"/>
          <w:bCs w:val="0"/>
          <w:color w:val="000000"/>
        </w:rPr>
        <w:t xml:space="preserve"> nach Schutzart IP67 oder IP68 staub- und wasserdichten Verbindungen können beispielsweise Sensoren und Aktoren angebunden werden. </w:t>
      </w:r>
    </w:p>
    <w:p w14:paraId="0492EBD3" w14:textId="4DEC1B8E" w:rsidR="00AF32C6" w:rsidRDefault="004105FC" w:rsidP="004105FC">
      <w:pPr>
        <w:pStyle w:val="Textkrper"/>
        <w:spacing w:before="120" w:after="120" w:line="260" w:lineRule="exact"/>
        <w:jc w:val="both"/>
        <w:rPr>
          <w:rFonts w:ascii="Arial" w:hAnsi="Arial"/>
          <w:b w:val="0"/>
          <w:bCs w:val="0"/>
          <w:color w:val="000000"/>
        </w:rPr>
      </w:pPr>
      <w:r w:rsidRPr="004105FC">
        <w:rPr>
          <w:rFonts w:ascii="Arial" w:hAnsi="Arial"/>
          <w:b w:val="0"/>
          <w:bCs w:val="0"/>
          <w:color w:val="000000"/>
        </w:rPr>
        <w:t>Es gibt Gehäusevarianten mit Metall- oder Kunststoffhülsen</w:t>
      </w:r>
      <w:r w:rsidR="00BA4A44">
        <w:rPr>
          <w:rFonts w:ascii="Arial" w:hAnsi="Arial"/>
          <w:b w:val="0"/>
          <w:bCs w:val="0"/>
          <w:color w:val="000000"/>
        </w:rPr>
        <w:t>.</w:t>
      </w:r>
      <w:r w:rsidR="00BA4A44" w:rsidRPr="004105FC">
        <w:rPr>
          <w:rFonts w:ascii="Arial" w:hAnsi="Arial"/>
          <w:b w:val="0"/>
          <w:bCs w:val="0"/>
          <w:color w:val="000000"/>
        </w:rPr>
        <w:t xml:space="preserve"> </w:t>
      </w:r>
      <w:r w:rsidRPr="004105FC">
        <w:rPr>
          <w:rFonts w:ascii="Arial" w:hAnsi="Arial"/>
          <w:b w:val="0"/>
          <w:bCs w:val="0"/>
          <w:color w:val="000000"/>
        </w:rPr>
        <w:t xml:space="preserve">O-Ringe und Dichtungen sind aus Elastomeren und Epoxidharz, die Kontakte vergoldet. Alle lötbaren Produkte der </w:t>
      </w:r>
      <w:r w:rsidRPr="004105FC">
        <w:rPr>
          <w:rFonts w:ascii="Arial" w:hAnsi="Arial"/>
          <w:b w:val="0"/>
          <w:bCs w:val="0"/>
        </w:rPr>
        <w:t xml:space="preserve">WR-CIRCM12-Familie haben </w:t>
      </w:r>
      <w:r w:rsidR="00AF32C6" w:rsidRPr="004105FC">
        <w:rPr>
          <w:rFonts w:ascii="Arial" w:hAnsi="Arial"/>
          <w:b w:val="0"/>
          <w:bCs w:val="0"/>
          <w:color w:val="000000"/>
        </w:rPr>
        <w:t>UL94-V0</w:t>
      </w:r>
      <w:r w:rsidRPr="004105FC">
        <w:rPr>
          <w:rFonts w:ascii="Arial" w:hAnsi="Arial"/>
          <w:b w:val="0"/>
          <w:bCs w:val="0"/>
          <w:color w:val="000000"/>
        </w:rPr>
        <w:t>-</w:t>
      </w:r>
      <w:r w:rsidR="00AF32C6" w:rsidRPr="004105FC">
        <w:rPr>
          <w:rFonts w:ascii="Arial" w:hAnsi="Arial"/>
          <w:b w:val="0"/>
          <w:bCs w:val="0"/>
          <w:color w:val="000000"/>
        </w:rPr>
        <w:t>zertifizierte Gehäuse</w:t>
      </w:r>
      <w:r w:rsidRPr="004105FC">
        <w:rPr>
          <w:rFonts w:ascii="Arial" w:hAnsi="Arial"/>
          <w:b w:val="0"/>
          <w:bCs w:val="0"/>
          <w:color w:val="000000"/>
        </w:rPr>
        <w:t xml:space="preserve"> und für die vorkonfektionierten Kabel und feldkonfektionierbaren Produkte mit Schraubanschluss gilt </w:t>
      </w:r>
      <w:r w:rsidR="00AF32C6" w:rsidRPr="004105FC">
        <w:rPr>
          <w:rFonts w:ascii="Arial" w:hAnsi="Arial"/>
          <w:b w:val="0"/>
          <w:bCs w:val="0"/>
          <w:color w:val="000000"/>
        </w:rPr>
        <w:t>UL94-HB</w:t>
      </w:r>
      <w:r w:rsidRPr="004105FC">
        <w:rPr>
          <w:rFonts w:ascii="Arial" w:hAnsi="Arial"/>
          <w:b w:val="0"/>
          <w:bCs w:val="0"/>
          <w:color w:val="000000"/>
        </w:rPr>
        <w:t>.</w:t>
      </w:r>
    </w:p>
    <w:p w14:paraId="173AE524" w14:textId="2D7D0F0B" w:rsidR="000D4943" w:rsidRDefault="000D4943" w:rsidP="004105F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w:t>
      </w:r>
      <w:r w:rsidR="0042328F">
        <w:rPr>
          <w:rFonts w:ascii="Arial" w:hAnsi="Arial"/>
          <w:b w:val="0"/>
          <w:bCs w:val="0"/>
          <w:color w:val="000000"/>
        </w:rPr>
        <w:t>M12-A-</w:t>
      </w:r>
      <w:r>
        <w:rPr>
          <w:rFonts w:ascii="Arial" w:hAnsi="Arial"/>
          <w:b w:val="0"/>
          <w:bCs w:val="0"/>
          <w:color w:val="000000"/>
        </w:rPr>
        <w:t xml:space="preserve">Produktgruppe umfasst </w:t>
      </w:r>
      <w:hyperlink r:id="rId9" w:history="1">
        <w:r w:rsidRPr="000D4943">
          <w:rPr>
            <w:rStyle w:val="Hyperlink"/>
            <w:rFonts w:ascii="Arial" w:hAnsi="Arial"/>
            <w:b w:val="0"/>
            <w:bCs w:val="0"/>
          </w:rPr>
          <w:t>Kabel mit männlichen oder weiblichen Steckern</w:t>
        </w:r>
      </w:hyperlink>
      <w:r>
        <w:rPr>
          <w:rFonts w:ascii="Arial" w:hAnsi="Arial"/>
          <w:b w:val="0"/>
          <w:bCs w:val="0"/>
          <w:color w:val="000000"/>
        </w:rPr>
        <w:t xml:space="preserve">, </w:t>
      </w:r>
      <w:hyperlink r:id="rId10" w:history="1">
        <w:r w:rsidRPr="00F92E91">
          <w:rPr>
            <w:rStyle w:val="Hyperlink"/>
            <w:rFonts w:ascii="Arial" w:hAnsi="Arial"/>
            <w:b w:val="0"/>
            <w:bCs w:val="0"/>
          </w:rPr>
          <w:t>feldkonfektionierbare Verbinder</w:t>
        </w:r>
      </w:hyperlink>
      <w:r>
        <w:rPr>
          <w:rFonts w:ascii="Arial" w:hAnsi="Arial"/>
          <w:b w:val="0"/>
          <w:bCs w:val="0"/>
          <w:color w:val="000000"/>
        </w:rPr>
        <w:t xml:space="preserve"> und </w:t>
      </w:r>
      <w:hyperlink r:id="rId11" w:history="1">
        <w:r w:rsidR="00F92E91" w:rsidRPr="0042328F">
          <w:rPr>
            <w:rStyle w:val="Hyperlink"/>
            <w:rFonts w:ascii="Arial" w:hAnsi="Arial"/>
            <w:b w:val="0"/>
            <w:bCs w:val="0"/>
          </w:rPr>
          <w:t>Stecker und Buchsen für den Geräteeinbau</w:t>
        </w:r>
      </w:hyperlink>
      <w:r w:rsidR="00F92E91">
        <w:rPr>
          <w:rFonts w:ascii="Arial" w:hAnsi="Arial"/>
          <w:b w:val="0"/>
          <w:bCs w:val="0"/>
          <w:color w:val="000000"/>
        </w:rPr>
        <w:t xml:space="preserve">, darunter zum Beispiel </w:t>
      </w:r>
      <w:r w:rsidR="00AC7D75">
        <w:rPr>
          <w:rFonts w:ascii="Arial" w:hAnsi="Arial"/>
          <w:b w:val="0"/>
          <w:bCs w:val="0"/>
          <w:color w:val="000000"/>
        </w:rPr>
        <w:t xml:space="preserve">solche, die </w:t>
      </w:r>
      <w:r w:rsidR="00F92E91">
        <w:rPr>
          <w:rFonts w:ascii="Arial" w:hAnsi="Arial"/>
          <w:b w:val="0"/>
          <w:bCs w:val="0"/>
          <w:color w:val="000000"/>
        </w:rPr>
        <w:t xml:space="preserve">vorverdrahtet oder als THT-Bauteil auf der Platine </w:t>
      </w:r>
      <w:r w:rsidR="00F92E91" w:rsidRPr="009C747F">
        <w:rPr>
          <w:rFonts w:ascii="Arial" w:hAnsi="Arial"/>
          <w:b w:val="0"/>
          <w:bCs w:val="0"/>
          <w:color w:val="000000"/>
        </w:rPr>
        <w:t>platzierbar</w:t>
      </w:r>
      <w:r w:rsidR="00AC7D75">
        <w:rPr>
          <w:rFonts w:ascii="Arial" w:hAnsi="Arial"/>
          <w:b w:val="0"/>
          <w:bCs w:val="0"/>
          <w:color w:val="000000"/>
        </w:rPr>
        <w:t xml:space="preserve"> sind</w:t>
      </w:r>
      <w:r w:rsidR="00F92E91">
        <w:rPr>
          <w:rFonts w:ascii="Arial" w:hAnsi="Arial"/>
          <w:b w:val="0"/>
          <w:bCs w:val="0"/>
          <w:color w:val="000000"/>
        </w:rPr>
        <w:t>.</w:t>
      </w:r>
      <w:r w:rsidR="0042328F">
        <w:rPr>
          <w:rFonts w:ascii="Arial" w:hAnsi="Arial"/>
          <w:b w:val="0"/>
          <w:bCs w:val="0"/>
          <w:color w:val="000000"/>
        </w:rPr>
        <w:t xml:space="preserve"> Kostenlose Muster können ab sofort bestellt werden.</w:t>
      </w:r>
    </w:p>
    <w:p w14:paraId="76D7FBE8" w14:textId="77777777" w:rsidR="0042328F" w:rsidRDefault="0042328F" w:rsidP="004105FC">
      <w:pPr>
        <w:pStyle w:val="Textkrper"/>
        <w:spacing w:before="120" w:after="120" w:line="260" w:lineRule="exact"/>
        <w:jc w:val="both"/>
        <w:rPr>
          <w:rFonts w:ascii="Arial" w:hAnsi="Arial"/>
          <w:b w:val="0"/>
          <w:bCs w:val="0"/>
          <w:color w:val="000000"/>
        </w:rPr>
      </w:pPr>
    </w:p>
    <w:p w14:paraId="784E7E64" w14:textId="46431E6D" w:rsidR="00485E6F" w:rsidRPr="00080F03" w:rsidRDefault="00485E6F"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17F32254"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2" w:history="1">
        <w:r w:rsidRPr="00080F03">
          <w:rPr>
            <w:rStyle w:val="Hyperlink"/>
            <w:rFonts w:ascii="Arial" w:hAnsi="Arial" w:cs="Arial"/>
            <w:sz w:val="18"/>
            <w:szCs w:val="18"/>
          </w:rPr>
          <w:t>https://kk.htcm.de/press-releases/wuerth/</w:t>
        </w:r>
      </w:hyperlink>
    </w:p>
    <w:p w14:paraId="6578A51D" w14:textId="71E2C341" w:rsidR="0046386E" w:rsidRPr="0046386E" w:rsidRDefault="0046386E" w:rsidP="00485E6F">
      <w:pPr>
        <w:spacing w:after="120" w:line="280" w:lineRule="exact"/>
        <w:rPr>
          <w:rStyle w:val="Hyperlink"/>
          <w:rFonts w:ascii="Arial" w:hAnsi="Arial" w:cs="Arial"/>
          <w:color w:val="auto"/>
          <w:sz w:val="18"/>
          <w:szCs w:val="18"/>
        </w:rPr>
      </w:pPr>
    </w:p>
    <w:p w14:paraId="23698562" w14:textId="38C3D999" w:rsidR="0046386E" w:rsidRPr="0046386E" w:rsidRDefault="0046386E" w:rsidP="00485E6F">
      <w:pPr>
        <w:spacing w:after="120" w:line="280" w:lineRule="exact"/>
        <w:rPr>
          <w:rStyle w:val="Hyperlink"/>
          <w:rFonts w:ascii="Arial" w:hAnsi="Arial" w:cs="Arial"/>
          <w:color w:val="auto"/>
          <w:sz w:val="18"/>
          <w:szCs w:val="18"/>
        </w:rPr>
      </w:pPr>
    </w:p>
    <w:p w14:paraId="4C7F9F31" w14:textId="570B081F" w:rsidR="0046386E" w:rsidRPr="0046386E" w:rsidRDefault="0046386E" w:rsidP="00485E6F">
      <w:pPr>
        <w:spacing w:after="120" w:line="280" w:lineRule="exact"/>
        <w:rPr>
          <w:rStyle w:val="Hyperlink"/>
          <w:color w:val="auto"/>
        </w:rPr>
      </w:pPr>
    </w:p>
    <w:p w14:paraId="5D4367A0" w14:textId="77777777" w:rsidR="0046386E" w:rsidRPr="00080F03" w:rsidRDefault="0046386E"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08636958" w:rsidR="00485E6F" w:rsidRPr="00E34451" w:rsidRDefault="00485E6F" w:rsidP="00CE17D6">
            <w:pPr>
              <w:pStyle w:val="txt"/>
              <w:rPr>
                <w:b/>
                <w:bCs/>
                <w:color w:val="auto"/>
                <w:sz w:val="18"/>
              </w:rPr>
            </w:pPr>
            <w:r w:rsidRPr="00080F03">
              <w:rPr>
                <w:b/>
              </w:rPr>
              <w:br/>
            </w:r>
            <w:r w:rsidR="007D09E0" w:rsidRPr="00562DB7">
              <w:rPr>
                <w:noProof/>
                <w:lang w:eastAsia="fr-FR"/>
              </w:rPr>
              <w:pict w14:anchorId="2F4B6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7" type="#_x0000_t75" style="width:169.5pt;height:96pt;visibility:visible;mso-wrap-style:square">
                  <v:imagedata r:id="rId13" o:title=""/>
                </v:shape>
              </w:pict>
            </w:r>
            <w:r w:rsidRPr="00E34451">
              <w:rPr>
                <w:bCs/>
                <w:sz w:val="16"/>
                <w:szCs w:val="16"/>
              </w:rPr>
              <w:t>Bildquelle: Würth Elektronik</w:t>
            </w:r>
            <w:r w:rsidRPr="00080F03">
              <w:rPr>
                <w:bCs/>
                <w:sz w:val="16"/>
                <w:szCs w:val="16"/>
              </w:rPr>
              <w:t xml:space="preserve"> </w:t>
            </w:r>
          </w:p>
          <w:p w14:paraId="4BBAF83E" w14:textId="5A7893BC" w:rsidR="00485E6F" w:rsidRPr="00080F03" w:rsidRDefault="0042328F" w:rsidP="00CE17D6">
            <w:pPr>
              <w:autoSpaceDE w:val="0"/>
              <w:autoSpaceDN w:val="0"/>
              <w:adjustRightInd w:val="0"/>
              <w:rPr>
                <w:rFonts w:ascii="Arial" w:hAnsi="Arial" w:cs="Arial"/>
                <w:b/>
                <w:sz w:val="18"/>
                <w:szCs w:val="18"/>
              </w:rPr>
            </w:pPr>
            <w:r>
              <w:rPr>
                <w:rFonts w:ascii="Arial" w:hAnsi="Arial" w:cs="Arial"/>
                <w:b/>
                <w:sz w:val="18"/>
                <w:szCs w:val="18"/>
              </w:rPr>
              <w:t>Beliebt in Automation und Maschine</w:t>
            </w:r>
            <w:r w:rsidR="00BA4A44">
              <w:rPr>
                <w:rFonts w:ascii="Arial" w:hAnsi="Arial" w:cs="Arial"/>
                <w:b/>
                <w:sz w:val="18"/>
                <w:szCs w:val="18"/>
              </w:rPr>
              <w:t>n</w:t>
            </w:r>
            <w:r>
              <w:rPr>
                <w:rFonts w:ascii="Arial" w:hAnsi="Arial" w:cs="Arial"/>
                <w:b/>
                <w:sz w:val="18"/>
                <w:szCs w:val="18"/>
              </w:rPr>
              <w:t xml:space="preserve">bau und jetzt erhältlich von Würth Elektronik: </w:t>
            </w:r>
            <w:r w:rsidRPr="0042328F">
              <w:rPr>
                <w:rFonts w:ascii="Arial" w:hAnsi="Arial" w:cs="Arial"/>
                <w:b/>
                <w:sz w:val="18"/>
                <w:szCs w:val="18"/>
              </w:rPr>
              <w:t>M12</w:t>
            </w:r>
            <w:r>
              <w:rPr>
                <w:rFonts w:ascii="Arial" w:hAnsi="Arial" w:cs="Arial"/>
                <w:b/>
                <w:sz w:val="18"/>
                <w:szCs w:val="18"/>
              </w:rPr>
              <w:t>-</w:t>
            </w:r>
            <w:r w:rsidRPr="0042328F">
              <w:rPr>
                <w:rFonts w:ascii="Arial" w:hAnsi="Arial" w:cs="Arial"/>
                <w:b/>
                <w:sz w:val="18"/>
                <w:szCs w:val="18"/>
              </w:rPr>
              <w:t>A</w:t>
            </w:r>
            <w:r>
              <w:rPr>
                <w:rFonts w:ascii="Arial" w:hAnsi="Arial" w:cs="Arial"/>
                <w:b/>
                <w:sz w:val="18"/>
                <w:szCs w:val="18"/>
              </w:rPr>
              <w:t>-</w:t>
            </w:r>
            <w:r w:rsidRPr="0042328F">
              <w:rPr>
                <w:rFonts w:ascii="Arial" w:hAnsi="Arial" w:cs="Arial"/>
                <w:b/>
                <w:sz w:val="18"/>
                <w:szCs w:val="18"/>
              </w:rPr>
              <w:t xml:space="preserve">Rundsteckverbinder </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4E7CB74B" w14:textId="77777777" w:rsidR="00591B0E" w:rsidRPr="00080F03" w:rsidRDefault="00591B0E" w:rsidP="00591B0E">
      <w:pPr>
        <w:pStyle w:val="Textkrper"/>
        <w:spacing w:before="120" w:after="120" w:line="260" w:lineRule="exact"/>
        <w:jc w:val="both"/>
        <w:rPr>
          <w:rFonts w:ascii="Arial" w:hAnsi="Arial"/>
          <w:b w:val="0"/>
          <w:bCs w:val="0"/>
        </w:rPr>
      </w:pPr>
    </w:p>
    <w:p w14:paraId="219094B6" w14:textId="77777777" w:rsidR="00591B0E" w:rsidRPr="00080F03" w:rsidRDefault="00591B0E" w:rsidP="00591B0E">
      <w:pPr>
        <w:pStyle w:val="PITextkrper"/>
        <w:pBdr>
          <w:top w:val="single" w:sz="4" w:space="1" w:color="auto"/>
        </w:pBdr>
        <w:spacing w:before="240"/>
        <w:rPr>
          <w:b/>
          <w:sz w:val="18"/>
          <w:szCs w:val="18"/>
          <w:lang w:val="de-DE"/>
        </w:rPr>
      </w:pPr>
    </w:p>
    <w:p w14:paraId="42A5C323" w14:textId="77777777" w:rsidR="00591B0E" w:rsidRPr="00080F03" w:rsidRDefault="00591B0E" w:rsidP="00591B0E">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C3BF851" w14:textId="77777777" w:rsidR="00591B0E" w:rsidRPr="00080F03" w:rsidRDefault="00591B0E" w:rsidP="00591B0E">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3B23D20" w14:textId="77777777" w:rsidR="00591B0E" w:rsidRPr="00080F03" w:rsidRDefault="00591B0E" w:rsidP="00591B0E">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7DFDEA5" w14:textId="77777777" w:rsidR="00591B0E" w:rsidRPr="00080F03" w:rsidRDefault="00591B0E" w:rsidP="00591B0E">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26D60F7" w14:textId="77777777" w:rsidR="00591B0E" w:rsidRPr="008E6771" w:rsidRDefault="00591B0E" w:rsidP="00591B0E">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8 </w:t>
      </w:r>
      <w:r>
        <w:rPr>
          <w:rFonts w:ascii="Arial" w:hAnsi="Arial"/>
          <w:b w:val="0"/>
        </w:rPr>
        <w:t>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192DDBD8" w14:textId="77777777" w:rsidR="00591B0E" w:rsidRPr="00080F03" w:rsidRDefault="00591B0E" w:rsidP="00591B0E">
      <w:pPr>
        <w:pStyle w:val="Textkrper"/>
        <w:spacing w:before="120" w:after="120" w:line="276" w:lineRule="auto"/>
        <w:rPr>
          <w:rFonts w:ascii="Arial" w:hAnsi="Arial"/>
          <w:b w:val="0"/>
        </w:rPr>
      </w:pPr>
      <w:r w:rsidRPr="00080F03">
        <w:rPr>
          <w:rFonts w:ascii="Arial" w:hAnsi="Arial"/>
          <w:b w:val="0"/>
        </w:rPr>
        <w:t>Würth Elektronik: more than you expect!</w:t>
      </w:r>
    </w:p>
    <w:p w14:paraId="0F57A777" w14:textId="77777777" w:rsidR="00591B0E" w:rsidRPr="00080F03" w:rsidRDefault="00591B0E" w:rsidP="00591B0E">
      <w:pPr>
        <w:pStyle w:val="Textkrper"/>
        <w:spacing w:before="120" w:after="120" w:line="276" w:lineRule="auto"/>
        <w:rPr>
          <w:rFonts w:ascii="Arial" w:hAnsi="Arial"/>
        </w:rPr>
      </w:pPr>
      <w:r w:rsidRPr="00080F03">
        <w:rPr>
          <w:rFonts w:ascii="Arial" w:hAnsi="Arial"/>
        </w:rPr>
        <w:t>Weitere Informationen unter www.we-online.com</w:t>
      </w:r>
    </w:p>
    <w:p w14:paraId="30C04A56" w14:textId="48414742" w:rsidR="00591B0E" w:rsidRPr="00080F03" w:rsidRDefault="00591B0E" w:rsidP="00591B0E">
      <w:pPr>
        <w:pStyle w:val="Textkrper"/>
        <w:spacing w:before="120" w:after="120" w:line="276" w:lineRule="auto"/>
      </w:pPr>
      <w: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91B0E" w:rsidRPr="00080F03" w14:paraId="3C1E1B26" w14:textId="77777777" w:rsidTr="00DB13E3">
        <w:tc>
          <w:tcPr>
            <w:tcW w:w="3902" w:type="dxa"/>
            <w:hideMark/>
          </w:tcPr>
          <w:p w14:paraId="5BF0915E" w14:textId="77777777" w:rsidR="00591B0E" w:rsidRPr="00080F03" w:rsidRDefault="00591B0E" w:rsidP="00DB13E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3705B1F8" w14:textId="77777777" w:rsidR="00591B0E" w:rsidRPr="00080F03" w:rsidRDefault="00591B0E" w:rsidP="00DB13E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74638 Waldenburg</w:t>
            </w:r>
          </w:p>
          <w:p w14:paraId="7089435E" w14:textId="77777777" w:rsidR="00591B0E" w:rsidRPr="00080F03" w:rsidRDefault="00591B0E" w:rsidP="00DB13E3">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5CEA69E7" w14:textId="77777777" w:rsidR="00591B0E" w:rsidRPr="00080F03" w:rsidRDefault="00591B0E" w:rsidP="00DB13E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27EDAD65" w14:textId="77777777" w:rsidR="00591B0E" w:rsidRPr="00080F03" w:rsidRDefault="00591B0E" w:rsidP="00DB13E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6421B370" w14:textId="77777777" w:rsidR="00591B0E" w:rsidRPr="00080F03" w:rsidRDefault="00591B0E" w:rsidP="00DB13E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7BEDAEEB" w14:textId="77777777" w:rsidR="00591B0E" w:rsidRPr="00080F03" w:rsidRDefault="00591B0E" w:rsidP="00DB13E3">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85C6867" w14:textId="77777777" w:rsidR="00591B0E" w:rsidRPr="00080F03" w:rsidRDefault="00591B0E" w:rsidP="00DB13E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6A045193" w14:textId="77777777" w:rsidR="00591B0E" w:rsidRPr="00080F03" w:rsidRDefault="00591B0E" w:rsidP="00591B0E">
      <w:pPr>
        <w:pStyle w:val="Textkrper"/>
        <w:spacing w:before="120" w:after="120" w:line="260" w:lineRule="exact"/>
      </w:pPr>
    </w:p>
    <w:sectPr w:rsidR="00591B0E" w:rsidRPr="00080F0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08FB" w14:textId="77777777" w:rsidR="00865B71" w:rsidRDefault="00865B71">
      <w:r>
        <w:separator/>
      </w:r>
    </w:p>
  </w:endnote>
  <w:endnote w:type="continuationSeparator" w:id="0">
    <w:p w14:paraId="7A187F4D" w14:textId="77777777" w:rsidR="00865B71" w:rsidRDefault="008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AD1CB8A"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6386E">
      <w:rPr>
        <w:rFonts w:ascii="Arial" w:hAnsi="Arial" w:cs="Arial"/>
        <w:noProof/>
        <w:snapToGrid w:val="0"/>
        <w:sz w:val="16"/>
        <w:szCs w:val="16"/>
      </w:rPr>
      <w:t>WTH1PI1208.docx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3E4" w14:textId="77777777" w:rsidR="00865B71" w:rsidRDefault="00865B71">
      <w:r>
        <w:separator/>
      </w:r>
    </w:p>
  </w:footnote>
  <w:footnote w:type="continuationSeparator" w:id="0">
    <w:p w14:paraId="2738E6BA" w14:textId="77777777" w:rsidR="00865B71" w:rsidRDefault="0086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7D09E0"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943"/>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5FC"/>
    <w:rsid w:val="00410CE1"/>
    <w:rsid w:val="004120DD"/>
    <w:rsid w:val="004144AE"/>
    <w:rsid w:val="004204AA"/>
    <w:rsid w:val="0042328F"/>
    <w:rsid w:val="004236C7"/>
    <w:rsid w:val="00423903"/>
    <w:rsid w:val="0042615E"/>
    <w:rsid w:val="004354C6"/>
    <w:rsid w:val="00441533"/>
    <w:rsid w:val="00444E30"/>
    <w:rsid w:val="0046027E"/>
    <w:rsid w:val="0046386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1B0E"/>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688"/>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D45"/>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37C2"/>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09E0"/>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1EB6"/>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2E1A"/>
    <w:rsid w:val="008830CD"/>
    <w:rsid w:val="00886681"/>
    <w:rsid w:val="008866CB"/>
    <w:rsid w:val="00897B98"/>
    <w:rsid w:val="008A2AFC"/>
    <w:rsid w:val="008A6395"/>
    <w:rsid w:val="008A648E"/>
    <w:rsid w:val="008B0135"/>
    <w:rsid w:val="008B2299"/>
    <w:rsid w:val="008B7643"/>
    <w:rsid w:val="008C4506"/>
    <w:rsid w:val="008C451E"/>
    <w:rsid w:val="008C6059"/>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7F"/>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43E5"/>
    <w:rsid w:val="00AC010A"/>
    <w:rsid w:val="00AC7D75"/>
    <w:rsid w:val="00AC7E6F"/>
    <w:rsid w:val="00AD038B"/>
    <w:rsid w:val="00AD41FF"/>
    <w:rsid w:val="00AD6C58"/>
    <w:rsid w:val="00AD74EC"/>
    <w:rsid w:val="00AE1731"/>
    <w:rsid w:val="00AE20CC"/>
    <w:rsid w:val="00AE40B5"/>
    <w:rsid w:val="00AF32C6"/>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A4A44"/>
    <w:rsid w:val="00BB497B"/>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51"/>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13B1"/>
    <w:rsid w:val="00F55A20"/>
    <w:rsid w:val="00F61BC9"/>
    <w:rsid w:val="00F630C4"/>
    <w:rsid w:val="00F633C4"/>
    <w:rsid w:val="00F7288A"/>
    <w:rsid w:val="00F74E4F"/>
    <w:rsid w:val="00F92E91"/>
    <w:rsid w:val="00F9549B"/>
    <w:rsid w:val="00FA02BD"/>
    <w:rsid w:val="00FA0A2F"/>
    <w:rsid w:val="00FA15DB"/>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circular_connectors/circular_connectors_m12_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em/connectors/circular_connectors/circular_connectors_m12_a/wr-cirm12_panel_receptac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de/components/products/em/connectors/circular_connectors/circular_connectors_m12_a/wr-circm12_field_attachable" TargetMode="External"/><Relationship Id="rId4" Type="http://schemas.openxmlformats.org/officeDocument/2006/relationships/settings" Target="settings.xml"/><Relationship Id="rId9" Type="http://schemas.openxmlformats.org/officeDocument/2006/relationships/hyperlink" Target="https://www.we-online.com/de/components/products/em/connectors/circular_connectors/circular_connectors_m12_a/wr-circ_cable_assembl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3610</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4174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2023-01-25T12:53:00Z</dcterms:created>
  <dcterms:modified xsi:type="dcterms:W3CDTF">2023-04-19T16:48:00Z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