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6388" w14:textId="77777777" w:rsidR="00C8486E" w:rsidRPr="00591131" w:rsidRDefault="00C8486E" w:rsidP="00C8486E">
      <w:pPr>
        <w:pStyle w:val="berschrift1"/>
        <w:spacing w:before="720" w:after="720" w:line="260" w:lineRule="exact"/>
        <w:rPr>
          <w:sz w:val="20"/>
        </w:rPr>
      </w:pPr>
      <w:r w:rsidRPr="00591131">
        <w:rPr>
          <w:sz w:val="20"/>
        </w:rPr>
        <w:t>COMMUNIQUÉ DE PRESSE</w:t>
      </w:r>
    </w:p>
    <w:p w14:paraId="44C8655A" w14:textId="726D7544" w:rsidR="00CC08C9" w:rsidRDefault="00C572AD">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L</w:t>
      </w:r>
      <w:r>
        <w:rPr>
          <w:rFonts w:ascii="Arial" w:eastAsia="Arial" w:hAnsi="Arial" w:cs="Arial"/>
          <w:b/>
          <w:lang w:bidi="fr-FR"/>
        </w:rPr>
        <w:t xml:space="preserve">ancement du </w:t>
      </w:r>
      <w:r>
        <w:rPr>
          <w:rFonts w:ascii="Arial" w:eastAsia="Arial" w:hAnsi="Arial" w:cs="Arial"/>
          <w:b/>
          <w:lang w:bidi="fr-FR"/>
        </w:rPr>
        <w:t xml:space="preserve">nouveau </w:t>
      </w:r>
      <w:r>
        <w:rPr>
          <w:rFonts w:ascii="Arial" w:eastAsia="Arial" w:hAnsi="Arial" w:cs="Arial"/>
          <w:b/>
          <w:lang w:bidi="fr-FR"/>
        </w:rPr>
        <w:t>site internet de Würth Elektronik</w:t>
      </w:r>
    </w:p>
    <w:p w14:paraId="56E50057" w14:textId="5C80B10D" w:rsidR="00CC08C9" w:rsidRDefault="00C572AD">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 xml:space="preserve">Une image moderne </w:t>
      </w:r>
      <w:r>
        <w:rPr>
          <w:rFonts w:ascii="Arial" w:eastAsia="Arial" w:hAnsi="Arial" w:cs="Arial"/>
          <w:b/>
          <w:color w:val="000000"/>
          <w:sz w:val="36"/>
          <w:lang w:bidi="fr-FR"/>
        </w:rPr>
        <w:t xml:space="preserve">du groupe Würth </w:t>
      </w:r>
      <w:proofErr w:type="spellStart"/>
      <w:r>
        <w:rPr>
          <w:rFonts w:ascii="Arial" w:eastAsia="Arial" w:hAnsi="Arial" w:cs="Arial"/>
          <w:b/>
          <w:color w:val="000000"/>
          <w:sz w:val="36"/>
          <w:lang w:bidi="fr-FR"/>
        </w:rPr>
        <w:t>Elektronik</w:t>
      </w:r>
      <w:proofErr w:type="spellEnd"/>
    </w:p>
    <w:p w14:paraId="2A4AF0DC" w14:textId="40F4D5E5" w:rsidR="00CC08C9" w:rsidRDefault="00C572AD">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C8486E">
        <w:rPr>
          <w:rFonts w:ascii="Arial" w:eastAsia="Arial" w:hAnsi="Arial"/>
          <w:color w:val="000000"/>
          <w:lang w:bidi="fr-FR"/>
        </w:rPr>
        <w:t xml:space="preserve"> (Allemagne)</w:t>
      </w:r>
      <w:r>
        <w:rPr>
          <w:rFonts w:ascii="Arial" w:eastAsia="Arial" w:hAnsi="Arial"/>
          <w:color w:val="000000"/>
          <w:lang w:bidi="fr-FR"/>
        </w:rPr>
        <w:t xml:space="preserve">, le </w:t>
      </w:r>
      <w:r w:rsidR="00C8486E">
        <w:rPr>
          <w:rFonts w:ascii="Arial" w:eastAsia="Arial" w:hAnsi="Arial"/>
          <w:color w:val="000000"/>
          <w:lang w:bidi="fr-FR"/>
        </w:rPr>
        <w:t>13</w:t>
      </w:r>
      <w:r>
        <w:rPr>
          <w:rFonts w:ascii="Arial" w:eastAsia="Arial" w:hAnsi="Arial"/>
          <w:color w:val="000000"/>
          <w:lang w:bidi="fr-FR"/>
        </w:rPr>
        <w:t xml:space="preserve"> janvier 2023 - Würth Elektronik a remanié et réorganisé son offre en termes d'information et de communication. </w:t>
      </w:r>
      <w:bookmarkStart w:id="0" w:name="_Hlk122437027"/>
      <w:r>
        <w:rPr>
          <w:rFonts w:ascii="Arial" w:eastAsia="Arial" w:hAnsi="Arial"/>
          <w:color w:val="000000"/>
          <w:lang w:bidi="fr-FR"/>
        </w:rPr>
        <w:t xml:space="preserve">Le site internet </w:t>
      </w:r>
      <w:hyperlink r:id="rId8" w:history="1">
        <w:r>
          <w:rPr>
            <w:rStyle w:val="Hyperlink"/>
            <w:rFonts w:ascii="Arial" w:eastAsia="Arial" w:hAnsi="Arial"/>
            <w:lang w:bidi="fr-FR"/>
          </w:rPr>
          <w:t>www.we-online.com</w:t>
        </w:r>
      </w:hyperlink>
      <w:r>
        <w:rPr>
          <w:rStyle w:val="Hyperlink"/>
          <w:rFonts w:ascii="Arial" w:eastAsia="Arial" w:hAnsi="Arial"/>
          <w:lang w:bidi="fr-FR"/>
        </w:rPr>
        <w:t xml:space="preserve"> </w:t>
      </w:r>
      <w:r>
        <w:rPr>
          <w:rFonts w:ascii="Arial" w:eastAsia="Arial" w:hAnsi="Arial"/>
          <w:color w:val="000000"/>
          <w:lang w:bidi="fr-FR"/>
        </w:rPr>
        <w:t>regroupe les</w:t>
      </w:r>
      <w:r>
        <w:rPr>
          <w:rFonts w:ascii="Arial" w:eastAsia="Arial" w:hAnsi="Arial"/>
          <w:color w:val="000000"/>
          <w:lang w:bidi="fr-FR"/>
        </w:rPr>
        <w:t xml:space="preserve"> </w:t>
      </w:r>
      <w:r>
        <w:rPr>
          <w:rFonts w:ascii="Arial" w:eastAsia="Arial" w:hAnsi="Arial"/>
          <w:color w:val="000000"/>
          <w:lang w:bidi="fr-FR"/>
        </w:rPr>
        <w:t>entreprises</w:t>
      </w:r>
      <w:r>
        <w:rPr>
          <w:rFonts w:ascii="Arial" w:eastAsia="Arial" w:hAnsi="Arial"/>
          <w:color w:val="000000"/>
          <w:lang w:bidi="fr-FR"/>
        </w:rPr>
        <w:t xml:space="preserve"> d</w:t>
      </w:r>
      <w:r>
        <w:rPr>
          <w:rFonts w:ascii="Arial" w:eastAsia="Arial" w:hAnsi="Arial"/>
          <w:color w:val="000000"/>
          <w:lang w:bidi="fr-FR"/>
        </w:rPr>
        <w:t>e</w:t>
      </w:r>
      <w:r>
        <w:rPr>
          <w:rFonts w:ascii="Arial" w:eastAsia="Arial" w:hAnsi="Arial"/>
          <w:color w:val="000000"/>
          <w:lang w:bidi="fr-FR"/>
        </w:rPr>
        <w:t xml:space="preserve"> Würth </w:t>
      </w:r>
      <w:proofErr w:type="spellStart"/>
      <w:r>
        <w:rPr>
          <w:rFonts w:ascii="Arial" w:eastAsia="Arial" w:hAnsi="Arial"/>
          <w:color w:val="000000"/>
          <w:lang w:bidi="fr-FR"/>
        </w:rPr>
        <w:t>Elektronik</w:t>
      </w:r>
      <w:proofErr w:type="spellEnd"/>
      <w:r>
        <w:rPr>
          <w:rFonts w:ascii="Arial" w:eastAsia="Arial" w:hAnsi="Arial"/>
          <w:color w:val="000000"/>
          <w:lang w:bidi="fr-FR"/>
        </w:rPr>
        <w:t>.</w:t>
      </w:r>
      <w:bookmarkEnd w:id="0"/>
      <w:r>
        <w:rPr>
          <w:rFonts w:ascii="Arial" w:eastAsia="Arial" w:hAnsi="Arial"/>
          <w:color w:val="000000"/>
          <w:lang w:bidi="fr-FR"/>
        </w:rPr>
        <w:t xml:space="preserve"> Sur un site web moderne, </w:t>
      </w:r>
      <w:r>
        <w:rPr>
          <w:rFonts w:ascii="Arial" w:eastAsia="Arial" w:hAnsi="Arial"/>
          <w:color w:val="000000"/>
          <w:lang w:bidi="fr-FR"/>
        </w:rPr>
        <w:t>cette nouvelle interface</w:t>
      </w:r>
      <w:r>
        <w:rPr>
          <w:rFonts w:ascii="Arial" w:eastAsia="Arial" w:hAnsi="Arial"/>
          <w:color w:val="000000"/>
          <w:lang w:bidi="fr-FR"/>
        </w:rPr>
        <w:t xml:space="preserve"> réunit les différentes offres de produits et de services de </w:t>
      </w:r>
      <w:bookmarkStart w:id="1" w:name="_Hlk124323373"/>
      <w:r>
        <w:rPr>
          <w:rFonts w:ascii="Arial" w:eastAsia="Arial" w:hAnsi="Arial"/>
          <w:color w:val="000000"/>
          <w:lang w:bidi="fr-FR"/>
        </w:rPr>
        <w:t xml:space="preserve">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w:t>
      </w:r>
      <w:proofErr w:type="spellStart"/>
      <w:r>
        <w:rPr>
          <w:rFonts w:ascii="Arial" w:eastAsia="Arial" w:hAnsi="Arial"/>
          <w:color w:val="000000"/>
          <w:lang w:bidi="fr-FR"/>
        </w:rPr>
        <w:t>eiSos</w:t>
      </w:r>
      <w:proofErr w:type="spellEnd"/>
      <w:r>
        <w:rPr>
          <w:rFonts w:ascii="Arial" w:eastAsia="Arial" w:hAnsi="Arial"/>
          <w:color w:val="000000"/>
          <w:lang w:bidi="fr-FR"/>
        </w:rPr>
        <w:t xml:space="preserve"> (Composants)</w:t>
      </w:r>
      <w:r>
        <w:rPr>
          <w:rFonts w:ascii="Arial" w:eastAsia="Arial" w:hAnsi="Arial"/>
          <w:color w:val="000000"/>
          <w:lang w:bidi="fr-FR"/>
        </w:rPr>
        <w:t xml:space="preserve">,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Circuit </w:t>
      </w:r>
      <w:proofErr w:type="spellStart"/>
      <w:r>
        <w:rPr>
          <w:rFonts w:ascii="Arial" w:eastAsia="Arial" w:hAnsi="Arial"/>
          <w:color w:val="000000"/>
          <w:lang w:bidi="fr-FR"/>
        </w:rPr>
        <w:t>Board</w:t>
      </w:r>
      <w:proofErr w:type="spellEnd"/>
      <w:r>
        <w:rPr>
          <w:rFonts w:ascii="Arial" w:eastAsia="Arial" w:hAnsi="Arial"/>
          <w:color w:val="000000"/>
          <w:lang w:bidi="fr-FR"/>
        </w:rPr>
        <w:t xml:space="preserve"> Technology</w:t>
      </w:r>
      <w:r>
        <w:rPr>
          <w:rFonts w:ascii="Arial" w:eastAsia="Arial" w:hAnsi="Arial"/>
          <w:color w:val="000000"/>
          <w:lang w:bidi="fr-FR"/>
        </w:rPr>
        <w:t xml:space="preserve"> (PCB)</w:t>
      </w:r>
      <w:r>
        <w:rPr>
          <w:rFonts w:ascii="Arial" w:eastAsia="Arial" w:hAnsi="Arial"/>
          <w:color w:val="000000"/>
          <w:lang w:bidi="fr-FR"/>
        </w:rPr>
        <w:t xml:space="preserve"> et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ICS</w:t>
      </w:r>
      <w:bookmarkEnd w:id="1"/>
      <w:r>
        <w:rPr>
          <w:rFonts w:ascii="Arial" w:eastAsia="Arial" w:hAnsi="Arial"/>
          <w:color w:val="000000"/>
          <w:lang w:bidi="fr-FR"/>
        </w:rPr>
        <w:t xml:space="preserve">. Les </w:t>
      </w:r>
      <w:r>
        <w:rPr>
          <w:rFonts w:ascii="Arial" w:eastAsia="Arial" w:hAnsi="Arial"/>
          <w:color w:val="000000"/>
          <w:lang w:bidi="fr-FR"/>
        </w:rPr>
        <w:t>boutique</w:t>
      </w:r>
      <w:r>
        <w:rPr>
          <w:rFonts w:ascii="Arial" w:eastAsia="Arial" w:hAnsi="Arial"/>
          <w:color w:val="000000"/>
          <w:lang w:bidi="fr-FR"/>
        </w:rPr>
        <w:t>s</w:t>
      </w:r>
      <w:r>
        <w:rPr>
          <w:rFonts w:ascii="Arial" w:eastAsia="Arial" w:hAnsi="Arial"/>
          <w:color w:val="000000"/>
          <w:lang w:bidi="fr-FR"/>
        </w:rPr>
        <w:t xml:space="preserve"> et </w:t>
      </w:r>
      <w:r>
        <w:rPr>
          <w:rFonts w:ascii="Arial" w:eastAsia="Arial" w:hAnsi="Arial"/>
          <w:color w:val="000000"/>
          <w:lang w:bidi="fr-FR"/>
        </w:rPr>
        <w:t xml:space="preserve">l’accès </w:t>
      </w:r>
      <w:r>
        <w:rPr>
          <w:rFonts w:ascii="Arial" w:eastAsia="Arial" w:hAnsi="Arial"/>
          <w:color w:val="000000"/>
          <w:lang w:bidi="fr-FR"/>
        </w:rPr>
        <w:t>aux offres d’emploi ont égaleme</w:t>
      </w:r>
      <w:r>
        <w:rPr>
          <w:rFonts w:ascii="Arial" w:eastAsia="Arial" w:hAnsi="Arial"/>
          <w:color w:val="000000"/>
          <w:lang w:bidi="fr-FR"/>
        </w:rPr>
        <w:t xml:space="preserve">nt été </w:t>
      </w:r>
      <w:r>
        <w:rPr>
          <w:rFonts w:ascii="Arial" w:eastAsia="Arial" w:hAnsi="Arial"/>
          <w:color w:val="000000"/>
          <w:lang w:bidi="fr-FR"/>
        </w:rPr>
        <w:t>remaniés</w:t>
      </w:r>
      <w:r>
        <w:rPr>
          <w:rFonts w:ascii="Arial" w:eastAsia="Arial" w:hAnsi="Arial"/>
          <w:color w:val="000000"/>
          <w:lang w:bidi="fr-FR"/>
        </w:rPr>
        <w:t>. Dans le cadre d</w:t>
      </w:r>
      <w:r>
        <w:rPr>
          <w:rFonts w:ascii="Arial" w:eastAsia="Arial" w:hAnsi="Arial"/>
          <w:color w:val="000000"/>
          <w:lang w:bidi="fr-FR"/>
        </w:rPr>
        <w:t>u</w:t>
      </w:r>
      <w:r>
        <w:rPr>
          <w:rFonts w:ascii="Arial" w:eastAsia="Arial" w:hAnsi="Arial"/>
          <w:color w:val="000000"/>
          <w:lang w:bidi="fr-FR"/>
        </w:rPr>
        <w:t xml:space="preserve"> lancement d’une nouvelle charte graphique,</w:t>
      </w:r>
      <w:r>
        <w:rPr>
          <w:rFonts w:ascii="Arial" w:eastAsia="Arial" w:hAnsi="Arial"/>
          <w:color w:val="000000"/>
          <w:lang w:bidi="fr-FR"/>
        </w:rPr>
        <w:t xml:space="preserve"> </w:t>
      </w:r>
      <w:r>
        <w:rPr>
          <w:rFonts w:ascii="Arial" w:eastAsia="Arial" w:hAnsi="Arial"/>
          <w:color w:val="000000"/>
          <w:lang w:bidi="fr-FR"/>
        </w:rPr>
        <w:t xml:space="preserve">le site internet de l'entreprise </w:t>
      </w:r>
      <w:r>
        <w:rPr>
          <w:rFonts w:ascii="Arial" w:eastAsia="Arial" w:hAnsi="Arial"/>
          <w:color w:val="000000"/>
          <w:lang w:bidi="fr-FR"/>
        </w:rPr>
        <w:t>s’est vu</w:t>
      </w:r>
      <w:r>
        <w:rPr>
          <w:rFonts w:ascii="Arial" w:eastAsia="Arial" w:hAnsi="Arial"/>
          <w:color w:val="000000"/>
          <w:lang w:bidi="fr-FR"/>
        </w:rPr>
        <w:t xml:space="preserve"> modern</w:t>
      </w:r>
      <w:r>
        <w:rPr>
          <w:rFonts w:ascii="Arial" w:eastAsia="Arial" w:hAnsi="Arial"/>
          <w:color w:val="000000"/>
          <w:lang w:bidi="fr-FR"/>
        </w:rPr>
        <w:t>is</w:t>
      </w:r>
      <w:r>
        <w:rPr>
          <w:rFonts w:ascii="Arial" w:eastAsia="Arial" w:hAnsi="Arial"/>
          <w:color w:val="000000"/>
          <w:lang w:bidi="fr-FR"/>
        </w:rPr>
        <w:t>é</w:t>
      </w:r>
      <w:r>
        <w:rPr>
          <w:rFonts w:ascii="Arial" w:eastAsia="Arial" w:hAnsi="Arial"/>
          <w:color w:val="000000"/>
          <w:lang w:bidi="fr-FR"/>
        </w:rPr>
        <w:t xml:space="preserve">, </w:t>
      </w:r>
      <w:r>
        <w:rPr>
          <w:rFonts w:ascii="Arial" w:eastAsia="Arial" w:hAnsi="Arial"/>
          <w:color w:val="000000"/>
          <w:lang w:bidi="fr-FR"/>
        </w:rPr>
        <w:t xml:space="preserve">avec </w:t>
      </w:r>
      <w:r>
        <w:rPr>
          <w:rFonts w:ascii="Arial" w:eastAsia="Arial" w:hAnsi="Arial"/>
          <w:color w:val="000000"/>
          <w:lang w:bidi="fr-FR"/>
        </w:rPr>
        <w:t xml:space="preserve">une conception réactive pour tous les </w:t>
      </w:r>
      <w:r>
        <w:rPr>
          <w:rFonts w:ascii="Arial" w:eastAsia="Arial" w:hAnsi="Arial"/>
          <w:color w:val="000000"/>
          <w:lang w:bidi="fr-FR"/>
        </w:rPr>
        <w:t xml:space="preserve">types de </w:t>
      </w:r>
      <w:r>
        <w:rPr>
          <w:rFonts w:ascii="Arial" w:eastAsia="Arial" w:hAnsi="Arial"/>
          <w:color w:val="000000"/>
          <w:lang w:bidi="fr-FR"/>
        </w:rPr>
        <w:t>terminaux et une structure d</w:t>
      </w:r>
      <w:r>
        <w:rPr>
          <w:rFonts w:ascii="Arial" w:eastAsia="Arial" w:hAnsi="Arial"/>
          <w:color w:val="000000"/>
          <w:lang w:bidi="fr-FR"/>
        </w:rPr>
        <w:t>u</w:t>
      </w:r>
      <w:r>
        <w:rPr>
          <w:rFonts w:ascii="Arial" w:eastAsia="Arial" w:hAnsi="Arial"/>
          <w:color w:val="000000"/>
          <w:lang w:bidi="fr-FR"/>
        </w:rPr>
        <w:t xml:space="preserve"> contenu </w:t>
      </w:r>
      <w:r>
        <w:rPr>
          <w:rFonts w:ascii="Arial" w:eastAsia="Arial" w:hAnsi="Arial"/>
          <w:color w:val="000000"/>
          <w:lang w:bidi="fr-FR"/>
        </w:rPr>
        <w:t xml:space="preserve">totalement </w:t>
      </w:r>
      <w:r>
        <w:rPr>
          <w:rFonts w:ascii="Arial" w:eastAsia="Arial" w:hAnsi="Arial"/>
          <w:color w:val="000000"/>
          <w:lang w:bidi="fr-FR"/>
        </w:rPr>
        <w:t>remaniée.</w:t>
      </w:r>
    </w:p>
    <w:p w14:paraId="1806E6F0" w14:textId="77777777" w:rsidR="00CC08C9" w:rsidRDefault="00C572AD">
      <w:pPr>
        <w:pStyle w:val="Textkrper"/>
        <w:spacing w:before="120" w:after="120" w:line="260" w:lineRule="exact"/>
        <w:jc w:val="both"/>
        <w:rPr>
          <w:rFonts w:ascii="Arial" w:hAnsi="Arial"/>
          <w:b w:val="0"/>
          <w:bCs w:val="0"/>
        </w:rPr>
      </w:pPr>
      <w:r>
        <w:rPr>
          <w:rFonts w:ascii="Arial" w:eastAsia="Arial" w:hAnsi="Arial"/>
          <w:b w:val="0"/>
          <w:lang w:bidi="fr-FR"/>
        </w:rPr>
        <w:t xml:space="preserve">La nouvelle offre internet de Würth Elektronik reflète l'orientation prononcée de l'entreprise vers le service. Les utilisateurs de </w:t>
      </w:r>
      <w:hyperlink r:id="rId9" w:history="1">
        <w:r>
          <w:rPr>
            <w:rStyle w:val="Hyperlink"/>
            <w:rFonts w:ascii="Arial" w:eastAsia="Arial" w:hAnsi="Arial"/>
            <w:b w:val="0"/>
            <w:lang w:bidi="fr-FR"/>
          </w:rPr>
          <w:t>www.we-online.com</w:t>
        </w:r>
      </w:hyperlink>
      <w:r>
        <w:rPr>
          <w:rFonts w:ascii="Arial" w:eastAsia="Arial" w:hAnsi="Arial"/>
          <w:b w:val="0"/>
          <w:lang w:bidi="fr-FR"/>
        </w:rPr>
        <w:t xml:space="preserve"> trouveront ici une aide rapide pour leurs projets. De nombreux outils de conception et sources d'information facilitent le choix de produits et de services appropriés ainsi que le </w:t>
      </w:r>
      <w:r>
        <w:rPr>
          <w:rFonts w:ascii="Arial" w:eastAsia="Arial" w:hAnsi="Arial"/>
          <w:b w:val="0"/>
          <w:lang w:bidi="fr-FR"/>
        </w:rPr>
        <w:t>contact avec les bons experts.</w:t>
      </w:r>
    </w:p>
    <w:p w14:paraId="5BD655CF" w14:textId="77777777" w:rsidR="00CC08C9" w:rsidRDefault="00C572AD">
      <w:pPr>
        <w:pStyle w:val="Textkrper"/>
        <w:spacing w:before="120" w:after="120" w:line="260" w:lineRule="exact"/>
        <w:jc w:val="both"/>
        <w:rPr>
          <w:rFonts w:ascii="Arial" w:hAnsi="Arial"/>
          <w:b w:val="0"/>
          <w:bCs w:val="0"/>
        </w:rPr>
      </w:pPr>
      <w:r>
        <w:rPr>
          <w:rFonts w:ascii="Arial" w:eastAsia="Arial" w:hAnsi="Arial"/>
          <w:b w:val="0"/>
          <w:lang w:bidi="fr-FR"/>
        </w:rPr>
        <w:t>Le nouveau lancement a également permis d'harmoniser la conception d'autres boutiques. La plateforme de simulation REDEXPERT ainsi que le portail de l'emploi sont désormais plus étroitement liés au site internet de l'entrepri</w:t>
      </w:r>
      <w:r>
        <w:rPr>
          <w:rFonts w:ascii="Arial" w:eastAsia="Arial" w:hAnsi="Arial"/>
          <w:b w:val="0"/>
          <w:lang w:bidi="fr-FR"/>
        </w:rPr>
        <w:t>se et plus accessibles.</w:t>
      </w:r>
    </w:p>
    <w:p w14:paraId="48A6D11F" w14:textId="77777777" w:rsidR="00CC08C9" w:rsidRDefault="00C572AD">
      <w:pPr>
        <w:pStyle w:val="Textkrper"/>
        <w:spacing w:before="120" w:after="120" w:line="260" w:lineRule="exact"/>
        <w:jc w:val="both"/>
        <w:rPr>
          <w:rFonts w:ascii="Arial" w:hAnsi="Arial"/>
          <w:b w:val="0"/>
          <w:bCs w:val="0"/>
        </w:rPr>
      </w:pPr>
      <w:r>
        <w:rPr>
          <w:rFonts w:ascii="Arial" w:eastAsia="Arial" w:hAnsi="Arial"/>
          <w:b w:val="0"/>
          <w:lang w:bidi="fr-FR"/>
        </w:rPr>
        <w:t>Les entreprises des secteurs les plus divers ont besoin d'un soutien professionnel pour le développement et l'intégration de composants électroniques et électromécaniques, de circuits imprimés ainsi que de systèmes intelligents d'al</w:t>
      </w:r>
      <w:r>
        <w:rPr>
          <w:rFonts w:ascii="Arial" w:eastAsia="Arial" w:hAnsi="Arial"/>
          <w:b w:val="0"/>
          <w:lang w:bidi="fr-FR"/>
        </w:rPr>
        <w:t>imentation et de commande. La large gamme de produits et de services de Würth Elektronik reflète ce besoin. Le nouveau site Internet est lui aussi entièrement conçu pour que les clients trouvent rapidement ce dont ils ont besoin.</w:t>
      </w:r>
    </w:p>
    <w:p w14:paraId="42B173D2" w14:textId="77777777" w:rsidR="00CC08C9" w:rsidRDefault="00CC08C9">
      <w:pPr>
        <w:pStyle w:val="Textkrper"/>
        <w:spacing w:before="120" w:after="120" w:line="260" w:lineRule="exact"/>
        <w:jc w:val="both"/>
        <w:rPr>
          <w:rFonts w:ascii="Arial" w:hAnsi="Arial"/>
          <w:b w:val="0"/>
          <w:bCs w:val="0"/>
        </w:rPr>
      </w:pPr>
    </w:p>
    <w:p w14:paraId="0A4C57D2" w14:textId="77777777" w:rsidR="002C2F2E" w:rsidRPr="00591131" w:rsidRDefault="002C2F2E" w:rsidP="002C2F2E">
      <w:pPr>
        <w:pBdr>
          <w:bottom w:val="single" w:sz="6" w:space="1" w:color="auto"/>
        </w:pBdr>
        <w:spacing w:after="120" w:line="280" w:lineRule="exact"/>
        <w:jc w:val="both"/>
        <w:rPr>
          <w:rFonts w:ascii="Arial" w:hAnsi="Arial" w:cs="Arial"/>
          <w:sz w:val="20"/>
          <w:szCs w:val="20"/>
        </w:rPr>
      </w:pPr>
    </w:p>
    <w:p w14:paraId="2DD1BB27" w14:textId="77777777" w:rsidR="002C2F2E" w:rsidRPr="00591131" w:rsidRDefault="002C2F2E" w:rsidP="002C2F2E">
      <w:pPr>
        <w:spacing w:after="120" w:line="280" w:lineRule="exact"/>
        <w:rPr>
          <w:rFonts w:ascii="Arial" w:hAnsi="Arial"/>
          <w:b/>
          <w:sz w:val="18"/>
        </w:rPr>
      </w:pPr>
    </w:p>
    <w:p w14:paraId="620592EB" w14:textId="77777777" w:rsidR="002C2F2E" w:rsidRPr="00591131" w:rsidRDefault="002C2F2E" w:rsidP="002C2F2E">
      <w:pPr>
        <w:spacing w:after="120" w:line="280" w:lineRule="exact"/>
        <w:rPr>
          <w:rFonts w:ascii="Arial" w:hAnsi="Arial" w:cs="Arial"/>
          <w:b/>
          <w:bCs/>
          <w:sz w:val="18"/>
          <w:szCs w:val="18"/>
        </w:rPr>
      </w:pPr>
      <w:r w:rsidRPr="00591131">
        <w:rPr>
          <w:rFonts w:ascii="Arial" w:hAnsi="Arial"/>
          <w:b/>
          <w:sz w:val="18"/>
        </w:rPr>
        <w:t>Images disponibles</w:t>
      </w:r>
    </w:p>
    <w:p w14:paraId="0AE233B7" w14:textId="77777777" w:rsidR="002C2F2E" w:rsidRPr="00591131" w:rsidRDefault="002C2F2E" w:rsidP="002C2F2E">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653AECFE" w14:textId="77777777" w:rsidR="00CC08C9" w:rsidRDefault="00CC08C9">
      <w:pPr>
        <w:spacing w:after="120" w:line="280" w:lineRule="exact"/>
        <w:rPr>
          <w:rStyle w:val="Hyperlink"/>
          <w:rFonts w:ascii="Arial" w:hAnsi="Arial" w:cs="Arial"/>
          <w:color w:val="auto"/>
          <w:sz w:val="18"/>
          <w:szCs w:val="18"/>
        </w:rPr>
      </w:pPr>
    </w:p>
    <w:tbl>
      <w:tblPr>
        <w:tblW w:w="30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tblGrid>
      <w:tr w:rsidR="00CC08C9" w14:paraId="3DD706B2" w14:textId="77777777">
        <w:trPr>
          <w:trHeight w:val="1701"/>
        </w:trPr>
        <w:tc>
          <w:tcPr>
            <w:tcW w:w="3010" w:type="dxa"/>
          </w:tcPr>
          <w:p w14:paraId="20A2ACEF" w14:textId="77777777" w:rsidR="00CC08C9" w:rsidRDefault="00C572AD">
            <w:pPr>
              <w:pStyle w:val="txt"/>
              <w:rPr>
                <w:bCs/>
                <w:sz w:val="16"/>
                <w:szCs w:val="16"/>
              </w:rPr>
            </w:pPr>
            <w:r>
              <w:rPr>
                <w:lang w:bidi="fr-FR"/>
              </w:rPr>
              <w:lastRenderedPageBreak/>
              <w:br/>
            </w:r>
            <w:r>
              <w:rPr>
                <w:noProof/>
                <w:lang w:val="en-US" w:eastAsia="zh-CN"/>
              </w:rPr>
              <w:drawing>
                <wp:inline distT="0" distB="0" distL="0" distR="0" wp14:anchorId="19B8D3FD" wp14:editId="62A95910">
                  <wp:extent cx="1822450" cy="1822450"/>
                  <wp:effectExtent l="0" t="0" r="635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1822450"/>
                          </a:xfrm>
                          <a:prstGeom prst="rect">
                            <a:avLst/>
                          </a:prstGeom>
                          <a:noFill/>
                          <a:ln>
                            <a:noFill/>
                          </a:ln>
                        </pic:spPr>
                      </pic:pic>
                    </a:graphicData>
                  </a:graphic>
                </wp:inline>
              </w:drawing>
            </w:r>
            <w:r>
              <w:rPr>
                <w:sz w:val="16"/>
                <w:szCs w:val="16"/>
                <w:lang w:bidi="fr-FR"/>
              </w:rPr>
              <w:t xml:space="preserve">Source des </w:t>
            </w:r>
            <w:proofErr w:type="gramStart"/>
            <w:r>
              <w:rPr>
                <w:sz w:val="16"/>
                <w:szCs w:val="16"/>
                <w:lang w:bidi="fr-FR"/>
              </w:rPr>
              <w:t>illustration:</w:t>
            </w:r>
            <w:proofErr w:type="gramEnd"/>
            <w:r>
              <w:rPr>
                <w:sz w:val="16"/>
                <w:szCs w:val="16"/>
                <w:lang w:bidi="fr-FR"/>
              </w:rPr>
              <w:t xml:space="preserve"> Würth Elektronik</w:t>
            </w:r>
          </w:p>
          <w:p w14:paraId="1BD10C71" w14:textId="344E413D" w:rsidR="00CC08C9" w:rsidRDefault="00C572AD">
            <w:pPr>
              <w:pStyle w:val="txt"/>
            </w:pPr>
            <w:r>
              <w:rPr>
                <w:b/>
                <w:sz w:val="18"/>
                <w:szCs w:val="18"/>
                <w:lang w:bidi="fr-FR"/>
              </w:rPr>
              <w:t xml:space="preserve">Conception </w:t>
            </w:r>
            <w:proofErr w:type="gramStart"/>
            <w:r>
              <w:rPr>
                <w:b/>
                <w:sz w:val="18"/>
                <w:szCs w:val="18"/>
                <w:lang w:bidi="fr-FR"/>
              </w:rPr>
              <w:t>réactive:</w:t>
            </w:r>
            <w:proofErr w:type="gramEnd"/>
            <w:r>
              <w:rPr>
                <w:b/>
                <w:sz w:val="18"/>
                <w:szCs w:val="18"/>
                <w:lang w:bidi="fr-FR"/>
              </w:rPr>
              <w:t xml:space="preserve"> Qu'il s'agisse d'un ordinateur portable, d'un PC de bureau, d'une tablette ou d'un smartphone, le nouveau site internet modern</w:t>
            </w:r>
            <w:r>
              <w:rPr>
                <w:b/>
                <w:sz w:val="18"/>
                <w:szCs w:val="18"/>
                <w:lang w:bidi="fr-FR"/>
              </w:rPr>
              <w:t>isé</w:t>
            </w:r>
            <w:r>
              <w:rPr>
                <w:b/>
                <w:sz w:val="18"/>
                <w:szCs w:val="18"/>
                <w:lang w:bidi="fr-FR"/>
              </w:rPr>
              <w:t xml:space="preserve"> du groupe Würth Elektronik est automatiquement optimisé pour l'appareil c</w:t>
            </w:r>
            <w:r>
              <w:rPr>
                <w:b/>
                <w:sz w:val="18"/>
                <w:szCs w:val="18"/>
                <w:lang w:bidi="fr-FR"/>
              </w:rPr>
              <w:t>oncerné.</w:t>
            </w:r>
            <w:r>
              <w:rPr>
                <w:b/>
                <w:sz w:val="18"/>
                <w:szCs w:val="18"/>
                <w:lang w:bidi="fr-FR"/>
              </w:rPr>
              <w:br/>
            </w:r>
          </w:p>
        </w:tc>
      </w:tr>
    </w:tbl>
    <w:p w14:paraId="7D28A49D" w14:textId="77777777" w:rsidR="00CC08C9" w:rsidRDefault="00CC08C9">
      <w:pPr>
        <w:spacing w:after="120" w:line="280" w:lineRule="exact"/>
        <w:rPr>
          <w:rFonts w:ascii="Arial" w:hAnsi="Arial" w:cs="Arial"/>
          <w:sz w:val="18"/>
          <w:szCs w:val="18"/>
        </w:rPr>
      </w:pPr>
    </w:p>
    <w:p w14:paraId="1B4025F4" w14:textId="77777777" w:rsidR="00CC08C9" w:rsidRDefault="00CC08C9">
      <w:pPr>
        <w:spacing w:after="120" w:line="280" w:lineRule="exact"/>
        <w:rPr>
          <w:rFonts w:ascii="Arial" w:hAnsi="Arial" w:cs="Arial"/>
          <w:sz w:val="18"/>
          <w:szCs w:val="18"/>
        </w:rPr>
      </w:pPr>
    </w:p>
    <w:p w14:paraId="06FCD27E" w14:textId="77777777" w:rsidR="00CC08C9" w:rsidRPr="00C8486E" w:rsidRDefault="00CC08C9">
      <w:pPr>
        <w:pStyle w:val="PITextkrper"/>
        <w:pBdr>
          <w:top w:val="single" w:sz="4" w:space="1" w:color="auto"/>
        </w:pBdr>
        <w:spacing w:before="240"/>
        <w:rPr>
          <w:b/>
          <w:sz w:val="18"/>
          <w:szCs w:val="18"/>
          <w:lang w:val="fr-FR"/>
        </w:rPr>
      </w:pPr>
    </w:p>
    <w:p w14:paraId="2C23DEE0" w14:textId="77777777" w:rsidR="00CC08C9" w:rsidRDefault="00C572AD">
      <w:pPr>
        <w:pStyle w:val="Textkrper"/>
        <w:spacing w:before="120" w:after="120" w:line="276" w:lineRule="auto"/>
        <w:rPr>
          <w:rFonts w:ascii="Arial" w:hAnsi="Arial"/>
        </w:rPr>
      </w:pPr>
      <w:r>
        <w:rPr>
          <w:rFonts w:ascii="Arial" w:eastAsia="Arial" w:hAnsi="Arial"/>
          <w:lang w:bidi="fr-FR"/>
        </w:rPr>
        <w:t>À propos du groupe d'entreprises Würth Elektronik</w:t>
      </w:r>
    </w:p>
    <w:p w14:paraId="772A0C91" w14:textId="02E796EC" w:rsidR="00CC08C9" w:rsidRDefault="00C572AD">
      <w:pPr>
        <w:pStyle w:val="Textkrper"/>
        <w:spacing w:before="120" w:after="120" w:line="276" w:lineRule="auto"/>
        <w:jc w:val="both"/>
        <w:rPr>
          <w:rFonts w:ascii="Arial" w:hAnsi="Arial"/>
          <w:b w:val="0"/>
        </w:rPr>
      </w:pPr>
      <w:r>
        <w:rPr>
          <w:rFonts w:ascii="Arial" w:eastAsia="Arial" w:hAnsi="Arial"/>
          <w:b w:val="0"/>
          <w:lang w:bidi="fr-FR"/>
        </w:rPr>
        <w:t xml:space="preserve">Le groupe d'entreprises Würth Elektronik, fondé à Niedernhall dans le Bade-Wurtemberg, emploie 8 </w:t>
      </w:r>
      <w:r w:rsidR="00C8486E">
        <w:rPr>
          <w:rFonts w:ascii="Arial" w:eastAsia="Arial" w:hAnsi="Arial"/>
          <w:b w:val="0"/>
          <w:lang w:bidi="fr-FR"/>
        </w:rPr>
        <w:t>2</w:t>
      </w:r>
      <w:r>
        <w:rPr>
          <w:rFonts w:ascii="Arial" w:eastAsia="Arial" w:hAnsi="Arial"/>
          <w:b w:val="0"/>
          <w:lang w:bidi="fr-FR"/>
        </w:rPr>
        <w:t>00 personnes dans le monde et a réalisé un chiffre d'affaires de 1,</w:t>
      </w:r>
      <w:r w:rsidR="00C8486E">
        <w:rPr>
          <w:rFonts w:ascii="Arial" w:eastAsia="Arial" w:hAnsi="Arial"/>
          <w:b w:val="0"/>
          <w:lang w:bidi="fr-FR"/>
        </w:rPr>
        <w:t>33</w:t>
      </w:r>
      <w:r>
        <w:rPr>
          <w:rFonts w:ascii="Arial" w:eastAsia="Arial" w:hAnsi="Arial"/>
          <w:b w:val="0"/>
          <w:lang w:bidi="fr-FR"/>
        </w:rPr>
        <w:t xml:space="preserve"> milliard d'euros en 202</w:t>
      </w:r>
      <w:r w:rsidR="00C8486E">
        <w:rPr>
          <w:rFonts w:ascii="Arial" w:eastAsia="Arial" w:hAnsi="Arial"/>
          <w:b w:val="0"/>
          <w:lang w:bidi="fr-FR"/>
        </w:rPr>
        <w:t>2</w:t>
      </w:r>
      <w:r>
        <w:rPr>
          <w:rFonts w:ascii="Arial" w:eastAsia="Arial" w:hAnsi="Arial"/>
          <w:b w:val="0"/>
          <w:lang w:bidi="fr-FR"/>
        </w:rPr>
        <w:t xml:space="preserve">. </w:t>
      </w:r>
    </w:p>
    <w:p w14:paraId="233104AC" w14:textId="77777777" w:rsidR="00CC08C9" w:rsidRDefault="00C572AD">
      <w:pPr>
        <w:pStyle w:val="Textkrper"/>
        <w:spacing w:before="120" w:after="120" w:line="276" w:lineRule="auto"/>
        <w:jc w:val="both"/>
        <w:rPr>
          <w:rFonts w:ascii="Arial" w:hAnsi="Arial"/>
          <w:b w:val="0"/>
        </w:rPr>
      </w:pPr>
      <w:r>
        <w:rPr>
          <w:rFonts w:ascii="Arial" w:eastAsia="Arial" w:hAnsi="Arial"/>
          <w:b w:val="0"/>
          <w:lang w:bidi="fr-FR"/>
        </w:rPr>
        <w:t>Avec plus de 23 sites de production dans le monde, Würth Elektronik fait partie des sociétés les plus performantes du groupe Würth.</w:t>
      </w:r>
    </w:p>
    <w:p w14:paraId="2A8D06D7" w14:textId="77777777" w:rsidR="00CC08C9" w:rsidRDefault="00C572AD">
      <w:pPr>
        <w:pStyle w:val="Textkrper"/>
        <w:spacing w:before="120" w:after="120" w:line="276" w:lineRule="auto"/>
        <w:jc w:val="both"/>
        <w:rPr>
          <w:rFonts w:ascii="Arial" w:hAnsi="Arial"/>
          <w:b w:val="0"/>
        </w:rPr>
      </w:pPr>
      <w:r>
        <w:rPr>
          <w:rFonts w:ascii="Arial" w:eastAsia="Arial" w:hAnsi="Arial"/>
          <w:b w:val="0"/>
          <w:lang w:bidi="fr-FR"/>
        </w:rPr>
        <w:t>Würth Elektronik est actif sur le plan international avec trois secteurs d'entreprise sur différents marchés :</w:t>
      </w:r>
    </w:p>
    <w:p w14:paraId="7F4C1D19" w14:textId="77777777" w:rsidR="00CC08C9" w:rsidRDefault="00C572AD">
      <w:pPr>
        <w:pStyle w:val="Textkrper"/>
        <w:numPr>
          <w:ilvl w:val="0"/>
          <w:numId w:val="2"/>
        </w:numPr>
        <w:tabs>
          <w:tab w:val="clear" w:pos="720"/>
        </w:tabs>
        <w:spacing w:before="120" w:after="120" w:line="276" w:lineRule="auto"/>
        <w:jc w:val="both"/>
        <w:rPr>
          <w:rFonts w:ascii="Arial" w:hAnsi="Arial"/>
          <w:b w:val="0"/>
        </w:rPr>
      </w:pPr>
      <w:r>
        <w:rPr>
          <w:rFonts w:ascii="Arial" w:eastAsia="Arial" w:hAnsi="Arial"/>
          <w:b w:val="0"/>
          <w:lang w:bidi="fr-FR"/>
        </w:rPr>
        <w:t>Composants</w:t>
      </w:r>
      <w:r>
        <w:rPr>
          <w:rFonts w:ascii="Arial" w:eastAsia="Arial" w:hAnsi="Arial"/>
          <w:b w:val="0"/>
          <w:lang w:bidi="fr-FR"/>
        </w:rPr>
        <w:t xml:space="preserve"> électroniques et électromécaniques (siège principal : Waldenburg)</w:t>
      </w:r>
    </w:p>
    <w:p w14:paraId="260554B9" w14:textId="77777777" w:rsidR="00CC08C9" w:rsidRDefault="00C572AD">
      <w:pPr>
        <w:pStyle w:val="Textkrper"/>
        <w:spacing w:before="120" w:after="120" w:line="276" w:lineRule="auto"/>
        <w:ind w:left="720"/>
        <w:jc w:val="both"/>
        <w:rPr>
          <w:rFonts w:ascii="Arial" w:hAnsi="Arial"/>
          <w:b w:val="0"/>
        </w:rPr>
      </w:pPr>
      <w:r>
        <w:rPr>
          <w:rFonts w:ascii="Arial" w:eastAsia="Arial" w:hAnsi="Arial"/>
          <w:b w:val="0"/>
          <w:lang w:bidi="fr-FR"/>
        </w:rPr>
        <w:t xml:space="preserve">Würth Elektronik eiSos (composants électroniques et électromécaniques) est l'un des plus grands fabricants européens de composants électroniques et électromécaniques. Le réseau de </w:t>
      </w:r>
      <w:r>
        <w:rPr>
          <w:rFonts w:ascii="Arial" w:eastAsia="Arial" w:hAnsi="Arial"/>
          <w:b w:val="0"/>
          <w:lang w:bidi="fr-FR"/>
        </w:rPr>
        <w:t>distribution mondial, qui compte 700 technico-commerciaux, est unique sur le marché de l'électronique. Le fabricant offre aux clients une excellente assistance sur place en matière de conception. Les usines de production en Allemagne, en République tchèque</w:t>
      </w:r>
      <w:r>
        <w:rPr>
          <w:rFonts w:ascii="Arial" w:eastAsia="Arial" w:hAnsi="Arial"/>
          <w:b w:val="0"/>
          <w:lang w:bidi="fr-FR"/>
        </w:rPr>
        <w:t>, en Bulgarie, aux États-Unis, au Mexique, à Taïwan et en Chine garantissent une grande disponibilité sur tous les marchés. Tous les produits du catalogue sont disponibles en stock, les échantillons sont gratuits.</w:t>
      </w:r>
    </w:p>
    <w:p w14:paraId="737ABCE8" w14:textId="77777777" w:rsidR="00CC08C9" w:rsidRDefault="00CC08C9">
      <w:pPr>
        <w:pStyle w:val="Textkrper"/>
        <w:spacing w:before="120" w:after="120" w:line="276" w:lineRule="auto"/>
        <w:ind w:left="720"/>
        <w:jc w:val="both"/>
        <w:rPr>
          <w:rFonts w:ascii="Arial" w:hAnsi="Arial"/>
          <w:b w:val="0"/>
        </w:rPr>
      </w:pPr>
    </w:p>
    <w:p w14:paraId="46AE1893" w14:textId="77777777" w:rsidR="00CC08C9" w:rsidRDefault="00C572AD">
      <w:pPr>
        <w:pStyle w:val="Textkrper"/>
        <w:numPr>
          <w:ilvl w:val="0"/>
          <w:numId w:val="2"/>
        </w:numPr>
        <w:tabs>
          <w:tab w:val="clear" w:pos="720"/>
        </w:tabs>
        <w:spacing w:before="120" w:after="120" w:line="276" w:lineRule="auto"/>
        <w:jc w:val="both"/>
        <w:rPr>
          <w:rFonts w:ascii="Arial" w:hAnsi="Arial"/>
          <w:b w:val="0"/>
        </w:rPr>
      </w:pPr>
      <w:r>
        <w:rPr>
          <w:rFonts w:ascii="Arial" w:eastAsia="Arial" w:hAnsi="Arial"/>
          <w:b w:val="0"/>
          <w:lang w:bidi="fr-FR"/>
        </w:rPr>
        <w:t xml:space="preserve">Circuits imprimés (siège social : </w:t>
      </w:r>
      <w:r>
        <w:rPr>
          <w:rFonts w:ascii="Arial" w:eastAsia="Arial" w:hAnsi="Arial"/>
          <w:b w:val="0"/>
          <w:lang w:bidi="fr-FR"/>
        </w:rPr>
        <w:t>Niedernhall)</w:t>
      </w:r>
    </w:p>
    <w:p w14:paraId="1FF1A8D4" w14:textId="77777777" w:rsidR="00CC08C9" w:rsidRDefault="00C572AD">
      <w:pPr>
        <w:pStyle w:val="Textkrper"/>
        <w:spacing w:before="120" w:after="120" w:line="276" w:lineRule="auto"/>
        <w:ind w:left="720"/>
        <w:jc w:val="both"/>
        <w:rPr>
          <w:rFonts w:ascii="Arial" w:hAnsi="Arial"/>
          <w:b w:val="0"/>
        </w:rPr>
      </w:pPr>
      <w:r>
        <w:rPr>
          <w:rFonts w:ascii="Arial" w:eastAsia="Arial" w:hAnsi="Arial"/>
          <w:b w:val="0"/>
          <w:lang w:bidi="fr-FR"/>
        </w:rPr>
        <w:t>Fondée en 1971, Würth Elektronik Circuit Board Technology est aujourd'hui le premier fabricant européen de circuits imprimés et, grâce à son vaste portefeuille, un partenaire fiable aussi bien pour les bureaux d'études de personne unique que p</w:t>
      </w:r>
      <w:r>
        <w:rPr>
          <w:rFonts w:ascii="Arial" w:eastAsia="Arial" w:hAnsi="Arial"/>
          <w:b w:val="0"/>
          <w:lang w:bidi="fr-FR"/>
        </w:rPr>
        <w:t>our les grands groupes. Qu'il s'agisse de technologies basiques ou haut de gamme, les exigences spécifiques des clients sont satisfaites depuis la première idée de design jusqu'à la production de prototypes dans la boutique en ligne, en passant par la fabr</w:t>
      </w:r>
      <w:r>
        <w:rPr>
          <w:rFonts w:ascii="Arial" w:eastAsia="Arial" w:hAnsi="Arial"/>
          <w:b w:val="0"/>
          <w:lang w:bidi="fr-FR"/>
        </w:rPr>
        <w:t>ication de moyennes séries et de gros volumes en Allemagne ou en Asie.</w:t>
      </w:r>
    </w:p>
    <w:p w14:paraId="14E6964C" w14:textId="77777777" w:rsidR="00CC08C9" w:rsidRDefault="00C572AD">
      <w:pPr>
        <w:pStyle w:val="Textkrper"/>
        <w:numPr>
          <w:ilvl w:val="0"/>
          <w:numId w:val="2"/>
        </w:numPr>
        <w:spacing w:before="120" w:after="120" w:line="276" w:lineRule="auto"/>
        <w:jc w:val="both"/>
        <w:rPr>
          <w:rFonts w:ascii="Arial" w:hAnsi="Arial"/>
          <w:b w:val="0"/>
        </w:rPr>
      </w:pPr>
      <w:r>
        <w:rPr>
          <w:rFonts w:ascii="Arial" w:eastAsia="Arial" w:hAnsi="Arial"/>
          <w:b w:val="0"/>
          <w:lang w:bidi="fr-FR"/>
        </w:rPr>
        <w:t>Systèmes intelligents d'alimentation et de contrôle (siège social : Niedernhall-Waldzimmern)</w:t>
      </w:r>
    </w:p>
    <w:p w14:paraId="6D20ADCF" w14:textId="55972BE9" w:rsidR="00CC08C9" w:rsidRDefault="00C572AD">
      <w:pPr>
        <w:pStyle w:val="Textkrper"/>
        <w:spacing w:before="120" w:after="120" w:line="276" w:lineRule="auto"/>
        <w:ind w:left="720"/>
        <w:jc w:val="both"/>
        <w:rPr>
          <w:rFonts w:ascii="Arial" w:eastAsia="Arial" w:hAnsi="Arial"/>
          <w:b w:val="0"/>
          <w:lang w:bidi="fr-FR"/>
        </w:rPr>
      </w:pPr>
      <w:r>
        <w:rPr>
          <w:rFonts w:ascii="Arial" w:eastAsia="Arial" w:hAnsi="Arial"/>
          <w:b w:val="0"/>
          <w:lang w:bidi="fr-FR"/>
        </w:rPr>
        <w:t>En tant que spécialiste du développement et de la production de solutions de systèmes électr</w:t>
      </w:r>
      <w:r>
        <w:rPr>
          <w:rFonts w:ascii="Arial" w:eastAsia="Arial" w:hAnsi="Arial"/>
          <w:b w:val="0"/>
          <w:lang w:bidi="fr-FR"/>
        </w:rPr>
        <w:t xml:space="preserve">oniques et électromécaniques, </w:t>
      </w:r>
      <w:proofErr w:type="gramStart"/>
      <w:r>
        <w:rPr>
          <w:rFonts w:ascii="Arial" w:eastAsia="Arial" w:hAnsi="Arial"/>
          <w:b w:val="0"/>
          <w:lang w:bidi="fr-FR"/>
        </w:rPr>
        <w:t>comme par exemple</w:t>
      </w:r>
      <w:proofErr w:type="gramEnd"/>
      <w:r>
        <w:rPr>
          <w:rFonts w:ascii="Arial" w:eastAsia="Arial" w:hAnsi="Arial"/>
          <w:b w:val="0"/>
          <w:lang w:bidi="fr-FR"/>
        </w:rPr>
        <w:t xml:space="preserve"> les systèmes électriques centraux, Würth Elektronik ICS (Intelligent Power &amp; Control Systems) est un partenaire de longue date pour de nombreux constructeurs de véhicules utilitaires. Une gestion de projet pr</w:t>
      </w:r>
      <w:r>
        <w:rPr>
          <w:rFonts w:ascii="Arial" w:eastAsia="Arial" w:hAnsi="Arial"/>
          <w:b w:val="0"/>
          <w:lang w:bidi="fr-FR"/>
        </w:rPr>
        <w:t>ofessionnelle accompagne les partenaires commerciaux depuis l'idée du produit jusqu'à sa production en série.</w:t>
      </w:r>
    </w:p>
    <w:p w14:paraId="42AF8BFA" w14:textId="77777777" w:rsidR="00C572AD" w:rsidRDefault="00C572AD" w:rsidP="00C572AD">
      <w:pPr>
        <w:pStyle w:val="Textkrper"/>
        <w:spacing w:before="120" w:after="120" w:line="276" w:lineRule="auto"/>
        <w:rPr>
          <w:rFonts w:ascii="Arial" w:hAnsi="Arial"/>
          <w:lang w:val="en-US"/>
        </w:rPr>
      </w:pPr>
    </w:p>
    <w:p w14:paraId="2BE3C1D0" w14:textId="172AC969" w:rsidR="002C2F2E" w:rsidRPr="008A7283" w:rsidRDefault="00C572AD" w:rsidP="00C572AD">
      <w:pPr>
        <w:pStyle w:val="Textkrper"/>
        <w:spacing w:before="120" w:after="120" w:line="276" w:lineRule="auto"/>
        <w:rPr>
          <w:lang w:val="en-US"/>
        </w:rPr>
      </w:pPr>
      <w:r>
        <w:rPr>
          <w:rFonts w:ascii="Arial" w:hAnsi="Arial"/>
          <w:lang w:val="en-US"/>
        </w:rPr>
        <w:t xml:space="preserve"> </w:t>
      </w:r>
      <w:r w:rsidR="002C2F2E" w:rsidRPr="008A7283">
        <w:rPr>
          <w:rFonts w:ascii="Arial" w:hAnsi="Arial"/>
          <w:lang w:val="en-US"/>
        </w:rPr>
        <w:t xml:space="preserve">Plus </w:t>
      </w:r>
      <w:proofErr w:type="spellStart"/>
      <w:r w:rsidR="002C2F2E" w:rsidRPr="008A7283">
        <w:rPr>
          <w:rFonts w:ascii="Arial" w:hAnsi="Arial"/>
          <w:lang w:val="en-US"/>
        </w:rPr>
        <w:t>amples</w:t>
      </w:r>
      <w:proofErr w:type="spellEnd"/>
      <w:r w:rsidR="002C2F2E" w:rsidRPr="008A7283">
        <w:rPr>
          <w:rFonts w:ascii="Arial" w:hAnsi="Arial"/>
          <w:lang w:val="en-US"/>
        </w:rPr>
        <w:t xml:space="preserve"> </w:t>
      </w:r>
      <w:proofErr w:type="spellStart"/>
      <w:r w:rsidR="002C2F2E" w:rsidRPr="008A7283">
        <w:rPr>
          <w:rFonts w:ascii="Arial" w:hAnsi="Arial"/>
          <w:lang w:val="en-US"/>
        </w:rPr>
        <w:t>informations</w:t>
      </w:r>
      <w:proofErr w:type="spellEnd"/>
      <w:r w:rsidR="002C2F2E"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C2F2E" w:rsidRPr="008A7283" w14:paraId="6B3EA72F" w14:textId="77777777" w:rsidTr="00C572AD">
        <w:tc>
          <w:tcPr>
            <w:tcW w:w="3902" w:type="dxa"/>
            <w:shd w:val="clear" w:color="auto" w:fill="auto"/>
            <w:hideMark/>
          </w:tcPr>
          <w:p w14:paraId="5B8F1969" w14:textId="77777777" w:rsidR="002C2F2E" w:rsidRPr="008A7283" w:rsidRDefault="002C2F2E" w:rsidP="0012152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BCEAA9D" w14:textId="77777777" w:rsidR="002C2F2E" w:rsidRPr="008A7283" w:rsidRDefault="002C2F2E" w:rsidP="0012152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273F7DD" w14:textId="77777777" w:rsidR="002C2F2E" w:rsidRPr="008A7283" w:rsidRDefault="002C2F2E" w:rsidP="0012152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5F8C748" w14:textId="77777777" w:rsidR="002C2F2E" w:rsidRPr="008A7283" w:rsidRDefault="002C2F2E" w:rsidP="00121526">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401E183" w14:textId="77777777" w:rsidR="002C2F2E" w:rsidRDefault="002C2F2E" w:rsidP="00121526">
            <w:pPr>
              <w:spacing w:before="120" w:after="120" w:line="276" w:lineRule="auto"/>
              <w:rPr>
                <w:rFonts w:ascii="Arial" w:hAnsi="Arial" w:cs="Arial"/>
                <w:bCs/>
                <w:sz w:val="20"/>
              </w:rPr>
            </w:pPr>
            <w:r>
              <w:rPr>
                <w:rFonts w:ascii="Arial" w:hAnsi="Arial" w:cs="Arial"/>
                <w:bCs/>
                <w:sz w:val="20"/>
              </w:rPr>
              <w:t>www.we-online.com</w:t>
            </w:r>
          </w:p>
          <w:p w14:paraId="57351596" w14:textId="77777777" w:rsidR="002C2F2E" w:rsidRPr="00591131" w:rsidRDefault="002C2F2E" w:rsidP="00121526">
            <w:pPr>
              <w:rPr>
                <w:rFonts w:ascii="Arial" w:hAnsi="Arial" w:cs="Arial"/>
                <w:sz w:val="20"/>
              </w:rPr>
            </w:pPr>
          </w:p>
          <w:p w14:paraId="2A8A01C5" w14:textId="77777777" w:rsidR="002C2F2E" w:rsidRPr="00591131" w:rsidRDefault="002C2F2E" w:rsidP="00121526">
            <w:pPr>
              <w:rPr>
                <w:rFonts w:ascii="Arial" w:hAnsi="Arial" w:cs="Arial"/>
                <w:sz w:val="20"/>
              </w:rPr>
            </w:pPr>
          </w:p>
        </w:tc>
        <w:tc>
          <w:tcPr>
            <w:tcW w:w="3193" w:type="dxa"/>
            <w:shd w:val="clear" w:color="auto" w:fill="auto"/>
            <w:hideMark/>
          </w:tcPr>
          <w:p w14:paraId="0B72BA16" w14:textId="77777777" w:rsidR="002C2F2E" w:rsidRPr="008A7283" w:rsidRDefault="002C2F2E" w:rsidP="00121526">
            <w:pPr>
              <w:pStyle w:val="Textkrper"/>
              <w:tabs>
                <w:tab w:val="left" w:pos="1065"/>
              </w:tabs>
              <w:autoSpaceDE/>
              <w:adjustRightInd/>
              <w:spacing w:before="120" w:after="120" w:line="276" w:lineRule="auto"/>
              <w:rPr>
                <w:rFonts w:ascii="Arial" w:hAnsi="Arial"/>
              </w:rPr>
            </w:pPr>
          </w:p>
          <w:p w14:paraId="4B599776" w14:textId="77777777" w:rsidR="002C2F2E" w:rsidRPr="008A7283" w:rsidRDefault="002C2F2E" w:rsidP="0012152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7146FEB" w14:textId="77777777" w:rsidR="002C2F2E" w:rsidRPr="008A7283" w:rsidRDefault="002C2F2E" w:rsidP="0012152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76167358" w14:textId="77777777" w:rsidR="002C2F2E" w:rsidRPr="008A7283" w:rsidRDefault="002C2F2E" w:rsidP="00121526">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653E32A" w14:textId="77777777" w:rsidR="002C2F2E" w:rsidRPr="00591131" w:rsidRDefault="002C2F2E" w:rsidP="0012152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A06F653" w14:textId="08249809" w:rsidR="002C2F2E" w:rsidRDefault="002C2F2E" w:rsidP="00C572AD">
      <w:pPr>
        <w:pStyle w:val="Textkrper"/>
        <w:spacing w:before="120" w:after="120" w:line="276" w:lineRule="auto"/>
        <w:jc w:val="both"/>
        <w:rPr>
          <w:rFonts w:ascii="Arial" w:eastAsia="Arial" w:hAnsi="Arial"/>
          <w:b w:val="0"/>
          <w:lang w:bidi="fr-FR"/>
        </w:rPr>
      </w:pPr>
    </w:p>
    <w:sectPr w:rsidR="002C2F2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058C" w14:textId="77777777" w:rsidR="00CC08C9" w:rsidRDefault="00C572AD">
      <w:r>
        <w:separator/>
      </w:r>
    </w:p>
  </w:endnote>
  <w:endnote w:type="continuationSeparator" w:id="0">
    <w:p w14:paraId="08B86C35" w14:textId="77777777" w:rsidR="00CC08C9" w:rsidRDefault="00C5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5600" w14:textId="2D386603" w:rsidR="00CC08C9" w:rsidRDefault="00C572AD">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sidRPr="00C8486E">
      <w:rPr>
        <w:rFonts w:ascii="Arial" w:eastAsia="Arial" w:hAnsi="Arial" w:cs="Arial"/>
        <w:snapToGrid w:val="0"/>
        <w:sz w:val="16"/>
        <w:szCs w:val="16"/>
        <w:lang w:val="en-US" w:bidi="fr-FR"/>
      </w:rPr>
      <w:instrText xml:space="preserve"> FILENAME  \* MERGEFORMAT </w:instrText>
    </w:r>
    <w:r>
      <w:rPr>
        <w:rFonts w:ascii="Arial" w:eastAsia="Arial" w:hAnsi="Arial" w:cs="Arial"/>
        <w:snapToGrid w:val="0"/>
        <w:sz w:val="16"/>
        <w:szCs w:val="16"/>
        <w:lang w:bidi="fr-FR"/>
      </w:rPr>
      <w:fldChar w:fldCharType="separate"/>
    </w:r>
    <w:r w:rsidR="00C8486E">
      <w:rPr>
        <w:rFonts w:ascii="Arial" w:eastAsia="Arial" w:hAnsi="Arial" w:cs="Arial"/>
        <w:noProof/>
        <w:snapToGrid w:val="0"/>
        <w:sz w:val="16"/>
        <w:szCs w:val="16"/>
        <w:lang w:val="en-US" w:bidi="fr-FR"/>
      </w:rPr>
      <w:t>WTH1PI1172</w:t>
    </w:r>
    <w:r w:rsidR="00F75AFF">
      <w:rPr>
        <w:rFonts w:ascii="Arial" w:eastAsia="Arial" w:hAnsi="Arial" w:cs="Arial"/>
        <w:noProof/>
        <w:snapToGrid w:val="0"/>
        <w:sz w:val="16"/>
        <w:szCs w:val="16"/>
        <w:lang w:val="en-US" w:bidi="fr-FR"/>
      </w:rPr>
      <w:t>_fr</w:t>
    </w:r>
    <w:r w:rsidR="00C8486E">
      <w:rPr>
        <w:rFonts w:ascii="Arial" w:eastAsia="Arial" w:hAnsi="Arial" w:cs="Arial"/>
        <w:noProof/>
        <w:snapToGrid w:val="0"/>
        <w:sz w:val="16"/>
        <w:szCs w:val="16"/>
        <w:lang w:val="en-US" w:bidi="fr-FR"/>
      </w:rPr>
      <w:t>.docx</w:t>
    </w:r>
    <w:r>
      <w:rPr>
        <w:rFonts w:ascii="Arial" w:eastAsia="Arial" w:hAnsi="Arial" w:cs="Arial"/>
        <w:snapToGrid w:val="0"/>
        <w:sz w:val="16"/>
        <w:szCs w:val="16"/>
        <w:lang w:bidi="fr-FR"/>
      </w:rPr>
      <w:fldChar w:fldCharType="end"/>
    </w:r>
    <w:r w:rsidRPr="00C8486E">
      <w:rPr>
        <w:rFonts w:ascii="Arial" w:eastAsia="Arial" w:hAnsi="Arial" w:cs="Arial"/>
        <w:snapToGrid w:val="0"/>
        <w:sz w:val="16"/>
        <w:szCs w:val="16"/>
        <w:lang w:val="en-US"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AD51" w14:textId="77777777" w:rsidR="00CC08C9" w:rsidRDefault="00C572AD">
      <w:r>
        <w:separator/>
      </w:r>
    </w:p>
  </w:footnote>
  <w:footnote w:type="continuationSeparator" w:id="0">
    <w:p w14:paraId="688D1985" w14:textId="77777777" w:rsidR="00CC08C9" w:rsidRDefault="00C5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CD1" w14:textId="77777777" w:rsidR="00CC08C9" w:rsidRDefault="00C572AD">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6FFD12C" wp14:editId="4F088A6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082926">
    <w:abstractNumId w:val="1"/>
  </w:num>
  <w:num w:numId="2" w16cid:durableId="179262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C9"/>
    <w:rsid w:val="002C2F2E"/>
    <w:rsid w:val="00C572AD"/>
    <w:rsid w:val="00C8486E"/>
    <w:rsid w:val="00CC08C9"/>
    <w:rsid w:val="00F75A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D63C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62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580727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C5C9-18AD-489A-B547-AC1BB15C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4615</Characters>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5337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2023-02-09T13:53:00Z</dcterms:created>
  <dcterms:modified xsi:type="dcterms:W3CDTF">2023-02-09T14:01:00Z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