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1B797" w14:textId="218E073D" w:rsidR="00EE0323" w:rsidRDefault="008E7924">
      <w:pPr>
        <w:pStyle w:val="berschrift1"/>
        <w:spacing w:before="720" w:after="720" w:line="260" w:lineRule="exact"/>
        <w:rPr>
          <w:sz w:val="20"/>
          <w:lang w:bidi="it-IT"/>
        </w:rPr>
      </w:pPr>
      <w:r>
        <w:rPr>
          <w:sz w:val="20"/>
          <w:lang w:bidi="it-IT"/>
        </w:rPr>
        <w:t>PRESS RELEASE</w:t>
      </w:r>
    </w:p>
    <w:p w14:paraId="391CF2A0" w14:textId="77777777" w:rsidR="00EE0323" w:rsidRDefault="00323502">
      <w:pPr>
        <w:pStyle w:val="Kopfzeile"/>
        <w:tabs>
          <w:tab w:val="clear" w:pos="4536"/>
          <w:tab w:val="clear" w:pos="9072"/>
        </w:tabs>
        <w:spacing w:before="360" w:after="36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publishes an addition to the automotive catalog </w:t>
      </w:r>
    </w:p>
    <w:p w14:paraId="2694A4A4" w14:textId="77777777" w:rsidR="00EE0323" w:rsidRDefault="00323502">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Additional AEC-Q200 qualified components</w:t>
      </w:r>
    </w:p>
    <w:p w14:paraId="2F7CEA1E" w14:textId="237F301D" w:rsidR="00EE0323" w:rsidRDefault="00323502">
      <w:pPr>
        <w:pStyle w:val="Textkrper"/>
        <w:spacing w:before="120" w:after="120" w:line="260" w:lineRule="exact"/>
        <w:jc w:val="both"/>
        <w:rPr>
          <w:rFonts w:ascii="Arial" w:hAnsi="Arial"/>
          <w:color w:val="000000"/>
          <w:lang w:val="en-US"/>
        </w:rPr>
      </w:pPr>
      <w:r>
        <w:rPr>
          <w:rFonts w:ascii="Arial" w:hAnsi="Arial"/>
          <w:color w:val="000000"/>
          <w:lang w:val="en-US"/>
        </w:rPr>
        <w:t>Waldenburg</w:t>
      </w:r>
      <w:r w:rsidR="007C3482">
        <w:rPr>
          <w:rFonts w:ascii="Arial" w:hAnsi="Arial"/>
          <w:color w:val="000000"/>
          <w:lang w:val="en-US"/>
        </w:rPr>
        <w:t xml:space="preserve"> (Germany)</w:t>
      </w:r>
      <w:r>
        <w:rPr>
          <w:rFonts w:ascii="Arial" w:hAnsi="Arial"/>
          <w:color w:val="000000"/>
          <w:lang w:val="en-US"/>
        </w:rPr>
        <w:t xml:space="preserve">, </w:t>
      </w:r>
      <w:r w:rsidR="007C3482">
        <w:rPr>
          <w:rFonts w:ascii="Arial" w:hAnsi="Arial"/>
          <w:color w:val="000000"/>
          <w:lang w:val="en-US"/>
        </w:rPr>
        <w:t xml:space="preserve">31 March </w:t>
      </w:r>
      <w:r>
        <w:rPr>
          <w:rFonts w:ascii="Arial" w:hAnsi="Arial"/>
          <w:color w:val="000000"/>
          <w:lang w:val="en-US"/>
        </w:rPr>
        <w:t>2022</w:t>
      </w:r>
      <w:r w:rsidRPr="00921E32">
        <w:rPr>
          <w:rFonts w:ascii="Arial" w:hAnsi="Arial"/>
          <w:color w:val="000000"/>
          <w:lang w:val="en-US"/>
        </w:rPr>
        <w:t>—</w:t>
      </w:r>
      <w:r>
        <w:rPr>
          <w:rFonts w:ascii="Arial" w:hAnsi="Arial"/>
          <w:color w:val="000000"/>
          <w:lang w:val="en-US"/>
        </w:rPr>
        <w:t xml:space="preserve">Automotive electronics are subjected to special requirements. This has resulted in industry-typical standards such as AEC-Q200 qualification or IATF-16949-certified production. In this context,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has supplemented its extensive catalog for </w:t>
      </w:r>
      <w:hyperlink r:id="rId8" w:history="1">
        <w:r>
          <w:rPr>
            <w:rStyle w:val="Hyperlink"/>
            <w:rFonts w:ascii="Arial" w:hAnsi="Arial"/>
            <w:lang w:val="en-US"/>
          </w:rPr>
          <w:t>automotive components</w:t>
        </w:r>
      </w:hyperlink>
      <w:r>
        <w:rPr>
          <w:rFonts w:ascii="Arial" w:hAnsi="Arial"/>
          <w:color w:val="000000"/>
          <w:lang w:val="en-US"/>
        </w:rPr>
        <w:t xml:space="preserve">. The extension can be downloaded </w:t>
      </w:r>
      <w:hyperlink r:id="rId9" w:history="1">
        <w:r>
          <w:rPr>
            <w:rStyle w:val="Hyperlink"/>
            <w:rFonts w:ascii="Arial" w:hAnsi="Arial"/>
            <w:lang w:val="en-US"/>
          </w:rPr>
          <w:t>here</w:t>
        </w:r>
      </w:hyperlink>
      <w:r>
        <w:rPr>
          <w:rFonts w:ascii="Arial" w:hAnsi="Arial"/>
          <w:color w:val="000000"/>
          <w:lang w:val="en-US"/>
        </w:rPr>
        <w:t>.</w:t>
      </w:r>
    </w:p>
    <w:p w14:paraId="662E3FC3" w14:textId="77777777" w:rsidR="00EE0323" w:rsidRDefault="00323502">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Highlights among the new additions include WE-CAR-TEC and WE-CNSA. The WE-CAR-TEC series is a folding ferrite with a core material made of </w:t>
      </w:r>
      <w:proofErr w:type="spellStart"/>
      <w:r>
        <w:rPr>
          <w:rFonts w:ascii="Arial" w:hAnsi="Arial"/>
          <w:b w:val="0"/>
          <w:bCs w:val="0"/>
          <w:color w:val="000000"/>
          <w:lang w:val="en-US"/>
        </w:rPr>
        <w:t>NiZn</w:t>
      </w:r>
      <w:proofErr w:type="spellEnd"/>
      <w:r>
        <w:rPr>
          <w:rFonts w:ascii="Arial" w:hAnsi="Arial"/>
          <w:b w:val="0"/>
          <w:bCs w:val="0"/>
          <w:color w:val="000000"/>
          <w:lang w:val="en-US"/>
        </w:rPr>
        <w:t>. WE-CAR-TEC allows the suppression of electromagnetic interference in the frequency range from 1 MHz to 1 GHz. Thanks to a patented closing mechanism, the ferrite is reusable and therefore also ideal for test and measurement purposes in EMC laboratories.</w:t>
      </w:r>
    </w:p>
    <w:p w14:paraId="175104E4" w14:textId="77777777" w:rsidR="00EE0323" w:rsidRDefault="00323502">
      <w:pPr>
        <w:pStyle w:val="Textkrper"/>
        <w:spacing w:before="120" w:after="120" w:line="260" w:lineRule="exact"/>
        <w:jc w:val="both"/>
        <w:rPr>
          <w:rFonts w:ascii="Arial" w:hAnsi="Arial"/>
          <w:b w:val="0"/>
          <w:bCs w:val="0"/>
          <w:lang w:val="en-US"/>
        </w:rPr>
      </w:pPr>
      <w:r>
        <w:rPr>
          <w:rFonts w:ascii="Arial" w:hAnsi="Arial"/>
          <w:b w:val="0"/>
          <w:bCs w:val="0"/>
          <w:color w:val="000000"/>
          <w:lang w:val="en-US"/>
        </w:rPr>
        <w:t xml:space="preserve">WE-CNSA is a current compensated data line filter. It offers high common mode noise rejection at high frequencies and a low RDC design. This makes the filter suitable for automotive infotainment, </w:t>
      </w:r>
      <w:proofErr w:type="spellStart"/>
      <w:r>
        <w:rPr>
          <w:rFonts w:ascii="Arial" w:hAnsi="Arial"/>
          <w:b w:val="0"/>
          <w:bCs w:val="0"/>
          <w:color w:val="000000"/>
          <w:lang w:val="en-US"/>
        </w:rPr>
        <w:t>FlexRay</w:t>
      </w:r>
      <w:proofErr w:type="spellEnd"/>
      <w:r>
        <w:rPr>
          <w:rFonts w:ascii="Arial" w:hAnsi="Arial"/>
          <w:b w:val="0"/>
          <w:bCs w:val="0"/>
          <w:color w:val="000000"/>
          <w:lang w:val="en-US"/>
        </w:rPr>
        <w:t xml:space="preserve"> and high-speed data line applications.</w:t>
      </w:r>
    </w:p>
    <w:p w14:paraId="04759A50" w14:textId="7A67E4E9" w:rsidR="0036371F" w:rsidRDefault="0036371F" w:rsidP="007C6E68">
      <w:pPr>
        <w:pStyle w:val="Textkrper"/>
        <w:spacing w:before="120" w:after="120" w:line="260" w:lineRule="exact"/>
        <w:jc w:val="both"/>
        <w:rPr>
          <w:rFonts w:ascii="Arial" w:hAnsi="Arial"/>
          <w:b w:val="0"/>
          <w:bCs w:val="0"/>
        </w:rPr>
      </w:pPr>
    </w:p>
    <w:p w14:paraId="7EC5C6F0" w14:textId="77777777" w:rsidR="00B46AC6" w:rsidRPr="003125DE" w:rsidRDefault="00B46AC6" w:rsidP="007C6E68">
      <w:pPr>
        <w:pStyle w:val="Textkrper"/>
        <w:spacing w:before="120" w:after="120" w:line="260" w:lineRule="exact"/>
        <w:jc w:val="both"/>
        <w:rPr>
          <w:rFonts w:ascii="Arial" w:hAnsi="Arial"/>
          <w:b w:val="0"/>
          <w:bCs w:val="0"/>
        </w:rPr>
      </w:pPr>
    </w:p>
    <w:p w14:paraId="2EADA6BC" w14:textId="77777777" w:rsidR="0036371F" w:rsidRPr="003125DE" w:rsidRDefault="0036371F" w:rsidP="007C6E68">
      <w:pPr>
        <w:pStyle w:val="PITextkrper"/>
        <w:pBdr>
          <w:top w:val="single" w:sz="4" w:space="1" w:color="auto"/>
        </w:pBdr>
        <w:spacing w:before="240"/>
        <w:rPr>
          <w:b/>
          <w:sz w:val="18"/>
          <w:szCs w:val="18"/>
          <w:lang w:val="de-DE"/>
        </w:rPr>
      </w:pPr>
    </w:p>
    <w:p w14:paraId="56E25290" w14:textId="77777777" w:rsidR="0036371F" w:rsidRPr="00A91DDF" w:rsidRDefault="0036371F" w:rsidP="007C6E68">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386371A" w14:textId="2804E095" w:rsidR="0036371F" w:rsidRDefault="0036371F" w:rsidP="0036371F">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lang w:val="en-US"/>
          </w:rPr>
          <w:t>https://kk.htcm.de/press-releases/wuerth/</w:t>
        </w:r>
      </w:hyperlink>
    </w:p>
    <w:tbl>
      <w:tblPr>
        <w:tblW w:w="52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8"/>
      </w:tblGrid>
      <w:tr w:rsidR="0036371F" w14:paraId="58CC9AA2" w14:textId="77777777" w:rsidTr="007C6E68">
        <w:trPr>
          <w:trHeight w:val="1701"/>
        </w:trPr>
        <w:tc>
          <w:tcPr>
            <w:tcW w:w="5278" w:type="dxa"/>
          </w:tcPr>
          <w:p w14:paraId="50292A7C" w14:textId="77777777" w:rsidR="0036371F" w:rsidRPr="005E6F04" w:rsidRDefault="0036371F" w:rsidP="007C6E68">
            <w:pPr>
              <w:pStyle w:val="txt"/>
              <w:rPr>
                <w:b/>
                <w:bCs/>
                <w:sz w:val="18"/>
                <w:highlight w:val="yellow"/>
              </w:rPr>
            </w:pPr>
            <w:r w:rsidRPr="00A239A5">
              <w:rPr>
                <w:noProof/>
              </w:rPr>
              <w:drawing>
                <wp:anchor distT="0" distB="0" distL="114300" distR="114300" simplePos="0" relativeHeight="251659264" behindDoc="0" locked="0" layoutInCell="1" allowOverlap="1" wp14:anchorId="3C551085" wp14:editId="266785BA">
                  <wp:simplePos x="0" y="0"/>
                  <wp:positionH relativeFrom="margin">
                    <wp:posOffset>65405</wp:posOffset>
                  </wp:positionH>
                  <wp:positionV relativeFrom="margin">
                    <wp:posOffset>195580</wp:posOffset>
                  </wp:positionV>
                  <wp:extent cx="1551305" cy="1187450"/>
                  <wp:effectExtent l="0" t="0" r="0" b="0"/>
                  <wp:wrapSquare wrapText="bothSides"/>
                  <wp:docPr id="2" name="Grafik 2" descr="Ein Bild, das Tex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Visitenkart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1305" cy="1187450"/>
                          </a:xfrm>
                          <a:prstGeom prst="rect">
                            <a:avLst/>
                          </a:prstGeom>
                          <a:noFill/>
                          <a:ln>
                            <a:noFill/>
                          </a:ln>
                        </pic:spPr>
                      </pic:pic>
                    </a:graphicData>
                  </a:graphic>
                </wp:anchor>
              </w:drawing>
            </w:r>
            <w:r>
              <w:rPr>
                <w:b/>
              </w:rPr>
              <w:br/>
            </w:r>
          </w:p>
          <w:p w14:paraId="564FA605" w14:textId="0D5FE2BA" w:rsidR="0036371F" w:rsidRDefault="00FC3475" w:rsidP="007C6E68">
            <w:pPr>
              <w:autoSpaceDE w:val="0"/>
              <w:autoSpaceDN w:val="0"/>
              <w:adjustRightInd w:val="0"/>
              <w:rPr>
                <w:rFonts w:ascii="Arial" w:hAnsi="Arial" w:cs="Arial"/>
                <w:color w:val="000000"/>
                <w:sz w:val="16"/>
                <w:szCs w:val="16"/>
              </w:rPr>
            </w:pPr>
            <w:r w:rsidRPr="00FC3475">
              <w:rPr>
                <w:rFonts w:ascii="Arial" w:hAnsi="Arial" w:cs="Arial"/>
                <w:b/>
                <w:bCs/>
                <w:color w:val="000000"/>
                <w:sz w:val="18"/>
                <w:szCs w:val="18"/>
              </w:rPr>
              <w:t xml:space="preserve">Würth Elektronik </w:t>
            </w:r>
            <w:proofErr w:type="spellStart"/>
            <w:r w:rsidRPr="00FC3475">
              <w:rPr>
                <w:rFonts w:ascii="Arial" w:hAnsi="Arial" w:cs="Arial"/>
                <w:b/>
                <w:bCs/>
                <w:color w:val="000000"/>
                <w:sz w:val="18"/>
                <w:szCs w:val="18"/>
              </w:rPr>
              <w:t>has</w:t>
            </w:r>
            <w:proofErr w:type="spellEnd"/>
            <w:r w:rsidRPr="00FC3475">
              <w:rPr>
                <w:rFonts w:ascii="Arial" w:hAnsi="Arial" w:cs="Arial"/>
                <w:b/>
                <w:bCs/>
                <w:color w:val="000000"/>
                <w:sz w:val="18"/>
                <w:szCs w:val="18"/>
              </w:rPr>
              <w:t xml:space="preserve"> </w:t>
            </w:r>
            <w:proofErr w:type="spellStart"/>
            <w:r w:rsidRPr="00FC3475">
              <w:rPr>
                <w:rFonts w:ascii="Arial" w:hAnsi="Arial" w:cs="Arial"/>
                <w:b/>
                <w:bCs/>
                <w:color w:val="000000"/>
                <w:sz w:val="18"/>
                <w:szCs w:val="18"/>
              </w:rPr>
              <w:t>added</w:t>
            </w:r>
            <w:proofErr w:type="spellEnd"/>
            <w:r w:rsidRPr="00FC3475">
              <w:rPr>
                <w:rFonts w:ascii="Arial" w:hAnsi="Arial" w:cs="Arial"/>
                <w:b/>
                <w:bCs/>
                <w:color w:val="000000"/>
                <w:sz w:val="18"/>
                <w:szCs w:val="18"/>
              </w:rPr>
              <w:t xml:space="preserve"> </w:t>
            </w:r>
            <w:proofErr w:type="spellStart"/>
            <w:r w:rsidRPr="00FC3475">
              <w:rPr>
                <w:rFonts w:ascii="Arial" w:hAnsi="Arial" w:cs="Arial"/>
                <w:b/>
                <w:bCs/>
                <w:color w:val="000000"/>
                <w:sz w:val="18"/>
                <w:szCs w:val="18"/>
              </w:rPr>
              <w:t>to</w:t>
            </w:r>
            <w:proofErr w:type="spellEnd"/>
            <w:r w:rsidRPr="00FC3475">
              <w:rPr>
                <w:rFonts w:ascii="Arial" w:hAnsi="Arial" w:cs="Arial"/>
                <w:b/>
                <w:bCs/>
                <w:color w:val="000000"/>
                <w:sz w:val="18"/>
                <w:szCs w:val="18"/>
              </w:rPr>
              <w:t xml:space="preserve"> </w:t>
            </w:r>
            <w:proofErr w:type="spellStart"/>
            <w:r w:rsidRPr="00FC3475">
              <w:rPr>
                <w:rFonts w:ascii="Arial" w:hAnsi="Arial" w:cs="Arial"/>
                <w:b/>
                <w:bCs/>
                <w:color w:val="000000"/>
                <w:sz w:val="18"/>
                <w:szCs w:val="18"/>
              </w:rPr>
              <w:t>its</w:t>
            </w:r>
            <w:proofErr w:type="spellEnd"/>
            <w:r w:rsidRPr="00FC3475">
              <w:rPr>
                <w:rFonts w:ascii="Arial" w:hAnsi="Arial" w:cs="Arial"/>
                <w:b/>
                <w:bCs/>
                <w:color w:val="000000"/>
                <w:sz w:val="18"/>
                <w:szCs w:val="18"/>
              </w:rPr>
              <w:t xml:space="preserve"> </w:t>
            </w:r>
            <w:proofErr w:type="spellStart"/>
            <w:r w:rsidRPr="00FC3475">
              <w:rPr>
                <w:rFonts w:ascii="Arial" w:hAnsi="Arial" w:cs="Arial"/>
                <w:b/>
                <w:bCs/>
                <w:color w:val="000000"/>
                <w:sz w:val="18"/>
                <w:szCs w:val="18"/>
              </w:rPr>
              <w:t>catalog</w:t>
            </w:r>
            <w:proofErr w:type="spellEnd"/>
            <w:r w:rsidRPr="00FC3475">
              <w:rPr>
                <w:rFonts w:ascii="Arial" w:hAnsi="Arial" w:cs="Arial"/>
                <w:b/>
                <w:bCs/>
                <w:color w:val="000000"/>
                <w:sz w:val="18"/>
                <w:szCs w:val="18"/>
              </w:rPr>
              <w:t xml:space="preserve"> </w:t>
            </w:r>
            <w:proofErr w:type="spellStart"/>
            <w:r w:rsidRPr="00FC3475">
              <w:rPr>
                <w:rFonts w:ascii="Arial" w:hAnsi="Arial" w:cs="Arial"/>
                <w:b/>
                <w:bCs/>
                <w:color w:val="000000"/>
                <w:sz w:val="18"/>
                <w:szCs w:val="18"/>
              </w:rPr>
              <w:t>for</w:t>
            </w:r>
            <w:proofErr w:type="spellEnd"/>
            <w:r w:rsidRPr="00FC3475">
              <w:rPr>
                <w:rFonts w:ascii="Arial" w:hAnsi="Arial" w:cs="Arial"/>
                <w:b/>
                <w:bCs/>
                <w:color w:val="000000"/>
                <w:sz w:val="18"/>
                <w:szCs w:val="18"/>
              </w:rPr>
              <w:t xml:space="preserve"> </w:t>
            </w:r>
            <w:proofErr w:type="spellStart"/>
            <w:r w:rsidRPr="00FC3475">
              <w:rPr>
                <w:rFonts w:ascii="Arial" w:hAnsi="Arial" w:cs="Arial"/>
                <w:b/>
                <w:bCs/>
                <w:color w:val="000000"/>
                <w:sz w:val="18"/>
                <w:szCs w:val="18"/>
              </w:rPr>
              <w:t>automotive</w:t>
            </w:r>
            <w:proofErr w:type="spellEnd"/>
            <w:r w:rsidRPr="00FC3475">
              <w:rPr>
                <w:rFonts w:ascii="Arial" w:hAnsi="Arial" w:cs="Arial"/>
                <w:b/>
                <w:bCs/>
                <w:color w:val="000000"/>
                <w:sz w:val="18"/>
                <w:szCs w:val="18"/>
              </w:rPr>
              <w:t xml:space="preserve"> </w:t>
            </w:r>
            <w:proofErr w:type="spellStart"/>
            <w:r w:rsidRPr="00FC3475">
              <w:rPr>
                <w:rFonts w:ascii="Arial" w:hAnsi="Arial" w:cs="Arial"/>
                <w:b/>
                <w:bCs/>
                <w:color w:val="000000"/>
                <w:sz w:val="18"/>
                <w:szCs w:val="18"/>
              </w:rPr>
              <w:t>components</w:t>
            </w:r>
            <w:proofErr w:type="spellEnd"/>
            <w:r w:rsidRPr="00FC3475">
              <w:rPr>
                <w:rFonts w:ascii="Arial" w:hAnsi="Arial" w:cs="Arial"/>
                <w:b/>
                <w:bCs/>
                <w:color w:val="000000"/>
                <w:sz w:val="18"/>
                <w:szCs w:val="18"/>
              </w:rPr>
              <w:t>.</w:t>
            </w:r>
            <w:r w:rsidR="0036371F">
              <w:rPr>
                <w:rFonts w:ascii="Arial" w:hAnsi="Arial" w:cs="Arial"/>
                <w:b/>
                <w:bCs/>
                <w:color w:val="000000"/>
                <w:sz w:val="18"/>
                <w:szCs w:val="18"/>
              </w:rPr>
              <w:br/>
            </w:r>
            <w:r w:rsidR="0036371F">
              <w:rPr>
                <w:rFonts w:ascii="Arial" w:hAnsi="Arial" w:cs="Arial"/>
                <w:b/>
                <w:bCs/>
                <w:color w:val="000000"/>
                <w:sz w:val="18"/>
                <w:szCs w:val="18"/>
              </w:rPr>
              <w:br/>
            </w:r>
            <w:r w:rsidR="0036371F">
              <w:rPr>
                <w:rFonts w:ascii="Arial" w:hAnsi="Arial" w:cs="Arial"/>
                <w:color w:val="000000"/>
                <w:sz w:val="16"/>
                <w:szCs w:val="16"/>
              </w:rPr>
              <w:t>Image source</w:t>
            </w:r>
            <w:r w:rsidR="0036371F" w:rsidRPr="00152A4F">
              <w:rPr>
                <w:rFonts w:ascii="Arial" w:hAnsi="Arial" w:cs="Arial"/>
                <w:color w:val="000000"/>
                <w:sz w:val="16"/>
                <w:szCs w:val="16"/>
              </w:rPr>
              <w:t>: Würth Elektronik</w:t>
            </w:r>
          </w:p>
          <w:p w14:paraId="48A0F8E4" w14:textId="77777777" w:rsidR="0036371F" w:rsidRPr="00A239A5" w:rsidRDefault="0036371F" w:rsidP="007C6E68">
            <w:pPr>
              <w:autoSpaceDE w:val="0"/>
              <w:autoSpaceDN w:val="0"/>
              <w:adjustRightInd w:val="0"/>
              <w:rPr>
                <w:rFonts w:ascii="Arial" w:hAnsi="Arial" w:cs="Arial"/>
                <w:b/>
                <w:bCs/>
                <w:color w:val="000000"/>
                <w:sz w:val="18"/>
                <w:szCs w:val="18"/>
              </w:rPr>
            </w:pPr>
            <w:r>
              <w:rPr>
                <w:rFonts w:ascii="Arial" w:hAnsi="Arial" w:cs="Arial"/>
                <w:b/>
                <w:bCs/>
                <w:color w:val="000000"/>
                <w:sz w:val="18"/>
                <w:szCs w:val="18"/>
              </w:rPr>
              <w:br/>
            </w:r>
            <w:r>
              <w:rPr>
                <w:rFonts w:ascii="Arial" w:hAnsi="Arial" w:cs="Arial"/>
                <w:b/>
                <w:bCs/>
                <w:color w:val="000000"/>
                <w:sz w:val="18"/>
                <w:szCs w:val="18"/>
              </w:rPr>
              <w:br/>
            </w:r>
          </w:p>
          <w:p w14:paraId="62790BF5" w14:textId="77777777" w:rsidR="0036371F" w:rsidRDefault="0036371F" w:rsidP="007C6E68">
            <w:pPr>
              <w:autoSpaceDE w:val="0"/>
              <w:autoSpaceDN w:val="0"/>
              <w:adjustRightInd w:val="0"/>
              <w:rPr>
                <w:rFonts w:ascii="Arial" w:hAnsi="Arial" w:cs="Arial"/>
                <w:b/>
                <w:bCs/>
                <w:sz w:val="18"/>
                <w:szCs w:val="18"/>
              </w:rPr>
            </w:pPr>
          </w:p>
        </w:tc>
      </w:tr>
    </w:tbl>
    <w:p w14:paraId="03D52707" w14:textId="77777777" w:rsidR="00F02634" w:rsidRDefault="00F02634" w:rsidP="00F02634">
      <w:pPr>
        <w:spacing w:after="120" w:line="280" w:lineRule="exact"/>
        <w:rPr>
          <w:rFonts w:ascii="Arial" w:hAnsi="Arial" w:cs="Arial"/>
          <w:sz w:val="18"/>
          <w:szCs w:val="18"/>
        </w:rPr>
      </w:pPr>
    </w:p>
    <w:tbl>
      <w:tblPr>
        <w:tblW w:w="52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8"/>
      </w:tblGrid>
      <w:tr w:rsidR="00F02634" w14:paraId="1273F8B0" w14:textId="77777777" w:rsidTr="007C6E68">
        <w:trPr>
          <w:trHeight w:val="1701"/>
        </w:trPr>
        <w:tc>
          <w:tcPr>
            <w:tcW w:w="5278" w:type="dxa"/>
          </w:tcPr>
          <w:p w14:paraId="2346FA3B" w14:textId="77777777" w:rsidR="00F02634" w:rsidRPr="005E6F04" w:rsidRDefault="00F02634" w:rsidP="007C6E68">
            <w:pPr>
              <w:pStyle w:val="txt"/>
              <w:rPr>
                <w:b/>
                <w:bCs/>
                <w:sz w:val="18"/>
                <w:highlight w:val="yellow"/>
              </w:rPr>
            </w:pPr>
            <w:r>
              <w:rPr>
                <w:noProof/>
              </w:rPr>
              <w:drawing>
                <wp:anchor distT="0" distB="0" distL="114300" distR="114300" simplePos="0" relativeHeight="251661312" behindDoc="0" locked="0" layoutInCell="1" allowOverlap="1" wp14:anchorId="6BC72AD4" wp14:editId="52C2F2FD">
                  <wp:simplePos x="0" y="0"/>
                  <wp:positionH relativeFrom="column">
                    <wp:posOffset>57150</wp:posOffset>
                  </wp:positionH>
                  <wp:positionV relativeFrom="paragraph">
                    <wp:posOffset>66675</wp:posOffset>
                  </wp:positionV>
                  <wp:extent cx="1548000" cy="1548000"/>
                  <wp:effectExtent l="0" t="0" r="0" b="0"/>
                  <wp:wrapSquare wrapText="bothSides"/>
                  <wp:docPr id="5" name="Grafik 5" descr="Ein Bild, das Adap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Adapter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8000" cy="154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br/>
            </w:r>
            <w:r>
              <w:rPr>
                <w:b/>
              </w:rPr>
              <w:br/>
            </w:r>
          </w:p>
          <w:p w14:paraId="74FA763B" w14:textId="170EC3F3" w:rsidR="00F02634" w:rsidRDefault="00F02634" w:rsidP="007C6E68">
            <w:pPr>
              <w:autoSpaceDE w:val="0"/>
              <w:autoSpaceDN w:val="0"/>
              <w:adjustRightInd w:val="0"/>
              <w:rPr>
                <w:rFonts w:ascii="Arial" w:hAnsi="Arial" w:cs="Arial"/>
                <w:color w:val="000000"/>
                <w:sz w:val="16"/>
                <w:szCs w:val="16"/>
              </w:rPr>
            </w:pPr>
            <w:r w:rsidRPr="00EC7314">
              <w:rPr>
                <w:rFonts w:ascii="Arial" w:hAnsi="Arial" w:cs="Arial"/>
                <w:b/>
                <w:bCs/>
                <w:color w:val="000000"/>
                <w:sz w:val="18"/>
                <w:szCs w:val="18"/>
              </w:rPr>
              <w:t>WE-CAR-TEC Snap Ferrite</w:t>
            </w:r>
            <w:r>
              <w:rPr>
                <w:rFonts w:ascii="Arial" w:hAnsi="Arial" w:cs="Arial"/>
                <w:b/>
                <w:bCs/>
                <w:color w:val="000000"/>
                <w:sz w:val="18"/>
                <w:szCs w:val="18"/>
              </w:rPr>
              <w:br/>
            </w:r>
            <w:r>
              <w:rPr>
                <w:rFonts w:ascii="Arial" w:hAnsi="Arial" w:cs="Arial"/>
                <w:b/>
                <w:bCs/>
                <w:color w:val="000000"/>
                <w:sz w:val="18"/>
                <w:szCs w:val="18"/>
              </w:rPr>
              <w:br/>
            </w:r>
            <w:r>
              <w:rPr>
                <w:rFonts w:ascii="Arial" w:hAnsi="Arial" w:cs="Arial"/>
                <w:color w:val="000000"/>
                <w:sz w:val="16"/>
                <w:szCs w:val="16"/>
              </w:rPr>
              <w:t>Image source</w:t>
            </w:r>
            <w:r w:rsidRPr="00152A4F">
              <w:rPr>
                <w:rFonts w:ascii="Arial" w:hAnsi="Arial" w:cs="Arial"/>
                <w:color w:val="000000"/>
                <w:sz w:val="16"/>
                <w:szCs w:val="16"/>
              </w:rPr>
              <w:t>: Würth Elektronik</w:t>
            </w:r>
          </w:p>
          <w:p w14:paraId="4796BC9B" w14:textId="77777777" w:rsidR="00F02634" w:rsidRPr="00A239A5" w:rsidRDefault="00F02634" w:rsidP="007C6E68">
            <w:pPr>
              <w:autoSpaceDE w:val="0"/>
              <w:autoSpaceDN w:val="0"/>
              <w:adjustRightInd w:val="0"/>
              <w:rPr>
                <w:rFonts w:ascii="Arial" w:hAnsi="Arial" w:cs="Arial"/>
                <w:b/>
                <w:bCs/>
                <w:color w:val="000000"/>
                <w:sz w:val="18"/>
                <w:szCs w:val="18"/>
              </w:rPr>
            </w:pPr>
            <w:r>
              <w:rPr>
                <w:rFonts w:ascii="Arial" w:hAnsi="Arial" w:cs="Arial"/>
                <w:b/>
                <w:bCs/>
                <w:color w:val="000000"/>
                <w:sz w:val="18"/>
                <w:szCs w:val="18"/>
              </w:rPr>
              <w:br/>
            </w:r>
            <w:r>
              <w:rPr>
                <w:rFonts w:ascii="Arial" w:hAnsi="Arial" w:cs="Arial"/>
                <w:b/>
                <w:bCs/>
                <w:color w:val="000000"/>
                <w:sz w:val="18"/>
                <w:szCs w:val="18"/>
              </w:rPr>
              <w:br/>
            </w:r>
          </w:p>
          <w:p w14:paraId="7CCE53DB" w14:textId="77777777" w:rsidR="00F02634" w:rsidRDefault="00F02634" w:rsidP="007C6E68">
            <w:pPr>
              <w:autoSpaceDE w:val="0"/>
              <w:autoSpaceDN w:val="0"/>
              <w:adjustRightInd w:val="0"/>
              <w:rPr>
                <w:rFonts w:ascii="Arial" w:hAnsi="Arial" w:cs="Arial"/>
                <w:b/>
                <w:bCs/>
                <w:sz w:val="18"/>
                <w:szCs w:val="18"/>
              </w:rPr>
            </w:pPr>
          </w:p>
        </w:tc>
      </w:tr>
    </w:tbl>
    <w:p w14:paraId="061842CB" w14:textId="77777777" w:rsidR="00F02634" w:rsidRDefault="00F02634" w:rsidP="00F02634">
      <w:pPr>
        <w:pStyle w:val="PITextkrper"/>
        <w:rPr>
          <w:b/>
          <w:bCs/>
          <w:sz w:val="18"/>
          <w:szCs w:val="18"/>
          <w:lang w:val="de-DE"/>
        </w:rPr>
      </w:pPr>
    </w:p>
    <w:p w14:paraId="2B62041E" w14:textId="77777777" w:rsidR="0036371F" w:rsidRPr="003A78AD" w:rsidRDefault="0036371F" w:rsidP="0036371F">
      <w:pPr>
        <w:pStyle w:val="Textkrper"/>
        <w:spacing w:before="120" w:after="120" w:line="260" w:lineRule="exact"/>
        <w:jc w:val="both"/>
        <w:rPr>
          <w:rFonts w:ascii="Arial" w:hAnsi="Arial"/>
          <w:b w:val="0"/>
          <w:bCs w:val="0"/>
          <w:lang w:val="en-US"/>
        </w:rPr>
      </w:pPr>
    </w:p>
    <w:p w14:paraId="6A44AFF6" w14:textId="77777777" w:rsidR="0036371F" w:rsidRPr="003A78AD" w:rsidRDefault="0036371F" w:rsidP="0036371F">
      <w:pPr>
        <w:pStyle w:val="PITextkrper"/>
        <w:pBdr>
          <w:top w:val="single" w:sz="4" w:space="1" w:color="auto"/>
        </w:pBdr>
        <w:spacing w:before="240"/>
        <w:rPr>
          <w:b/>
          <w:sz w:val="18"/>
          <w:szCs w:val="18"/>
          <w:lang w:val="en-US"/>
        </w:rPr>
      </w:pPr>
    </w:p>
    <w:p w14:paraId="681F71FE" w14:textId="77777777" w:rsidR="0036371F" w:rsidRPr="00706DF8" w:rsidRDefault="0036371F" w:rsidP="0036371F">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19650042" w14:textId="77777777" w:rsidR="0036371F" w:rsidRPr="00E51AEA" w:rsidRDefault="0036371F" w:rsidP="0036371F">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52C7956E" w14:textId="77777777" w:rsidR="0036371F" w:rsidRPr="00E51AEA" w:rsidRDefault="0036371F" w:rsidP="0036371F">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4DBC724E" w14:textId="77777777" w:rsidR="0036371F" w:rsidRPr="00E51AEA" w:rsidRDefault="0036371F" w:rsidP="0036371F">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179EFE7" w14:textId="77777777" w:rsidR="0036371F" w:rsidRPr="004726FD" w:rsidRDefault="0036371F" w:rsidP="0036371F">
      <w:pPr>
        <w:pStyle w:val="Textkrper"/>
        <w:spacing w:before="120" w:after="120" w:line="276" w:lineRule="auto"/>
        <w:jc w:val="both"/>
        <w:rPr>
          <w:rFonts w:ascii="Arial" w:hAnsi="Arial"/>
          <w:b w:val="0"/>
          <w:lang w:val="en-US"/>
        </w:rPr>
      </w:pPr>
      <w:proofErr w:type="spellStart"/>
      <w:r w:rsidRPr="003E3BDE">
        <w:rPr>
          <w:rFonts w:ascii="Arial" w:hAnsi="Arial"/>
          <w:b w:val="0"/>
          <w:lang w:val="en-US"/>
        </w:rPr>
        <w:t>Würth</w:t>
      </w:r>
      <w:proofErr w:type="spellEnd"/>
      <w:r w:rsidRPr="003E3BDE">
        <w:rPr>
          <w:rFonts w:ascii="Arial" w:hAnsi="Arial"/>
          <w:b w:val="0"/>
          <w:lang w:val="en-US"/>
        </w:rPr>
        <w:t xml:space="preserve"> </w:t>
      </w:r>
      <w:proofErr w:type="spellStart"/>
      <w:r w:rsidRPr="003E3BDE">
        <w:rPr>
          <w:rFonts w:ascii="Arial" w:hAnsi="Arial"/>
          <w:b w:val="0"/>
          <w:lang w:val="en-US"/>
        </w:rPr>
        <w:t>Elektronik</w:t>
      </w:r>
      <w:proofErr w:type="spellEnd"/>
      <w:r w:rsidRPr="003E3BDE">
        <w:rPr>
          <w:rFonts w:ascii="Arial" w:hAnsi="Arial"/>
          <w:b w:val="0"/>
          <w:lang w:val="en-US"/>
        </w:rPr>
        <w:t xml:space="preserve"> is part of the </w:t>
      </w:r>
      <w:proofErr w:type="spellStart"/>
      <w:r w:rsidRPr="003E3BDE">
        <w:rPr>
          <w:rFonts w:ascii="Arial" w:hAnsi="Arial"/>
          <w:b w:val="0"/>
          <w:lang w:val="en-US"/>
        </w:rPr>
        <w:t>Würth</w:t>
      </w:r>
      <w:proofErr w:type="spellEnd"/>
      <w:r w:rsidRPr="003E3BDE">
        <w:rPr>
          <w:rFonts w:ascii="Arial" w:hAnsi="Arial"/>
          <w:b w:val="0"/>
          <w:lang w:val="en-US"/>
        </w:rPr>
        <w:t xml:space="preserve"> Group, the world market leader for assembly and fastening technology. The company employs 8,000 staff and generated sales of 1.09 </w:t>
      </w:r>
      <w:proofErr w:type="gramStart"/>
      <w:r w:rsidRPr="003E3BDE">
        <w:rPr>
          <w:rFonts w:ascii="Arial" w:hAnsi="Arial"/>
          <w:b w:val="0"/>
          <w:lang w:val="en-US"/>
        </w:rPr>
        <w:t>Billion</w:t>
      </w:r>
      <w:proofErr w:type="gramEnd"/>
      <w:r w:rsidRPr="003E3BDE">
        <w:rPr>
          <w:rFonts w:ascii="Arial" w:hAnsi="Arial"/>
          <w:b w:val="0"/>
          <w:lang w:val="en-US"/>
        </w:rPr>
        <w:t xml:space="preserve"> Euro in 2021.</w:t>
      </w:r>
    </w:p>
    <w:p w14:paraId="4DF55B64" w14:textId="77777777" w:rsidR="0036371F" w:rsidRPr="004726FD" w:rsidRDefault="0036371F" w:rsidP="0036371F">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58BFE970" w14:textId="77777777" w:rsidR="0036371F" w:rsidRPr="004726FD" w:rsidRDefault="0036371F" w:rsidP="0036371F">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556B4CEC" w14:textId="046DCE9E" w:rsidR="00B46AC6" w:rsidRDefault="00B46AC6">
      <w:pPr>
        <w:rPr>
          <w:rFonts w:ascii="Verdana" w:hAnsi="Verdana" w:cs="Arial"/>
          <w:b/>
          <w:bCs/>
          <w:sz w:val="20"/>
          <w:szCs w:val="20"/>
          <w:lang w:val="en-US"/>
        </w:rPr>
      </w:pPr>
      <w:r>
        <w:rPr>
          <w:lang w:val="en-US"/>
        </w:rPr>
        <w:br w:type="page"/>
      </w:r>
    </w:p>
    <w:p w14:paraId="039C2665" w14:textId="77777777" w:rsidR="0036371F" w:rsidRPr="00E0215F" w:rsidRDefault="0036371F" w:rsidP="0036371F">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6371F" w:rsidRPr="00625C04" w14:paraId="3D6E1EDA" w14:textId="77777777" w:rsidTr="007C6E68">
        <w:tc>
          <w:tcPr>
            <w:tcW w:w="3902" w:type="dxa"/>
            <w:shd w:val="clear" w:color="auto" w:fill="auto"/>
            <w:hideMark/>
          </w:tcPr>
          <w:p w14:paraId="1072CE68" w14:textId="77777777" w:rsidR="0036371F" w:rsidRPr="00D96A9A" w:rsidRDefault="0036371F" w:rsidP="007C6E68">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1F652900" w14:textId="77777777" w:rsidR="0036371F" w:rsidRPr="00D96A9A" w:rsidRDefault="0036371F" w:rsidP="007C6E68">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06E2A7D7" w14:textId="77777777" w:rsidR="0036371F" w:rsidRPr="00E0215F" w:rsidRDefault="0036371F" w:rsidP="007C6E68">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404D977B" w14:textId="77777777" w:rsidR="0036371F" w:rsidRPr="00625C04" w:rsidRDefault="0036371F" w:rsidP="007C6E68">
            <w:pPr>
              <w:spacing w:before="120" w:after="120" w:line="276" w:lineRule="auto"/>
              <w:rPr>
                <w:rFonts w:ascii="Arial" w:hAnsi="Arial" w:cs="Arial"/>
                <w:bCs/>
                <w:sz w:val="20"/>
              </w:rPr>
            </w:pPr>
            <w:r>
              <w:rPr>
                <w:rFonts w:ascii="Arial" w:hAnsi="Arial"/>
                <w:bCs/>
                <w:sz w:val="20"/>
              </w:rPr>
              <w:t>www.we-online.com</w:t>
            </w:r>
          </w:p>
          <w:p w14:paraId="7BB9223F" w14:textId="77777777" w:rsidR="0036371F" w:rsidRPr="00625C04" w:rsidRDefault="0036371F" w:rsidP="007C6E68">
            <w:pPr>
              <w:spacing w:before="120" w:after="120" w:line="276" w:lineRule="auto"/>
              <w:rPr>
                <w:rFonts w:ascii="Arial" w:hAnsi="Arial" w:cs="Arial"/>
                <w:bCs/>
                <w:sz w:val="20"/>
              </w:rPr>
            </w:pPr>
          </w:p>
        </w:tc>
        <w:tc>
          <w:tcPr>
            <w:tcW w:w="3193" w:type="dxa"/>
            <w:shd w:val="clear" w:color="auto" w:fill="auto"/>
            <w:hideMark/>
          </w:tcPr>
          <w:p w14:paraId="0863BF8E" w14:textId="77777777" w:rsidR="0036371F" w:rsidRPr="00E0215F" w:rsidRDefault="0036371F" w:rsidP="007C6E68">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75B85704" w14:textId="77777777" w:rsidR="0036371F" w:rsidRPr="00E0215F" w:rsidRDefault="0036371F" w:rsidP="007C6E68">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3BEF29A4" w14:textId="77777777" w:rsidR="0036371F" w:rsidRPr="00625C04" w:rsidRDefault="0036371F" w:rsidP="007C6E68">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611D55B6" w14:textId="77777777" w:rsidR="0036371F" w:rsidRPr="00625C04" w:rsidRDefault="0036371F" w:rsidP="007C6E68">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44A27513" w14:textId="77777777" w:rsidR="0036371F" w:rsidRPr="00E0215F" w:rsidRDefault="0036371F" w:rsidP="0036371F">
      <w:pPr>
        <w:pStyle w:val="Textkrper"/>
        <w:spacing w:before="120" w:after="120" w:line="276" w:lineRule="auto"/>
        <w:rPr>
          <w:lang w:val="en-US"/>
        </w:rPr>
      </w:pPr>
    </w:p>
    <w:p w14:paraId="3098D4F7" w14:textId="77777777" w:rsidR="00EE0323" w:rsidRDefault="00EE0323">
      <w:pPr>
        <w:pStyle w:val="Textkrper"/>
        <w:spacing w:before="120" w:after="120" w:line="260" w:lineRule="exact"/>
      </w:pPr>
    </w:p>
    <w:sectPr w:rsidR="00EE0323">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571F7" w14:textId="77777777" w:rsidR="00EE0323" w:rsidRDefault="00323502">
      <w:r>
        <w:separator/>
      </w:r>
    </w:p>
  </w:endnote>
  <w:endnote w:type="continuationSeparator" w:id="0">
    <w:p w14:paraId="5EF63423" w14:textId="77777777" w:rsidR="00EE0323" w:rsidRDefault="0032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D3E8" w14:textId="3A09CDE7" w:rsidR="00EE0323" w:rsidRDefault="00323502">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36371F">
      <w:rPr>
        <w:rFonts w:ascii="Arial" w:hAnsi="Arial" w:cs="Arial"/>
        <w:noProof/>
        <w:snapToGrid w:val="0"/>
        <w:sz w:val="16"/>
        <w:szCs w:val="16"/>
        <w:lang w:val="en-US"/>
      </w:rPr>
      <w:t>WTH1PI1058</w:t>
    </w:r>
    <w:r w:rsidR="00B46AC6">
      <w:rPr>
        <w:rFonts w:ascii="Arial" w:hAnsi="Arial" w:cs="Arial"/>
        <w:noProof/>
        <w:snapToGrid w:val="0"/>
        <w:sz w:val="16"/>
        <w:szCs w:val="16"/>
        <w:lang w:val="en-US"/>
      </w:rPr>
      <w:t>_en</w:t>
    </w:r>
    <w:r w:rsidR="0036371F">
      <w:rPr>
        <w:rFonts w:ascii="Arial" w:hAnsi="Arial" w:cs="Arial"/>
        <w:noProof/>
        <w:snapToGrid w:val="0"/>
        <w:sz w:val="16"/>
        <w:szCs w:val="16"/>
        <w:lang w:val="en-US"/>
      </w:rPr>
      <w:t>.docx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E3D1" w14:textId="77777777" w:rsidR="00EE0323" w:rsidRDefault="00323502">
      <w:r>
        <w:separator/>
      </w:r>
    </w:p>
  </w:footnote>
  <w:footnote w:type="continuationSeparator" w:id="0">
    <w:p w14:paraId="2B5ADB3A" w14:textId="77777777" w:rsidR="00EE0323" w:rsidRDefault="00323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BF2E" w14:textId="77777777" w:rsidR="00EE0323" w:rsidRDefault="00323502">
    <w:pPr>
      <w:pStyle w:val="Kopfzeile"/>
      <w:tabs>
        <w:tab w:val="clear" w:pos="9072"/>
        <w:tab w:val="right" w:pos="9498"/>
      </w:tabs>
    </w:pPr>
    <w:r>
      <w:rPr>
        <w:noProof/>
      </w:rPr>
      <w:drawing>
        <wp:anchor distT="0" distB="0" distL="114300" distR="114300" simplePos="0" relativeHeight="251657728" behindDoc="1" locked="0" layoutInCell="0" allowOverlap="1" wp14:anchorId="4B5E5972" wp14:editId="7D9A564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323"/>
    <w:rsid w:val="00323502"/>
    <w:rsid w:val="0036371F"/>
    <w:rsid w:val="00756B97"/>
    <w:rsid w:val="007C3482"/>
    <w:rsid w:val="008E7924"/>
    <w:rsid w:val="00B46AC6"/>
    <w:rsid w:val="00C15D84"/>
    <w:rsid w:val="00EE0323"/>
    <w:rsid w:val="00F02634"/>
    <w:rsid w:val="00FC34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20D0A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en/index.php/download/media/07_electronic_components/download_center_1/kataloge_1/AutomotiveStandardProducts_2020_2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web/en/index.php/download/media/07_electronic_components/download_center_1/kataloge_1/automotive-standard-products-flyer-2022.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61C63-CF50-4154-8875-B44B213D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3112</Characters>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3524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2022-03-24T15:51:00Z</dcterms:created>
  <dcterms:modified xsi:type="dcterms:W3CDTF">2022-03-24T15:57:00Z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