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FE00C" w14:textId="77777777" w:rsidR="00AD7AB4" w:rsidRDefault="001D22F9">
      <w:pPr>
        <w:pStyle w:val="berschrift1"/>
        <w:spacing w:before="720" w:after="720" w:line="260" w:lineRule="exact"/>
        <w:rPr>
          <w:sz w:val="20"/>
        </w:rPr>
      </w:pPr>
      <w:r>
        <w:rPr>
          <w:sz w:val="20"/>
        </w:rPr>
        <w:t>COMMUNIQUÉ DE PRESSE</w:t>
      </w:r>
    </w:p>
    <w:p w14:paraId="0FD2EF80" w14:textId="77777777" w:rsidR="00AD7AB4" w:rsidRDefault="001D22F9">
      <w:pPr>
        <w:rPr>
          <w:rFonts w:ascii="Arial" w:hAnsi="Arial" w:cs="Arial"/>
          <w:b/>
          <w:bCs/>
        </w:rPr>
      </w:pPr>
      <w:r>
        <w:rPr>
          <w:rFonts w:ascii="Arial" w:hAnsi="Arial"/>
          <w:b/>
        </w:rPr>
        <w:t xml:space="preserve">Würth </w:t>
      </w:r>
      <w:proofErr w:type="spellStart"/>
      <w:r>
        <w:rPr>
          <w:rFonts w:ascii="Arial" w:hAnsi="Arial"/>
          <w:b/>
        </w:rPr>
        <w:t>Elektronik</w:t>
      </w:r>
      <w:proofErr w:type="spellEnd"/>
      <w:r>
        <w:rPr>
          <w:rFonts w:ascii="Arial" w:hAnsi="Arial"/>
          <w:b/>
        </w:rPr>
        <w:t xml:space="preserve"> présente sa série de produits optocoupleurs</w:t>
      </w:r>
    </w:p>
    <w:p w14:paraId="2A3AAB63" w14:textId="77777777" w:rsidR="00AD7AB4" w:rsidRDefault="001D22F9">
      <w:pPr>
        <w:pStyle w:val="Kopfzeile"/>
        <w:tabs>
          <w:tab w:val="clear" w:pos="4536"/>
          <w:tab w:val="clear" w:pos="9072"/>
        </w:tabs>
        <w:spacing w:before="360" w:after="360"/>
        <w:rPr>
          <w:rFonts w:ascii="Arial" w:hAnsi="Arial" w:cs="Arial"/>
          <w:b/>
          <w:bCs/>
          <w:sz w:val="36"/>
        </w:rPr>
      </w:pPr>
      <w:r>
        <w:rPr>
          <w:rFonts w:ascii="Arial" w:hAnsi="Arial"/>
          <w:b/>
          <w:color w:val="000000"/>
          <w:sz w:val="36"/>
        </w:rPr>
        <w:t>Optoélectronique de haute qualité pour une isolation sûre des circuits</w:t>
      </w:r>
    </w:p>
    <w:p w14:paraId="27CDBD0C" w14:textId="4B26E0FD" w:rsidR="00AD7AB4" w:rsidRDefault="001D22F9">
      <w:pPr>
        <w:pStyle w:val="Textkrper"/>
        <w:spacing w:before="120" w:after="120" w:line="260" w:lineRule="exact"/>
        <w:jc w:val="both"/>
        <w:rPr>
          <w:rFonts w:ascii="Arial" w:hAnsi="Arial"/>
          <w:color w:val="000000"/>
        </w:rPr>
      </w:pPr>
      <w:r>
        <w:rPr>
          <w:rFonts w:ascii="Arial" w:hAnsi="Arial"/>
        </w:rPr>
        <w:t xml:space="preserve">Waldenburg (Allemagne), le </w:t>
      </w:r>
      <w:r w:rsidR="00C17494">
        <w:rPr>
          <w:rFonts w:ascii="Arial" w:hAnsi="Arial"/>
        </w:rPr>
        <w:t>2 mars</w:t>
      </w:r>
      <w:r>
        <w:rPr>
          <w:rFonts w:ascii="Arial" w:hAnsi="Arial"/>
        </w:rPr>
        <w:t xml:space="preserve"> 2022 — Le fabricant Würth </w:t>
      </w:r>
      <w:proofErr w:type="spellStart"/>
      <w:r>
        <w:rPr>
          <w:rFonts w:ascii="Arial" w:hAnsi="Arial"/>
        </w:rPr>
        <w:t>Elektronik</w:t>
      </w:r>
      <w:proofErr w:type="spellEnd"/>
      <w:r>
        <w:rPr>
          <w:rFonts w:ascii="Arial" w:hAnsi="Arial"/>
        </w:rPr>
        <w:t xml:space="preserve"> a élargi son portef</w:t>
      </w:r>
      <w:r>
        <w:rPr>
          <w:rFonts w:ascii="Arial" w:hAnsi="Arial"/>
        </w:rPr>
        <w:t>olio</w:t>
      </w:r>
      <w:r>
        <w:rPr>
          <w:rFonts w:ascii="Arial" w:hAnsi="Arial"/>
        </w:rPr>
        <w:t xml:space="preserve"> optoélectronique avec des optocoupleurs dans tous les boîtiers et valeurs CTR (</w:t>
      </w:r>
      <w:proofErr w:type="spellStart"/>
      <w:r>
        <w:rPr>
          <w:rFonts w:ascii="Arial" w:hAnsi="Arial"/>
        </w:rPr>
        <w:t>Current</w:t>
      </w:r>
      <w:proofErr w:type="spellEnd"/>
      <w:r>
        <w:rPr>
          <w:rFonts w:ascii="Arial" w:hAnsi="Arial"/>
        </w:rPr>
        <w:t xml:space="preserve"> Transfer Ratio – Rapport de transfert de courant) </w:t>
      </w:r>
      <w:r>
        <w:rPr>
          <w:rFonts w:ascii="Arial" w:hAnsi="Arial"/>
        </w:rPr>
        <w:t>standa</w:t>
      </w:r>
      <w:r>
        <w:rPr>
          <w:rFonts w:ascii="Arial" w:hAnsi="Arial"/>
        </w:rPr>
        <w:t>rds</w:t>
      </w:r>
      <w:r>
        <w:rPr>
          <w:rFonts w:ascii="Arial" w:hAnsi="Arial"/>
        </w:rPr>
        <w:t>.</w:t>
      </w:r>
      <w:r>
        <w:rPr>
          <w:rFonts w:ascii="Arial" w:hAnsi="Arial"/>
          <w:color w:val="000000"/>
        </w:rPr>
        <w:t xml:space="preserve"> Cela inclut la série </w:t>
      </w:r>
      <w:hyperlink r:id="rId8" w:history="1">
        <w:r>
          <w:rPr>
            <w:rStyle w:val="Hyperlink"/>
            <w:rFonts w:ascii="Arial" w:hAnsi="Arial"/>
          </w:rPr>
          <w:t>WL-OCPT</w:t>
        </w:r>
      </w:hyperlink>
      <w:r>
        <w:rPr>
          <w:rFonts w:ascii="Arial" w:hAnsi="Arial"/>
          <w:color w:val="000000"/>
        </w:rPr>
        <w:t xml:space="preserve"> d’optocoupleurs à phototransistor en boîtiers DIP-4, SOP-4 et LSOP-4. La série d’optocoupleurs Darling</w:t>
      </w:r>
      <w:r>
        <w:rPr>
          <w:rFonts w:ascii="Arial" w:hAnsi="Arial"/>
          <w:color w:val="000000"/>
        </w:rPr>
        <w:t xml:space="preserve">ton </w:t>
      </w:r>
      <w:hyperlink r:id="rId9" w:history="1">
        <w:r>
          <w:rPr>
            <w:rStyle w:val="Hyperlink"/>
            <w:rFonts w:ascii="Arial" w:hAnsi="Arial"/>
          </w:rPr>
          <w:t>WL-OCDA</w:t>
        </w:r>
      </w:hyperlink>
      <w:r>
        <w:rPr>
          <w:rFonts w:ascii="Arial" w:hAnsi="Arial"/>
          <w:color w:val="000000"/>
        </w:rPr>
        <w:t xml:space="preserve"> est disponible en DIP-4 et SOP-4. Ces différents boîtiers sont également disponibles dans une gamme</w:t>
      </w:r>
      <w:r>
        <w:rPr>
          <w:rFonts w:ascii="Arial" w:hAnsi="Arial"/>
          <w:color w:val="000000"/>
        </w:rPr>
        <w:t xml:space="preserve"> variée</w:t>
      </w:r>
      <w:r>
        <w:rPr>
          <w:rFonts w:ascii="Arial" w:hAnsi="Arial"/>
          <w:color w:val="000000"/>
        </w:rPr>
        <w:t xml:space="preserve"> d</w:t>
      </w:r>
      <w:r>
        <w:rPr>
          <w:rFonts w:ascii="Arial" w:hAnsi="Arial"/>
          <w:color w:val="000000"/>
        </w:rPr>
        <w:t>’assemblage PCB</w:t>
      </w:r>
      <w:r>
        <w:rPr>
          <w:rFonts w:ascii="Arial" w:hAnsi="Arial"/>
          <w:color w:val="000000"/>
        </w:rPr>
        <w:t xml:space="preserve">. Les valeurs CTR des composants, classés selon le type de </w:t>
      </w:r>
      <w:proofErr w:type="spellStart"/>
      <w:r>
        <w:rPr>
          <w:rFonts w:ascii="Arial" w:hAnsi="Arial"/>
          <w:color w:val="000000"/>
        </w:rPr>
        <w:t>binning</w:t>
      </w:r>
      <w:proofErr w:type="spellEnd"/>
      <w:r>
        <w:rPr>
          <w:rFonts w:ascii="Arial" w:hAnsi="Arial"/>
          <w:color w:val="000000"/>
        </w:rPr>
        <w:t>, vont de 20 à 15 000 %. En outre, les composants certifiés DIN EN 60747-5-5 peuvent être utilisés dans une plage de températures de fonctionnement allant de -55 à +110 °C.</w:t>
      </w:r>
    </w:p>
    <w:p w14:paraId="1ADA4529" w14:textId="361AB396" w:rsidR="00AD7AB4" w:rsidRDefault="001D22F9">
      <w:pPr>
        <w:pStyle w:val="Textkrper"/>
        <w:spacing w:before="120" w:after="120" w:line="260" w:lineRule="exact"/>
        <w:jc w:val="both"/>
        <w:rPr>
          <w:rFonts w:ascii="Arial" w:hAnsi="Arial"/>
          <w:b w:val="0"/>
          <w:bCs w:val="0"/>
        </w:rPr>
      </w:pPr>
      <w:r>
        <w:rPr>
          <w:rFonts w:ascii="Arial" w:hAnsi="Arial"/>
          <w:b w:val="0"/>
        </w:rPr>
        <w:t>L’isolation galva</w:t>
      </w:r>
      <w:r>
        <w:rPr>
          <w:rFonts w:ascii="Arial" w:hAnsi="Arial"/>
          <w:b w:val="0"/>
        </w:rPr>
        <w:t>nique des circuits de commande à faible puissance par rapport aux circuits à forte puissance est un aspect important de la sécurité dans de nombreuses applications. Les optocoupleurs protègent contre les interférences et les surtensions dans les alimentati</w:t>
      </w:r>
      <w:r>
        <w:rPr>
          <w:rFonts w:ascii="Arial" w:hAnsi="Arial"/>
          <w:b w:val="0"/>
        </w:rPr>
        <w:t>ons</w:t>
      </w:r>
      <w:r>
        <w:rPr>
          <w:rFonts w:ascii="Arial" w:hAnsi="Arial"/>
          <w:b w:val="0"/>
        </w:rPr>
        <w:t xml:space="preserve"> isolées</w:t>
      </w:r>
      <w:r>
        <w:rPr>
          <w:rFonts w:ascii="Arial" w:hAnsi="Arial"/>
          <w:b w:val="0"/>
        </w:rPr>
        <w:t xml:space="preserve">, les chargeurs, les ordinateurs, les microprocesseurs, </w:t>
      </w:r>
      <w:r>
        <w:rPr>
          <w:rFonts w:ascii="Arial" w:hAnsi="Arial"/>
          <w:b w:val="0"/>
        </w:rPr>
        <w:t xml:space="preserve">les automates programmables, les appareils de mesure et autres applications. Lors de la conception des optocoupleurs, Würth </w:t>
      </w:r>
      <w:proofErr w:type="spellStart"/>
      <w:r>
        <w:rPr>
          <w:rFonts w:ascii="Arial" w:hAnsi="Arial"/>
          <w:b w:val="0"/>
        </w:rPr>
        <w:t>Elektronik</w:t>
      </w:r>
      <w:proofErr w:type="spellEnd"/>
      <w:r>
        <w:rPr>
          <w:rFonts w:ascii="Arial" w:hAnsi="Arial"/>
          <w:b w:val="0"/>
        </w:rPr>
        <w:t xml:space="preserve"> a choisi le boîtier copla</w:t>
      </w:r>
      <w:r>
        <w:rPr>
          <w:rFonts w:ascii="Arial" w:hAnsi="Arial"/>
          <w:b w:val="0"/>
        </w:rPr>
        <w:t>naire avec un espace d’isolation constant. Cela garantit une isolation parfaite jusqu’à 5000 V. Des matériaux en silicone et en polymère de haute qualité assurent une réflexion interne de 100 % et garantissent un CTR stable sur toute la plage de températur</w:t>
      </w:r>
      <w:r>
        <w:rPr>
          <w:rFonts w:ascii="Arial" w:hAnsi="Arial"/>
          <w:b w:val="0"/>
        </w:rPr>
        <w:t>e</w:t>
      </w:r>
      <w:r>
        <w:rPr>
          <w:rFonts w:ascii="Arial" w:hAnsi="Arial"/>
          <w:b w:val="0"/>
        </w:rPr>
        <w:t xml:space="preserve"> (cf. Note d’application </w:t>
      </w:r>
      <w:r>
        <w:rPr>
          <w:rFonts w:ascii="Arial" w:hAnsi="Arial"/>
          <w:b w:val="0"/>
        </w:rPr>
        <w:t>plus bas</w:t>
      </w:r>
      <w:r>
        <w:rPr>
          <w:rFonts w:ascii="Arial" w:hAnsi="Arial"/>
          <w:b w:val="0"/>
        </w:rPr>
        <w:t>)</w:t>
      </w:r>
      <w:r>
        <w:rPr>
          <w:rFonts w:ascii="Arial" w:hAnsi="Arial"/>
          <w:b w:val="0"/>
        </w:rPr>
        <w:t xml:space="preserve">. Les optocoupleurs de Würth </w:t>
      </w:r>
      <w:proofErr w:type="spellStart"/>
      <w:r>
        <w:rPr>
          <w:rFonts w:ascii="Arial" w:hAnsi="Arial"/>
          <w:b w:val="0"/>
        </w:rPr>
        <w:t>Elektronik</w:t>
      </w:r>
      <w:proofErr w:type="spellEnd"/>
      <w:r>
        <w:rPr>
          <w:rFonts w:ascii="Arial" w:hAnsi="Arial"/>
          <w:b w:val="0"/>
        </w:rPr>
        <w:t xml:space="preserve"> se caractérisent par des </w:t>
      </w:r>
      <w:r>
        <w:rPr>
          <w:rFonts w:ascii="Arial" w:hAnsi="Arial"/>
          <w:b w:val="0"/>
        </w:rPr>
        <w:t xml:space="preserve">délais </w:t>
      </w:r>
      <w:r>
        <w:rPr>
          <w:rFonts w:ascii="Arial" w:hAnsi="Arial"/>
          <w:b w:val="0"/>
        </w:rPr>
        <w:t xml:space="preserve">de commutation rapides et des rapports de transmission DC élevés, même en cas de faible courant. Les </w:t>
      </w:r>
      <w:r>
        <w:rPr>
          <w:rFonts w:ascii="Arial" w:hAnsi="Arial"/>
          <w:b w:val="0"/>
        </w:rPr>
        <w:t>terminaisons</w:t>
      </w:r>
      <w:r>
        <w:rPr>
          <w:rFonts w:ascii="Arial" w:hAnsi="Arial"/>
          <w:b w:val="0"/>
        </w:rPr>
        <w:t xml:space="preserve"> en cuivre</w:t>
      </w:r>
      <w:r>
        <w:rPr>
          <w:rFonts w:ascii="Arial" w:hAnsi="Arial"/>
          <w:b w:val="0"/>
        </w:rPr>
        <w:t xml:space="preserve"> assurent un</w:t>
      </w:r>
      <w:r>
        <w:rPr>
          <w:rFonts w:ascii="Arial" w:hAnsi="Arial"/>
          <w:b w:val="0"/>
        </w:rPr>
        <w:t>e</w:t>
      </w:r>
      <w:r>
        <w:rPr>
          <w:rFonts w:ascii="Arial" w:hAnsi="Arial"/>
          <w:b w:val="0"/>
        </w:rPr>
        <w:t xml:space="preserve"> soud</w:t>
      </w:r>
      <w:r>
        <w:rPr>
          <w:rFonts w:ascii="Arial" w:hAnsi="Arial"/>
          <w:b w:val="0"/>
        </w:rPr>
        <w:t>ure</w:t>
      </w:r>
      <w:r>
        <w:rPr>
          <w:rFonts w:ascii="Arial" w:hAnsi="Arial"/>
          <w:b w:val="0"/>
        </w:rPr>
        <w:t xml:space="preserve"> optimal</w:t>
      </w:r>
      <w:r>
        <w:rPr>
          <w:rFonts w:ascii="Arial" w:hAnsi="Arial"/>
          <w:b w:val="0"/>
        </w:rPr>
        <w:t>e</w:t>
      </w:r>
      <w:r>
        <w:rPr>
          <w:rFonts w:ascii="Arial" w:hAnsi="Arial"/>
          <w:b w:val="0"/>
        </w:rPr>
        <w:t xml:space="preserve"> et un assemblage fiable dans l’application.</w:t>
      </w:r>
    </w:p>
    <w:p w14:paraId="429BFA87" w14:textId="77777777" w:rsidR="00AD7AB4" w:rsidRDefault="001D22F9">
      <w:pPr>
        <w:pStyle w:val="Textkrper"/>
        <w:spacing w:before="120" w:after="120" w:line="260" w:lineRule="exact"/>
        <w:jc w:val="both"/>
        <w:rPr>
          <w:rFonts w:ascii="Arial" w:hAnsi="Arial"/>
          <w:b w:val="0"/>
          <w:bCs w:val="0"/>
        </w:rPr>
      </w:pPr>
      <w:r>
        <w:rPr>
          <w:rFonts w:ascii="Arial" w:hAnsi="Arial"/>
          <w:b w:val="0"/>
        </w:rPr>
        <w:t xml:space="preserve">Les optocoupleurs de Würth </w:t>
      </w:r>
      <w:proofErr w:type="spellStart"/>
      <w:r>
        <w:rPr>
          <w:rFonts w:ascii="Arial" w:hAnsi="Arial"/>
          <w:b w:val="0"/>
        </w:rPr>
        <w:t>Elektronik</w:t>
      </w:r>
      <w:proofErr w:type="spellEnd"/>
      <w:r>
        <w:rPr>
          <w:rFonts w:ascii="Arial" w:hAnsi="Arial"/>
          <w:b w:val="0"/>
        </w:rPr>
        <w:t xml:space="preserve"> sont disponibles sur stock dans tous les types de boîtiers et dans tous les </w:t>
      </w:r>
      <w:proofErr w:type="spellStart"/>
      <w:r>
        <w:rPr>
          <w:rFonts w:ascii="Arial" w:hAnsi="Arial"/>
          <w:b w:val="0"/>
        </w:rPr>
        <w:t>binnings</w:t>
      </w:r>
      <w:proofErr w:type="spellEnd"/>
      <w:r>
        <w:rPr>
          <w:rFonts w:ascii="Arial" w:hAnsi="Arial"/>
          <w:b w:val="0"/>
        </w:rPr>
        <w:t xml:space="preserve"> CTR. Des échantillons gratuits sont disponibles</w:t>
      </w:r>
      <w:r>
        <w:rPr>
          <w:rFonts w:ascii="Arial" w:hAnsi="Arial"/>
          <w:b w:val="0"/>
        </w:rPr>
        <w:t xml:space="preserve"> sur dem</w:t>
      </w:r>
      <w:r>
        <w:rPr>
          <w:rFonts w:ascii="Arial" w:hAnsi="Arial"/>
          <w:b w:val="0"/>
        </w:rPr>
        <w:t>ande</w:t>
      </w:r>
      <w:r>
        <w:rPr>
          <w:rFonts w:ascii="Arial" w:hAnsi="Arial"/>
          <w:b w:val="0"/>
        </w:rPr>
        <w:t xml:space="preserve">. Vous trouverez de plus amples informations sur la durée de vie et des recommandations de conception pour prolonger la durée de vie des optocoupleurs de Würth </w:t>
      </w:r>
      <w:proofErr w:type="spellStart"/>
      <w:r>
        <w:rPr>
          <w:rFonts w:ascii="Arial" w:hAnsi="Arial"/>
          <w:b w:val="0"/>
        </w:rPr>
        <w:t>Elektronik</w:t>
      </w:r>
      <w:proofErr w:type="spellEnd"/>
      <w:r>
        <w:rPr>
          <w:rFonts w:ascii="Arial" w:hAnsi="Arial"/>
          <w:b w:val="0"/>
        </w:rPr>
        <w:t xml:space="preserve"> dans la note d’application </w:t>
      </w:r>
      <w:hyperlink r:id="rId10" w:history="1">
        <w:r>
          <w:rPr>
            <w:rStyle w:val="Hyperlink"/>
            <w:rFonts w:ascii="Arial" w:hAnsi="Arial"/>
            <w:b w:val="0"/>
          </w:rPr>
          <w:t>ANO006</w:t>
        </w:r>
      </w:hyperlink>
      <w:r>
        <w:rPr>
          <w:rFonts w:ascii="Arial" w:hAnsi="Arial"/>
          <w:b w:val="0"/>
        </w:rPr>
        <w:t>.</w:t>
      </w:r>
    </w:p>
    <w:p w14:paraId="74E6F591" w14:textId="77777777" w:rsidR="00AD7AB4" w:rsidRDefault="00AD7AB4">
      <w:pPr>
        <w:pStyle w:val="Textkrper"/>
        <w:spacing w:before="120" w:after="120" w:line="260" w:lineRule="exact"/>
        <w:jc w:val="both"/>
        <w:rPr>
          <w:rFonts w:ascii="Arial" w:hAnsi="Arial"/>
          <w:b w:val="0"/>
          <w:bCs w:val="0"/>
        </w:rPr>
      </w:pPr>
    </w:p>
    <w:p w14:paraId="5B67A46D" w14:textId="77777777" w:rsidR="00AD7AB4" w:rsidRDefault="00AD7AB4">
      <w:pPr>
        <w:pStyle w:val="Textkrper"/>
        <w:spacing w:before="120" w:after="120" w:line="260" w:lineRule="exact"/>
        <w:jc w:val="both"/>
        <w:rPr>
          <w:rFonts w:ascii="Arial" w:hAnsi="Arial"/>
          <w:b w:val="0"/>
          <w:bCs w:val="0"/>
        </w:rPr>
      </w:pPr>
    </w:p>
    <w:p w14:paraId="321BC10A" w14:textId="77777777" w:rsidR="00AD7AB4" w:rsidRDefault="00AD7AB4">
      <w:pPr>
        <w:pStyle w:val="Textkrper"/>
        <w:spacing w:before="120" w:after="120" w:line="260" w:lineRule="exact"/>
        <w:jc w:val="both"/>
        <w:rPr>
          <w:rFonts w:ascii="Arial" w:hAnsi="Arial"/>
          <w:b w:val="0"/>
          <w:bCs w:val="0"/>
        </w:rPr>
      </w:pPr>
    </w:p>
    <w:p w14:paraId="6DC9757F" w14:textId="77777777" w:rsidR="00AD7AB4" w:rsidRDefault="00AD7AB4">
      <w:pPr>
        <w:pStyle w:val="Textkrper"/>
        <w:spacing w:before="120" w:after="120" w:line="260" w:lineRule="exact"/>
        <w:jc w:val="both"/>
        <w:rPr>
          <w:rFonts w:ascii="Arial" w:hAnsi="Arial"/>
          <w:b w:val="0"/>
          <w:bCs w:val="0"/>
        </w:rPr>
      </w:pPr>
    </w:p>
    <w:p w14:paraId="6D2D865F" w14:textId="77777777" w:rsidR="00AD7AB4" w:rsidRDefault="00AD7AB4">
      <w:pPr>
        <w:pStyle w:val="Textkrper"/>
        <w:spacing w:before="120" w:after="120" w:line="260" w:lineRule="exact"/>
        <w:jc w:val="both"/>
        <w:rPr>
          <w:rFonts w:ascii="Arial" w:hAnsi="Arial"/>
          <w:b w:val="0"/>
          <w:bCs w:val="0"/>
        </w:rPr>
      </w:pPr>
    </w:p>
    <w:p w14:paraId="0688E134" w14:textId="77777777" w:rsidR="00AD7AB4" w:rsidRDefault="00AD7AB4">
      <w:pPr>
        <w:pStyle w:val="PITextkrper"/>
        <w:pBdr>
          <w:top w:val="single" w:sz="4" w:space="1" w:color="auto"/>
        </w:pBdr>
        <w:spacing w:before="240"/>
        <w:rPr>
          <w:b/>
          <w:sz w:val="18"/>
          <w:szCs w:val="18"/>
        </w:rPr>
      </w:pPr>
    </w:p>
    <w:p w14:paraId="3E090821" w14:textId="77777777" w:rsidR="0063149F" w:rsidRPr="00591131" w:rsidRDefault="0063149F" w:rsidP="0063149F">
      <w:pPr>
        <w:spacing w:after="120" w:line="280" w:lineRule="exact"/>
        <w:rPr>
          <w:rFonts w:ascii="Arial" w:hAnsi="Arial" w:cs="Arial"/>
          <w:b/>
          <w:bCs/>
          <w:sz w:val="18"/>
          <w:szCs w:val="18"/>
        </w:rPr>
      </w:pPr>
      <w:r w:rsidRPr="00591131">
        <w:rPr>
          <w:rFonts w:ascii="Arial" w:hAnsi="Arial"/>
          <w:b/>
          <w:sz w:val="18"/>
        </w:rPr>
        <w:t>Images disponibles</w:t>
      </w:r>
    </w:p>
    <w:p w14:paraId="7B89AA3C" w14:textId="77777777" w:rsidR="0063149F" w:rsidRPr="00591131" w:rsidRDefault="0063149F" w:rsidP="0063149F">
      <w:pPr>
        <w:spacing w:after="120" w:line="280" w:lineRule="exact"/>
        <w:rPr>
          <w:rStyle w:val="Hyperlink"/>
          <w:rFonts w:ascii="Arial" w:hAnsi="Arial"/>
          <w:sz w:val="18"/>
        </w:rPr>
      </w:pPr>
      <w:r w:rsidRPr="00591131">
        <w:rPr>
          <w:rFonts w:ascii="Arial" w:hAnsi="Arial"/>
          <w:sz w:val="18"/>
        </w:rPr>
        <w:t>Les images suivantes peuvent être téléchargées sur Internet pour impression :</w:t>
      </w:r>
      <w:r w:rsidRPr="00591131">
        <w:t xml:space="preserve"> </w:t>
      </w:r>
      <w:hyperlink r:id="rId11" w:history="1">
        <w:r>
          <w:rPr>
            <w:rStyle w:val="Hyperlink"/>
            <w:rFonts w:ascii="Arial" w:hAnsi="Arial" w:cs="Arial"/>
            <w:sz w:val="18"/>
            <w:szCs w:val="18"/>
            <w:lang w:val="en-US"/>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AD7AB4" w14:paraId="0B22734F" w14:textId="77777777">
        <w:trPr>
          <w:trHeight w:val="1701"/>
        </w:trPr>
        <w:tc>
          <w:tcPr>
            <w:tcW w:w="3510" w:type="dxa"/>
          </w:tcPr>
          <w:p w14:paraId="09386972" w14:textId="77777777" w:rsidR="00AD7AB4" w:rsidRDefault="001D22F9">
            <w:pPr>
              <w:pStyle w:val="txt"/>
              <w:rPr>
                <w:b/>
                <w:bCs/>
                <w:sz w:val="18"/>
              </w:rPr>
            </w:pPr>
            <w:r>
              <w:rPr>
                <w:b/>
              </w:rPr>
              <w:br/>
            </w:r>
            <w:r>
              <w:rPr>
                <w:noProof/>
                <w:lang w:val="en-US" w:eastAsia="zh-CN"/>
              </w:rPr>
              <w:drawing>
                <wp:inline distT="0" distB="0" distL="0" distR="0" wp14:anchorId="11531E30" wp14:editId="3CB9C931">
                  <wp:extent cx="1828800" cy="1828800"/>
                  <wp:effectExtent l="0" t="0" r="0" b="0"/>
                  <wp:docPr id="2" name="Picture 1" descr="https://www.we-online.com/katalog/media/o495458v209 Group_815+3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we-online.com/katalog/media/o495458v209 Group_815+35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r>
              <w:rPr>
                <w:sz w:val="16"/>
              </w:rPr>
              <w:t xml:space="preserve">Source : Würth </w:t>
            </w:r>
            <w:proofErr w:type="spellStart"/>
            <w:r>
              <w:rPr>
                <w:sz w:val="16"/>
              </w:rPr>
              <w:t>Elektronik</w:t>
            </w:r>
            <w:proofErr w:type="spellEnd"/>
            <w:r>
              <w:rPr>
                <w:sz w:val="16"/>
              </w:rPr>
              <w:t xml:space="preserve"> </w:t>
            </w:r>
          </w:p>
          <w:p w14:paraId="5431FF6C" w14:textId="77777777" w:rsidR="00AD7AB4" w:rsidRDefault="001D22F9">
            <w:pPr>
              <w:autoSpaceDE w:val="0"/>
              <w:autoSpaceDN w:val="0"/>
              <w:adjustRightInd w:val="0"/>
              <w:rPr>
                <w:rFonts w:ascii="Arial" w:hAnsi="Arial" w:cs="Arial"/>
                <w:b/>
                <w:sz w:val="18"/>
                <w:szCs w:val="18"/>
              </w:rPr>
            </w:pPr>
            <w:r>
              <w:rPr>
                <w:rFonts w:ascii="Arial" w:hAnsi="Arial"/>
                <w:b/>
                <w:sz w:val="18"/>
              </w:rPr>
              <w:t xml:space="preserve">Optocoupleurs Würth </w:t>
            </w:r>
            <w:proofErr w:type="spellStart"/>
            <w:r>
              <w:rPr>
                <w:rFonts w:ascii="Arial" w:hAnsi="Arial"/>
                <w:b/>
                <w:sz w:val="18"/>
              </w:rPr>
              <w:t>Elektronik</w:t>
            </w:r>
            <w:proofErr w:type="spellEnd"/>
            <w:r>
              <w:rPr>
                <w:rFonts w:ascii="Arial" w:hAnsi="Arial"/>
                <w:b/>
                <w:sz w:val="18"/>
              </w:rPr>
              <w:t xml:space="preserve"> de haute qualité pour la transmission de signaux entre des circuits isolés galvaniquement </w:t>
            </w:r>
          </w:p>
          <w:p w14:paraId="1D20B73D" w14:textId="77777777" w:rsidR="00AD7AB4" w:rsidRDefault="00AD7AB4">
            <w:pPr>
              <w:autoSpaceDE w:val="0"/>
              <w:autoSpaceDN w:val="0"/>
              <w:adjustRightInd w:val="0"/>
              <w:rPr>
                <w:rFonts w:ascii="Arial" w:hAnsi="Arial" w:cs="Arial"/>
                <w:b/>
                <w:bCs/>
                <w:sz w:val="18"/>
                <w:szCs w:val="18"/>
              </w:rPr>
            </w:pPr>
          </w:p>
        </w:tc>
      </w:tr>
    </w:tbl>
    <w:p w14:paraId="43AE5080" w14:textId="0A64FDD4" w:rsidR="00AD7AB4" w:rsidRDefault="00AD7AB4">
      <w:pPr>
        <w:pStyle w:val="PITextkrper"/>
        <w:rPr>
          <w:b/>
          <w:bCs/>
          <w:sz w:val="18"/>
          <w:szCs w:val="18"/>
        </w:rPr>
      </w:pPr>
    </w:p>
    <w:p w14:paraId="0EA6B666" w14:textId="77777777" w:rsidR="001D22F9" w:rsidRDefault="001D22F9" w:rsidP="001D22F9">
      <w:pPr>
        <w:pStyle w:val="Textkrper"/>
        <w:spacing w:before="120" w:after="120" w:line="260" w:lineRule="exact"/>
        <w:jc w:val="both"/>
        <w:rPr>
          <w:rFonts w:ascii="Arial" w:hAnsi="Arial"/>
          <w:b w:val="0"/>
          <w:bCs w:val="0"/>
        </w:rPr>
      </w:pPr>
    </w:p>
    <w:p w14:paraId="2CB017D6" w14:textId="77777777" w:rsidR="001D22F9" w:rsidRPr="00591131" w:rsidRDefault="001D22F9" w:rsidP="001D22F9">
      <w:pPr>
        <w:pStyle w:val="PITextkrper"/>
        <w:pBdr>
          <w:top w:val="single" w:sz="4" w:space="1" w:color="auto"/>
        </w:pBdr>
        <w:spacing w:before="240"/>
        <w:rPr>
          <w:b/>
          <w:sz w:val="18"/>
          <w:szCs w:val="18"/>
        </w:rPr>
      </w:pPr>
    </w:p>
    <w:p w14:paraId="7A8F29BB" w14:textId="77777777" w:rsidR="001D22F9" w:rsidRPr="00591131" w:rsidRDefault="001D22F9" w:rsidP="001D22F9">
      <w:pPr>
        <w:pStyle w:val="Textkrper"/>
        <w:spacing w:before="120" w:after="120" w:line="276" w:lineRule="auto"/>
        <w:rPr>
          <w:rFonts w:ascii="Arial" w:hAnsi="Arial"/>
        </w:rPr>
      </w:pPr>
      <w:r w:rsidRPr="00591131">
        <w:rPr>
          <w:rFonts w:ascii="Arial" w:hAnsi="Arial"/>
        </w:rPr>
        <w:t xml:space="preserve">À propos du groupe Würth </w:t>
      </w:r>
      <w:proofErr w:type="spellStart"/>
      <w:r w:rsidRPr="00591131">
        <w:rPr>
          <w:rFonts w:ascii="Arial" w:hAnsi="Arial"/>
        </w:rPr>
        <w:t>Elektronik</w:t>
      </w:r>
      <w:proofErr w:type="spellEnd"/>
      <w:r w:rsidRPr="00591131">
        <w:rPr>
          <w:rFonts w:ascii="Arial" w:hAnsi="Arial"/>
        </w:rPr>
        <w:t xml:space="preserve"> </w:t>
      </w:r>
      <w:proofErr w:type="spellStart"/>
      <w:r w:rsidRPr="00591131">
        <w:rPr>
          <w:rFonts w:ascii="Arial" w:hAnsi="Arial"/>
        </w:rPr>
        <w:t>eiSos</w:t>
      </w:r>
      <w:proofErr w:type="spellEnd"/>
      <w:r w:rsidRPr="00591131">
        <w:rPr>
          <w:rFonts w:ascii="Arial" w:hAnsi="Arial"/>
        </w:rPr>
        <w:t xml:space="preserve"> </w:t>
      </w:r>
    </w:p>
    <w:p w14:paraId="6140E597" w14:textId="77777777" w:rsidR="001D22F9" w:rsidRPr="00591131" w:rsidRDefault="001D22F9" w:rsidP="001D22F9">
      <w:pPr>
        <w:pStyle w:val="Textkrper"/>
        <w:spacing w:before="120" w:after="120" w:line="276" w:lineRule="auto"/>
        <w:jc w:val="both"/>
        <w:rPr>
          <w:rFonts w:ascii="Arial" w:hAnsi="Arial"/>
          <w:b w:val="0"/>
        </w:rPr>
      </w:pPr>
      <w:bookmarkStart w:id="0" w:name="_Hlk529547556"/>
      <w:r w:rsidRPr="00591131">
        <w:rPr>
          <w:rFonts w:ascii="Arial" w:hAnsi="Arial"/>
          <w:b w:val="0"/>
        </w:rPr>
        <w:t xml:space="preserve">Le groupe Würth </w:t>
      </w:r>
      <w:proofErr w:type="spellStart"/>
      <w:r w:rsidRPr="00591131">
        <w:rPr>
          <w:rFonts w:ascii="Arial" w:hAnsi="Arial"/>
          <w:b w:val="0"/>
        </w:rPr>
        <w:t>Elektronik</w:t>
      </w:r>
      <w:proofErr w:type="spellEnd"/>
      <w:r w:rsidRPr="00591131">
        <w:rPr>
          <w:rFonts w:ascii="Arial" w:hAnsi="Arial"/>
          <w:b w:val="0"/>
        </w:rPr>
        <w:t xml:space="preserve"> </w:t>
      </w:r>
      <w:proofErr w:type="spellStart"/>
      <w:r w:rsidRPr="00591131">
        <w:rPr>
          <w:rFonts w:ascii="Arial" w:hAnsi="Arial"/>
          <w:b w:val="0"/>
        </w:rPr>
        <w:t>eiSos</w:t>
      </w:r>
      <w:proofErr w:type="spellEnd"/>
      <w:r w:rsidRPr="00591131">
        <w:rPr>
          <w:rFonts w:ascii="Arial" w:hAnsi="Arial"/>
          <w:b w:val="0"/>
        </w:rPr>
        <w:t xml:space="preserve"> est un fabricant de composants électroniques et électromécaniques pour l'industrie électronique et un facilitateur technologique pour des solutions électroniques pionnières.</w:t>
      </w:r>
      <w:bookmarkEnd w:id="0"/>
      <w:r w:rsidRPr="00591131">
        <w:rPr>
          <w:rFonts w:ascii="Arial" w:hAnsi="Arial"/>
          <w:b w:val="0"/>
        </w:rPr>
        <w:t xml:space="preserve"> Würth </w:t>
      </w:r>
      <w:proofErr w:type="spellStart"/>
      <w:r w:rsidRPr="00591131">
        <w:rPr>
          <w:rFonts w:ascii="Arial" w:hAnsi="Arial"/>
          <w:b w:val="0"/>
        </w:rPr>
        <w:t>Elektronik</w:t>
      </w:r>
      <w:proofErr w:type="spellEnd"/>
      <w:r w:rsidRPr="00591131">
        <w:rPr>
          <w:rFonts w:ascii="Arial" w:hAnsi="Arial"/>
          <w:b w:val="0"/>
        </w:rPr>
        <w:t xml:space="preserve"> </w:t>
      </w:r>
      <w:proofErr w:type="spellStart"/>
      <w:r w:rsidRPr="00591131">
        <w:rPr>
          <w:rFonts w:ascii="Arial" w:hAnsi="Arial"/>
          <w:b w:val="0"/>
        </w:rPr>
        <w:t>eiSos</w:t>
      </w:r>
      <w:proofErr w:type="spellEnd"/>
      <w:r w:rsidRPr="00591131">
        <w:rPr>
          <w:rFonts w:ascii="Arial" w:hAnsi="Arial"/>
          <w:b w:val="0"/>
        </w:rPr>
        <w:t xml:space="preserve"> est l'un des plus grands fabricants européens de composants passifs et est actif dans 50 pays. Les sites de production situés en Europe, en Asie et en Amérique du Nord fournissent un nombre croissant de clients dans le monde entier. </w:t>
      </w:r>
    </w:p>
    <w:p w14:paraId="11B4B909" w14:textId="77777777" w:rsidR="001D22F9" w:rsidRPr="00591131" w:rsidRDefault="001D22F9" w:rsidP="001D22F9">
      <w:pPr>
        <w:pStyle w:val="Textkrper"/>
        <w:spacing w:before="120" w:after="120" w:line="276" w:lineRule="auto"/>
        <w:jc w:val="both"/>
        <w:rPr>
          <w:rFonts w:ascii="Arial" w:hAnsi="Arial"/>
          <w:b w:val="0"/>
        </w:rPr>
      </w:pPr>
      <w:r w:rsidRPr="00591131">
        <w:rPr>
          <w:rFonts w:ascii="Arial" w:hAnsi="Arial"/>
          <w:b w:val="0"/>
        </w:rPr>
        <w:t xml:space="preserve">La gamme de produits comprend : composants CEM, inductances, transformateurs, composants RF, varistances, condensateurs, résistances, quartz et oscillateurs, modules de puissance, bobines pour le transfert de puissance sans fils, diodes électroluminescentes, connecteurs, Composants pour alimentations, </w:t>
      </w:r>
      <w:proofErr w:type="spellStart"/>
      <w:r w:rsidRPr="00591131">
        <w:rPr>
          <w:rFonts w:ascii="Arial" w:hAnsi="Arial"/>
          <w:b w:val="0"/>
        </w:rPr>
        <w:t>switchs</w:t>
      </w:r>
      <w:proofErr w:type="spellEnd"/>
      <w:r w:rsidRPr="00591131">
        <w:rPr>
          <w:rFonts w:ascii="Arial" w:hAnsi="Arial"/>
          <w:b w:val="0"/>
        </w:rPr>
        <w:t>, boutons-poussoirs, plots de connexion de puissance, porte-fusibles, capteurs et solutions pour la transmission de données sans fils.</w:t>
      </w:r>
    </w:p>
    <w:p w14:paraId="039F6E7A" w14:textId="77777777" w:rsidR="001D22F9" w:rsidRDefault="001D22F9" w:rsidP="001D22F9">
      <w:pPr>
        <w:pStyle w:val="Textkrper"/>
        <w:spacing w:before="120" w:after="120" w:line="276" w:lineRule="auto"/>
        <w:jc w:val="both"/>
        <w:rPr>
          <w:rFonts w:ascii="Arial" w:hAnsi="Arial"/>
          <w:b w:val="0"/>
        </w:rPr>
      </w:pPr>
    </w:p>
    <w:p w14:paraId="2B2946C5" w14:textId="77777777" w:rsidR="001D22F9" w:rsidRDefault="001D22F9" w:rsidP="001D22F9">
      <w:pPr>
        <w:pStyle w:val="Textkrper"/>
        <w:spacing w:before="120" w:after="120" w:line="276" w:lineRule="auto"/>
        <w:jc w:val="both"/>
        <w:rPr>
          <w:rFonts w:ascii="Arial" w:hAnsi="Arial"/>
          <w:b w:val="0"/>
        </w:rPr>
      </w:pPr>
    </w:p>
    <w:p w14:paraId="5561121D" w14:textId="77777777" w:rsidR="001D22F9" w:rsidRDefault="001D22F9" w:rsidP="001D22F9">
      <w:pPr>
        <w:pStyle w:val="Textkrper"/>
        <w:spacing w:before="120" w:after="120" w:line="276" w:lineRule="auto"/>
        <w:jc w:val="both"/>
        <w:rPr>
          <w:rFonts w:ascii="Arial" w:hAnsi="Arial"/>
          <w:b w:val="0"/>
        </w:rPr>
      </w:pPr>
    </w:p>
    <w:p w14:paraId="20A630C5" w14:textId="77777777" w:rsidR="001D22F9" w:rsidRDefault="001D22F9" w:rsidP="001D22F9">
      <w:pPr>
        <w:pStyle w:val="Textkrper"/>
        <w:spacing w:before="120" w:after="120" w:line="276" w:lineRule="auto"/>
        <w:jc w:val="both"/>
        <w:rPr>
          <w:rFonts w:ascii="Arial" w:hAnsi="Arial"/>
          <w:b w:val="0"/>
        </w:rPr>
      </w:pPr>
    </w:p>
    <w:p w14:paraId="5D2B4650" w14:textId="0800C585" w:rsidR="001D22F9" w:rsidRDefault="001D22F9" w:rsidP="001D22F9">
      <w:pPr>
        <w:pStyle w:val="Textkrper"/>
        <w:spacing w:before="120" w:after="120" w:line="276" w:lineRule="auto"/>
        <w:jc w:val="both"/>
        <w:rPr>
          <w:rFonts w:ascii="Arial" w:hAnsi="Arial"/>
          <w:b w:val="0"/>
        </w:rPr>
      </w:pPr>
      <w:r w:rsidRPr="00591131">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w:t>
      </w:r>
      <w:proofErr w:type="gramStart"/>
      <w:r w:rsidRPr="00591131">
        <w:rPr>
          <w:rFonts w:ascii="Arial" w:hAnsi="Arial"/>
          <w:b w:val="0"/>
        </w:rPr>
        <w:t>technico</w:t>
      </w:r>
      <w:proofErr w:type="gramEnd"/>
      <w:r w:rsidRPr="00591131">
        <w:rPr>
          <w:rFonts w:ascii="Arial" w:hAnsi="Arial"/>
          <w:b w:val="0"/>
        </w:rPr>
        <w:t xml:space="preserve">-commercial et des outils de sélection. </w:t>
      </w:r>
    </w:p>
    <w:p w14:paraId="6035662B" w14:textId="77777777" w:rsidR="001D22F9" w:rsidRPr="00591131" w:rsidRDefault="001D22F9" w:rsidP="001D22F9">
      <w:pPr>
        <w:pStyle w:val="Textkrper"/>
        <w:spacing w:before="120" w:after="120" w:line="276" w:lineRule="auto"/>
        <w:jc w:val="both"/>
        <w:rPr>
          <w:rFonts w:ascii="Arial" w:hAnsi="Arial"/>
          <w:b w:val="0"/>
        </w:rPr>
      </w:pPr>
      <w:r w:rsidRPr="009E1B16">
        <w:rPr>
          <w:rFonts w:ascii="Arial" w:hAnsi="Arial"/>
          <w:b w:val="0"/>
        </w:rPr>
        <w:t xml:space="preserve">Würth </w:t>
      </w:r>
      <w:proofErr w:type="spellStart"/>
      <w:r w:rsidRPr="009E1B16">
        <w:rPr>
          <w:rFonts w:ascii="Arial" w:hAnsi="Arial"/>
          <w:b w:val="0"/>
        </w:rPr>
        <w:t>Elektronik</w:t>
      </w:r>
      <w:proofErr w:type="spellEnd"/>
      <w:r w:rsidRPr="009E1B16">
        <w:rPr>
          <w:rFonts w:ascii="Arial" w:hAnsi="Arial"/>
          <w:b w:val="0"/>
        </w:rPr>
        <w:t xml:space="preserve"> fait partie du groupe Würth, leader mondial sur le marché des techniques d'assemblage et de fixation. La société emploie 8000 personnes et a réalisé un chiffre d'affaires de 1,09 milliard d’euros en 2021.</w:t>
      </w:r>
    </w:p>
    <w:p w14:paraId="7B9D6A2A" w14:textId="77777777" w:rsidR="001D22F9" w:rsidRPr="00591131" w:rsidRDefault="001D22F9" w:rsidP="001D22F9">
      <w:pPr>
        <w:pStyle w:val="Textkrper"/>
        <w:spacing w:before="120" w:after="120" w:line="276" w:lineRule="auto"/>
        <w:jc w:val="both"/>
        <w:rPr>
          <w:rFonts w:ascii="Arial" w:hAnsi="Arial"/>
          <w:b w:val="0"/>
        </w:rPr>
      </w:pPr>
      <w:r w:rsidRPr="00591131">
        <w:rPr>
          <w:rFonts w:ascii="Arial" w:hAnsi="Arial"/>
          <w:b w:val="0"/>
        </w:rPr>
        <w:t xml:space="preserve">Würth </w:t>
      </w:r>
      <w:proofErr w:type="spellStart"/>
      <w:r w:rsidRPr="00591131">
        <w:rPr>
          <w:rFonts w:ascii="Arial" w:hAnsi="Arial"/>
          <w:b w:val="0"/>
        </w:rPr>
        <w:t>Elektronik</w:t>
      </w:r>
      <w:proofErr w:type="spellEnd"/>
      <w:r w:rsidRPr="00591131">
        <w:rPr>
          <w:rFonts w:ascii="Arial" w:hAnsi="Arial"/>
          <w:b w:val="0"/>
        </w:rPr>
        <w:t xml:space="preserve"> : more </w:t>
      </w:r>
      <w:proofErr w:type="spellStart"/>
      <w:r w:rsidRPr="00591131">
        <w:rPr>
          <w:rFonts w:ascii="Arial" w:hAnsi="Arial"/>
          <w:b w:val="0"/>
        </w:rPr>
        <w:t>than</w:t>
      </w:r>
      <w:proofErr w:type="spellEnd"/>
      <w:r w:rsidRPr="00591131">
        <w:rPr>
          <w:rFonts w:ascii="Arial" w:hAnsi="Arial"/>
          <w:b w:val="0"/>
        </w:rPr>
        <w:t xml:space="preserve"> </w:t>
      </w:r>
      <w:proofErr w:type="spellStart"/>
      <w:r w:rsidRPr="00591131">
        <w:rPr>
          <w:rFonts w:ascii="Arial" w:hAnsi="Arial"/>
          <w:b w:val="0"/>
        </w:rPr>
        <w:t>you</w:t>
      </w:r>
      <w:proofErr w:type="spellEnd"/>
      <w:r w:rsidRPr="00591131">
        <w:rPr>
          <w:rFonts w:ascii="Arial" w:hAnsi="Arial"/>
          <w:b w:val="0"/>
        </w:rPr>
        <w:t xml:space="preserve"> </w:t>
      </w:r>
      <w:proofErr w:type="spellStart"/>
      <w:r w:rsidRPr="00591131">
        <w:rPr>
          <w:rFonts w:ascii="Arial" w:hAnsi="Arial"/>
          <w:b w:val="0"/>
        </w:rPr>
        <w:t>expect</w:t>
      </w:r>
      <w:proofErr w:type="spellEnd"/>
      <w:r w:rsidRPr="00591131">
        <w:rPr>
          <w:rFonts w:ascii="Arial" w:hAnsi="Arial"/>
          <w:b w:val="0"/>
        </w:rPr>
        <w:t> !</w:t>
      </w:r>
    </w:p>
    <w:p w14:paraId="60FED8B3" w14:textId="77777777" w:rsidR="001D22F9" w:rsidRPr="00591131" w:rsidRDefault="001D22F9" w:rsidP="001D22F9">
      <w:pPr>
        <w:pStyle w:val="Textkrper"/>
        <w:spacing w:before="120" w:after="120" w:line="276" w:lineRule="auto"/>
      </w:pPr>
      <w:r w:rsidRPr="00591131">
        <w:rPr>
          <w:rFonts w:ascii="Arial" w:hAnsi="Arial"/>
        </w:rPr>
        <w:t>Plus amples informations sur le site www.we-online.</w:t>
      </w:r>
      <w:r>
        <w:rPr>
          <w:rFonts w:ascii="Arial" w:hAnsi="Arial"/>
        </w:rPr>
        <w:t>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1D22F9" w:rsidRPr="00591131" w14:paraId="7B17D6D8" w14:textId="77777777" w:rsidTr="00CB361A">
        <w:tc>
          <w:tcPr>
            <w:tcW w:w="3902" w:type="dxa"/>
            <w:shd w:val="clear" w:color="auto" w:fill="auto"/>
            <w:hideMark/>
          </w:tcPr>
          <w:p w14:paraId="2BCC2637" w14:textId="77777777" w:rsidR="001D22F9" w:rsidRPr="00591131" w:rsidRDefault="001D22F9" w:rsidP="00CB361A">
            <w:pPr>
              <w:pStyle w:val="Textkrper"/>
              <w:autoSpaceDE/>
              <w:adjustRightInd/>
              <w:spacing w:before="120" w:after="120" w:line="276" w:lineRule="auto"/>
              <w:rPr>
                <w:b w:val="0"/>
                <w:bCs w:val="0"/>
              </w:rPr>
            </w:pPr>
            <w:r w:rsidRPr="00591131">
              <w:br w:type="page"/>
            </w:r>
            <w:r w:rsidRPr="00591131">
              <w:rPr>
                <w:b w:val="0"/>
                <w:bCs w:val="0"/>
              </w:rPr>
              <w:br w:type="page"/>
            </w:r>
          </w:p>
          <w:p w14:paraId="51E2E7FE" w14:textId="77777777" w:rsidR="001D22F9" w:rsidRPr="00591131" w:rsidRDefault="001D22F9" w:rsidP="00CB361A">
            <w:pPr>
              <w:pStyle w:val="Textkrper"/>
              <w:autoSpaceDE/>
              <w:adjustRightInd/>
              <w:spacing w:before="120" w:after="120" w:line="276" w:lineRule="auto"/>
              <w:rPr>
                <w:rFonts w:ascii="Arial" w:hAnsi="Arial"/>
                <w:bCs w:val="0"/>
                <w:szCs w:val="24"/>
              </w:rPr>
            </w:pPr>
            <w:r w:rsidRPr="00591131">
              <w:rPr>
                <w:rFonts w:ascii="Arial" w:hAnsi="Arial"/>
              </w:rPr>
              <w:t>Autres informations :</w:t>
            </w:r>
          </w:p>
          <w:p w14:paraId="08EAD737" w14:textId="77777777" w:rsidR="001D22F9" w:rsidRPr="006078E2" w:rsidRDefault="001D22F9" w:rsidP="00CB361A">
            <w:pPr>
              <w:spacing w:before="120" w:after="120" w:line="276" w:lineRule="auto"/>
              <w:rPr>
                <w:rFonts w:ascii="Arial" w:hAnsi="Arial" w:cs="Arial"/>
                <w:sz w:val="20"/>
              </w:rPr>
            </w:pPr>
            <w:r w:rsidRPr="006078E2">
              <w:rPr>
                <w:rFonts w:ascii="Arial" w:hAnsi="Arial" w:cs="Arial"/>
                <w:sz w:val="20"/>
              </w:rPr>
              <w:t xml:space="preserve">Würth </w:t>
            </w:r>
            <w:proofErr w:type="spellStart"/>
            <w:r w:rsidRPr="006078E2">
              <w:rPr>
                <w:rFonts w:ascii="Arial" w:hAnsi="Arial" w:cs="Arial"/>
                <w:sz w:val="20"/>
              </w:rPr>
              <w:t>Elektronik</w:t>
            </w:r>
            <w:proofErr w:type="spellEnd"/>
            <w:r w:rsidRPr="006078E2">
              <w:rPr>
                <w:rFonts w:ascii="Arial" w:hAnsi="Arial" w:cs="Arial"/>
                <w:sz w:val="20"/>
              </w:rPr>
              <w:t xml:space="preserve"> France</w:t>
            </w:r>
            <w:r w:rsidRPr="006078E2">
              <w:rPr>
                <w:rFonts w:ascii="Arial" w:hAnsi="Arial" w:cs="Arial"/>
                <w:sz w:val="20"/>
              </w:rPr>
              <w:br/>
              <w:t>Romain Méjean</w:t>
            </w:r>
            <w:r w:rsidRPr="006078E2">
              <w:rPr>
                <w:rFonts w:ascii="Arial" w:hAnsi="Arial" w:cs="Arial"/>
                <w:sz w:val="20"/>
              </w:rPr>
              <w:br/>
              <w:t>1861, Avenue Henri Schneider</w:t>
            </w:r>
            <w:r w:rsidRPr="006078E2">
              <w:rPr>
                <w:rFonts w:ascii="Arial" w:hAnsi="Arial" w:cs="Arial"/>
                <w:sz w:val="20"/>
              </w:rPr>
              <w:br/>
              <w:t>CS 70029</w:t>
            </w:r>
            <w:r w:rsidRPr="006078E2">
              <w:rPr>
                <w:rFonts w:ascii="Arial" w:hAnsi="Arial" w:cs="Arial"/>
                <w:sz w:val="20"/>
              </w:rPr>
              <w:br/>
              <w:t>69881 Meyzieu Cedex</w:t>
            </w:r>
            <w:r w:rsidRPr="006078E2">
              <w:rPr>
                <w:rFonts w:ascii="Arial" w:hAnsi="Arial" w:cs="Arial"/>
                <w:sz w:val="20"/>
              </w:rPr>
              <w:br/>
              <w:t>France</w:t>
            </w:r>
          </w:p>
          <w:p w14:paraId="344F0796" w14:textId="77777777" w:rsidR="001D22F9" w:rsidRDefault="001D22F9" w:rsidP="00CB361A">
            <w:pPr>
              <w:spacing w:before="120" w:after="120" w:line="276" w:lineRule="auto"/>
              <w:rPr>
                <w:rFonts w:ascii="Arial" w:hAnsi="Arial" w:cs="Arial"/>
                <w:sz w:val="20"/>
              </w:rPr>
            </w:pPr>
            <w:r w:rsidRPr="006078E2">
              <w:rPr>
                <w:rFonts w:ascii="Arial" w:hAnsi="Arial" w:cs="Arial"/>
                <w:sz w:val="20"/>
              </w:rPr>
              <w:t>Mob : +33 6 75</w:t>
            </w:r>
            <w:r>
              <w:rPr>
                <w:rFonts w:ascii="Arial" w:hAnsi="Arial" w:cs="Arial"/>
                <w:sz w:val="20"/>
              </w:rPr>
              <w:t xml:space="preserve"> 28 45 24</w:t>
            </w:r>
            <w:r>
              <w:rPr>
                <w:rFonts w:ascii="Arial" w:hAnsi="Arial" w:cs="Arial"/>
                <w:sz w:val="20"/>
              </w:rPr>
              <w:br/>
            </w:r>
            <w:r>
              <w:rPr>
                <w:rFonts w:ascii="Arial" w:hAnsi="Arial" w:cs="Arial"/>
                <w:bCs/>
                <w:sz w:val="20"/>
              </w:rPr>
              <w:t xml:space="preserve">Courriel : </w:t>
            </w:r>
            <w:r>
              <w:rPr>
                <w:rFonts w:ascii="Arial" w:hAnsi="Arial" w:cs="Arial"/>
                <w:bCs/>
                <w:sz w:val="20"/>
              </w:rPr>
              <w:br/>
              <w:t>romain.mejean@we-online.com</w:t>
            </w:r>
          </w:p>
          <w:p w14:paraId="56E2DE95" w14:textId="77777777" w:rsidR="001D22F9" w:rsidRDefault="001D22F9" w:rsidP="00CB361A">
            <w:pPr>
              <w:spacing w:before="120" w:after="120" w:line="276" w:lineRule="auto"/>
              <w:rPr>
                <w:rFonts w:ascii="Arial" w:hAnsi="Arial" w:cs="Arial"/>
                <w:bCs/>
                <w:sz w:val="20"/>
              </w:rPr>
            </w:pPr>
            <w:r>
              <w:rPr>
                <w:rFonts w:ascii="Arial" w:hAnsi="Arial" w:cs="Arial"/>
                <w:bCs/>
                <w:sz w:val="20"/>
              </w:rPr>
              <w:t>www.we-online.com</w:t>
            </w:r>
          </w:p>
          <w:p w14:paraId="5881D2D8" w14:textId="77777777" w:rsidR="001D22F9" w:rsidRPr="00591131" w:rsidRDefault="001D22F9" w:rsidP="00CB361A">
            <w:pPr>
              <w:rPr>
                <w:rFonts w:ascii="Arial" w:hAnsi="Arial" w:cs="Arial"/>
                <w:sz w:val="20"/>
              </w:rPr>
            </w:pPr>
          </w:p>
          <w:p w14:paraId="078284B6" w14:textId="77777777" w:rsidR="001D22F9" w:rsidRPr="00591131" w:rsidRDefault="001D22F9" w:rsidP="00CB361A">
            <w:pPr>
              <w:rPr>
                <w:rFonts w:ascii="Arial" w:hAnsi="Arial" w:cs="Arial"/>
                <w:sz w:val="20"/>
              </w:rPr>
            </w:pPr>
          </w:p>
        </w:tc>
        <w:tc>
          <w:tcPr>
            <w:tcW w:w="3193" w:type="dxa"/>
            <w:shd w:val="clear" w:color="auto" w:fill="auto"/>
            <w:hideMark/>
          </w:tcPr>
          <w:p w14:paraId="3529DE3C" w14:textId="77777777" w:rsidR="001D22F9" w:rsidRPr="00591131" w:rsidRDefault="001D22F9" w:rsidP="00CB361A">
            <w:pPr>
              <w:pStyle w:val="Textkrper"/>
              <w:tabs>
                <w:tab w:val="left" w:pos="1065"/>
              </w:tabs>
              <w:autoSpaceDE/>
              <w:adjustRightInd/>
              <w:spacing w:before="120" w:after="120" w:line="276" w:lineRule="auto"/>
              <w:rPr>
                <w:rFonts w:ascii="Arial" w:hAnsi="Arial"/>
              </w:rPr>
            </w:pPr>
          </w:p>
          <w:p w14:paraId="223F6C68" w14:textId="77777777" w:rsidR="001D22F9" w:rsidRPr="00591131" w:rsidRDefault="001D22F9" w:rsidP="00CB361A">
            <w:pPr>
              <w:pStyle w:val="Textkrper"/>
              <w:tabs>
                <w:tab w:val="left" w:pos="1065"/>
              </w:tabs>
              <w:autoSpaceDE/>
              <w:adjustRightInd/>
              <w:spacing w:before="120" w:after="120" w:line="276" w:lineRule="auto"/>
              <w:rPr>
                <w:rFonts w:ascii="Arial" w:hAnsi="Arial"/>
                <w:bCs w:val="0"/>
                <w:szCs w:val="24"/>
              </w:rPr>
            </w:pPr>
            <w:r w:rsidRPr="00591131">
              <w:rPr>
                <w:rFonts w:ascii="Arial" w:hAnsi="Arial"/>
              </w:rPr>
              <w:t>Contact presse :</w:t>
            </w:r>
          </w:p>
          <w:p w14:paraId="762E85A1" w14:textId="77777777" w:rsidR="001D22F9" w:rsidRPr="00591131" w:rsidRDefault="001D22F9" w:rsidP="00CB361A">
            <w:pPr>
              <w:tabs>
                <w:tab w:val="left" w:pos="1065"/>
              </w:tabs>
              <w:spacing w:before="120" w:after="120" w:line="276" w:lineRule="auto"/>
              <w:rPr>
                <w:rFonts w:ascii="Arial" w:hAnsi="Arial" w:cs="Arial"/>
                <w:bCs/>
                <w:sz w:val="20"/>
              </w:rPr>
            </w:pPr>
            <w:r w:rsidRPr="00591131">
              <w:rPr>
                <w:rFonts w:ascii="Arial" w:hAnsi="Arial"/>
                <w:sz w:val="20"/>
              </w:rPr>
              <w:t>HighTech communications GmbH</w:t>
            </w:r>
            <w:r w:rsidRPr="00591131">
              <w:br/>
            </w:r>
            <w:r w:rsidRPr="00591131">
              <w:rPr>
                <w:rFonts w:ascii="Arial" w:hAnsi="Arial"/>
                <w:sz w:val="20"/>
              </w:rPr>
              <w:t>Brigitte Basilio</w:t>
            </w:r>
            <w:r w:rsidRPr="00591131">
              <w:br/>
            </w:r>
            <w:proofErr w:type="spellStart"/>
            <w:r w:rsidRPr="00591131">
              <w:rPr>
                <w:rFonts w:ascii="Arial" w:hAnsi="Arial"/>
                <w:sz w:val="20"/>
              </w:rPr>
              <w:t>Brunhamstrasse</w:t>
            </w:r>
            <w:proofErr w:type="spellEnd"/>
            <w:r w:rsidRPr="00591131">
              <w:rPr>
                <w:rFonts w:ascii="Arial" w:hAnsi="Arial"/>
                <w:sz w:val="20"/>
              </w:rPr>
              <w:t xml:space="preserve"> 21</w:t>
            </w:r>
            <w:r w:rsidRPr="00591131">
              <w:br/>
            </w:r>
            <w:r w:rsidRPr="00591131">
              <w:rPr>
                <w:rFonts w:ascii="Arial" w:hAnsi="Arial"/>
                <w:sz w:val="20"/>
              </w:rPr>
              <w:t xml:space="preserve">81249 </w:t>
            </w:r>
            <w:proofErr w:type="spellStart"/>
            <w:r w:rsidRPr="00591131">
              <w:rPr>
                <w:rFonts w:ascii="Arial" w:hAnsi="Arial"/>
                <w:sz w:val="20"/>
              </w:rPr>
              <w:t>München</w:t>
            </w:r>
            <w:proofErr w:type="spellEnd"/>
            <w:r w:rsidRPr="00591131">
              <w:rPr>
                <w:rFonts w:ascii="Arial" w:hAnsi="Arial"/>
                <w:sz w:val="20"/>
              </w:rPr>
              <w:br/>
              <w:t>Allemagne</w:t>
            </w:r>
          </w:p>
          <w:p w14:paraId="71C96600" w14:textId="77777777" w:rsidR="001D22F9" w:rsidRPr="00591131" w:rsidRDefault="001D22F9" w:rsidP="00CB361A">
            <w:pPr>
              <w:tabs>
                <w:tab w:val="left" w:pos="1065"/>
              </w:tabs>
              <w:spacing w:before="120" w:after="120" w:line="276" w:lineRule="auto"/>
              <w:rPr>
                <w:rFonts w:ascii="Arial" w:hAnsi="Arial" w:cs="Arial"/>
                <w:bCs/>
                <w:sz w:val="20"/>
              </w:rPr>
            </w:pPr>
            <w:r w:rsidRPr="00591131">
              <w:rPr>
                <w:rFonts w:ascii="Arial" w:hAnsi="Arial"/>
                <w:sz w:val="20"/>
              </w:rPr>
              <w:t>Tél : +49 89 500778-20</w:t>
            </w:r>
            <w:r w:rsidRPr="00591131">
              <w:br/>
            </w:r>
            <w:r w:rsidRPr="00591131">
              <w:rPr>
                <w:rFonts w:ascii="Arial" w:hAnsi="Arial"/>
                <w:sz w:val="20"/>
              </w:rPr>
              <w:t xml:space="preserve">Fax : +49 89 500778-77 </w:t>
            </w:r>
            <w:r w:rsidRPr="00591131">
              <w:br/>
            </w:r>
            <w:r w:rsidRPr="00591131">
              <w:rPr>
                <w:rFonts w:ascii="Arial" w:hAnsi="Arial"/>
                <w:sz w:val="20"/>
              </w:rPr>
              <w:t xml:space="preserve">Courriel : </w:t>
            </w:r>
            <w:r>
              <w:rPr>
                <w:rFonts w:ascii="Arial" w:hAnsi="Arial"/>
                <w:sz w:val="20"/>
              </w:rPr>
              <w:br/>
            </w:r>
            <w:r w:rsidRPr="00591131">
              <w:rPr>
                <w:rFonts w:ascii="Arial" w:hAnsi="Arial"/>
                <w:sz w:val="20"/>
              </w:rPr>
              <w:t>b.basilio@htcm.de</w:t>
            </w:r>
          </w:p>
          <w:p w14:paraId="565AF939" w14:textId="77777777" w:rsidR="001D22F9" w:rsidRPr="00591131" w:rsidRDefault="001D22F9" w:rsidP="00CB361A">
            <w:pPr>
              <w:tabs>
                <w:tab w:val="left" w:pos="1065"/>
              </w:tabs>
              <w:spacing w:before="120" w:after="120" w:line="276" w:lineRule="auto"/>
              <w:rPr>
                <w:rFonts w:ascii="Arial" w:hAnsi="Arial" w:cs="Arial"/>
                <w:bCs/>
                <w:sz w:val="20"/>
              </w:rPr>
            </w:pPr>
            <w:r w:rsidRPr="00591131">
              <w:rPr>
                <w:rFonts w:ascii="Arial" w:hAnsi="Arial"/>
                <w:sz w:val="20"/>
              </w:rPr>
              <w:t xml:space="preserve">www.htcm.de </w:t>
            </w:r>
          </w:p>
        </w:tc>
      </w:tr>
    </w:tbl>
    <w:p w14:paraId="5C9A262F" w14:textId="77777777" w:rsidR="001D22F9" w:rsidRPr="00591131" w:rsidRDefault="001D22F9" w:rsidP="001D22F9">
      <w:pPr>
        <w:pStyle w:val="Textkrper"/>
        <w:spacing w:before="120" w:after="120" w:line="276" w:lineRule="auto"/>
      </w:pPr>
    </w:p>
    <w:p w14:paraId="20B7D3E2" w14:textId="77777777" w:rsidR="001D22F9" w:rsidRDefault="001D22F9" w:rsidP="001D22F9">
      <w:pPr>
        <w:pStyle w:val="Textkrper"/>
        <w:spacing w:before="120" w:after="120" w:line="260" w:lineRule="exact"/>
        <w:jc w:val="both"/>
      </w:pPr>
    </w:p>
    <w:p w14:paraId="474853C7" w14:textId="77777777" w:rsidR="001D22F9" w:rsidRDefault="001D22F9" w:rsidP="001D22F9">
      <w:pPr>
        <w:pStyle w:val="Textkrper"/>
        <w:spacing w:before="120" w:after="120" w:line="260" w:lineRule="exact"/>
        <w:jc w:val="both"/>
        <w:rPr>
          <w:rFonts w:ascii="Arial" w:hAnsi="Arial"/>
          <w:b w:val="0"/>
          <w:bCs w:val="0"/>
        </w:rPr>
      </w:pPr>
    </w:p>
    <w:p w14:paraId="5F6A5E0B" w14:textId="77777777" w:rsidR="001D22F9" w:rsidRDefault="001D22F9">
      <w:pPr>
        <w:pStyle w:val="PITextkrper"/>
        <w:rPr>
          <w:b/>
          <w:bCs/>
          <w:sz w:val="18"/>
          <w:szCs w:val="18"/>
        </w:rPr>
      </w:pPr>
    </w:p>
    <w:sectPr w:rsidR="001D22F9">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05358" w14:textId="77777777" w:rsidR="00AD7AB4" w:rsidRDefault="001D22F9">
      <w:r>
        <w:separator/>
      </w:r>
    </w:p>
  </w:endnote>
  <w:endnote w:type="continuationSeparator" w:id="0">
    <w:p w14:paraId="49880DBE" w14:textId="77777777" w:rsidR="00AD7AB4" w:rsidRDefault="001D2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DEFFD" w14:textId="03F68BB1" w:rsidR="00AD7AB4" w:rsidRDefault="001D22F9">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snapToGrid w:val="0"/>
        <w:sz w:val="16"/>
      </w:rPr>
      <w:t>WTH1PI1041_FR</w:t>
    </w:r>
    <w:r>
      <w:rPr>
        <w:rFonts w:ascii="Arial" w:hAnsi="Arial" w:cs="Arial"/>
        <w:snapToGrid w:val="0"/>
        <w:sz w:val="16"/>
      </w:rPr>
      <w:t>.docx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C3E84" w14:textId="77777777" w:rsidR="00AD7AB4" w:rsidRDefault="001D22F9">
      <w:r>
        <w:separator/>
      </w:r>
    </w:p>
  </w:footnote>
  <w:footnote w:type="continuationSeparator" w:id="0">
    <w:p w14:paraId="16334436" w14:textId="77777777" w:rsidR="00AD7AB4" w:rsidRDefault="001D22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33886" w14:textId="77777777" w:rsidR="00AD7AB4" w:rsidRDefault="001D22F9">
    <w:pPr>
      <w:pStyle w:val="Kopfzeile"/>
      <w:tabs>
        <w:tab w:val="clear" w:pos="9072"/>
        <w:tab w:val="right" w:pos="9498"/>
      </w:tabs>
    </w:pPr>
    <w:r>
      <w:rPr>
        <w:noProof/>
        <w:lang w:val="en-US" w:eastAsia="zh-CN"/>
      </w:rPr>
      <w:drawing>
        <wp:anchor distT="0" distB="0" distL="114300" distR="114300" simplePos="0" relativeHeight="251657728" behindDoc="1" locked="0" layoutInCell="0" allowOverlap="1" wp14:anchorId="0279859B" wp14:editId="0B073499">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AB4"/>
    <w:rsid w:val="001D22F9"/>
    <w:rsid w:val="0063149F"/>
    <w:rsid w:val="00982CE8"/>
    <w:rsid w:val="00AD7AB4"/>
    <w:rsid w:val="00C17494"/>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6E138F"/>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semiHidden/>
    <w:unhideWhenUsed/>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fr-FR"/>
    </w:rPr>
  </w:style>
  <w:style w:type="character" w:customStyle="1" w:styleId="NichtaufgelsteErwhnung1">
    <w:name w:val="Nicht aufgelöste Erwähnung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60879">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2848666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katalog/en/led/optoelectronic_optocoupler/wl-ocpt_optocoupler_phototransisto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k.htcm.de/press-releases/wuert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we-online.com/web/de/index.php/download/media/07_electronic_components/download_center_1/application_notes_berichte/ano006/ANO006a_EN.pdf" TargetMode="External"/><Relationship Id="rId4" Type="http://schemas.openxmlformats.org/officeDocument/2006/relationships/settings" Target="settings.xml"/><Relationship Id="rId9" Type="http://schemas.openxmlformats.org/officeDocument/2006/relationships/hyperlink" Target="https://www.we-online.com/katalog/en/WL-OCDA_OPTOCOUPLER_PHOTOTRANSISTO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FCD73-30BF-421B-A71A-CBF91C3E0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658</Words>
  <Characters>4393</Characters>
  <DocSecurity>0</DocSecurity>
  <Lines>36</Lines>
  <Paragraphs>10</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Pressemitteilung</vt:lpstr>
      <vt:lpstr>Pressemitteilung</vt:lpstr>
      <vt:lpstr>Pressemitteilung</vt:lpstr>
    </vt:vector>
  </TitlesOfParts>
  <Company/>
  <LinksUpToDate>false</LinksUpToDate>
  <CharactersWithSpaces>5041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2022-02-22T15:03:00Z</dcterms:created>
  <dcterms:modified xsi:type="dcterms:W3CDTF">2022-02-22T15:05:00Z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