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r>
        <w:rPr>
          <w:sz w:val="20"/>
          <w:lang w:bidi="it-IT"/>
        </w:rPr>
        <w:t>MEDIENINFORMATION</w:t>
      </w:r>
    </w:p>
    <w:p>
      <w:pPr>
        <w:rPr>
          <w:rFonts w:ascii="Arial" w:hAnsi="Arial" w:cs="Arial"/>
          <w:b/>
          <w:bCs/>
        </w:rPr>
      </w:pPr>
      <w:r>
        <w:rPr>
          <w:rFonts w:ascii="Arial" w:hAnsi="Arial" w:cs="Arial"/>
          <w:b/>
          <w:bCs/>
        </w:rPr>
        <w:t xml:space="preserve">Mitarbeitende beteiligen sich an </w:t>
      </w:r>
      <w:bookmarkStart w:id="0" w:name="_GoBack"/>
      <w:r>
        <w:rPr>
          <w:rFonts w:ascii="Arial" w:hAnsi="Arial" w:cs="Arial"/>
          <w:b/>
          <w:bCs/>
        </w:rPr>
        <w:t xml:space="preserve">Diakonie-Spendenaktion </w:t>
      </w:r>
      <w:bookmarkEnd w:id="0"/>
      <w:r>
        <w:rPr>
          <w:rFonts w:ascii="Arial" w:hAnsi="Arial" w:cs="Arial"/>
          <w:b/>
          <w:bCs/>
        </w:rPr>
        <w:t xml:space="preserve">für einkommensschwache Familien </w:t>
      </w:r>
    </w:p>
    <w:p>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Würth Elektronik bringt Kinderaugen zum Leuchten</w:t>
      </w:r>
    </w:p>
    <w:p>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16. Dezember 2021 – Die Young Talents von Würth Elektronik am Standort </w:t>
      </w:r>
      <w:proofErr w:type="spellStart"/>
      <w:r>
        <w:rPr>
          <w:rFonts w:ascii="Arial" w:hAnsi="Arial"/>
          <w:color w:val="000000"/>
        </w:rPr>
        <w:t>Waldenburg</w:t>
      </w:r>
      <w:proofErr w:type="spellEnd"/>
      <w:r>
        <w:rPr>
          <w:rFonts w:ascii="Arial" w:hAnsi="Arial"/>
          <w:color w:val="000000"/>
        </w:rPr>
        <w:t xml:space="preserve"> haben zum zweiten Mal in Folge im eigenen Ausbildungsunternehmen für die „Geschenke unterm Weihnachtsbaum“-Aktion des Diakonieverbandes Schwäbisch Hall gesammelt.  Sie erfüllen damit die Weihnachtswünsche von Kindern aus einkommensschwachen Familien aus der Region. Die Auszubildenden des Herstellers elektronischer Bauelemente gingen jetzt auf Einkaufstour, verpackten die Geschenke und übergaben sie an die Diakonie. Am Heiligabend werden 50 Kinderaugen leuchten.</w:t>
      </w:r>
    </w:p>
    <w:p>
      <w:pPr>
        <w:pStyle w:val="Textkrper"/>
        <w:spacing w:before="120" w:after="120" w:line="260" w:lineRule="exact"/>
        <w:jc w:val="both"/>
        <w:rPr>
          <w:rFonts w:ascii="Arial" w:hAnsi="Arial"/>
          <w:b w:val="0"/>
          <w:bCs w:val="0"/>
        </w:rPr>
      </w:pPr>
      <w:r>
        <w:rPr>
          <w:rFonts w:ascii="Arial" w:hAnsi="Arial"/>
          <w:b w:val="0"/>
          <w:bCs w:val="0"/>
        </w:rPr>
        <w:t xml:space="preserve">Geschenke unterm Weihnachtsbaum sind leider auch im Kirchenbezirk Schwäbisch Hall nicht für alle Kinder selbstverständlich. Im Rahmen der Aktion „Geschenke unterm Weihnachtsbaum“ haben bedürftige Familien die Möglichkeit, Karten mit Kinderwünschen an zwei Weihnachtsbäume zu hängen, die im </w:t>
      </w:r>
      <w:proofErr w:type="spellStart"/>
      <w:r>
        <w:rPr>
          <w:rFonts w:ascii="Arial" w:hAnsi="Arial"/>
          <w:b w:val="0"/>
          <w:bCs w:val="0"/>
        </w:rPr>
        <w:t>Brenzhaus</w:t>
      </w:r>
      <w:proofErr w:type="spellEnd"/>
      <w:r>
        <w:rPr>
          <w:rFonts w:ascii="Arial" w:hAnsi="Arial"/>
          <w:b w:val="0"/>
          <w:bCs w:val="0"/>
        </w:rPr>
        <w:t xml:space="preserve"> und in der Kirche St. Michael stehen. Spender können diese Träume dann Wirklichkeit werden lassen. Die Aktion für von Kinderarmut Betroffene wird vom Evangelischen Jugendwerk und vom Diakonieverband Schwäbisch Hall sowie von der Kirchengemeinde St. Michael und St. Katharina organisiert.</w:t>
      </w: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Verfügbares Bildmaterial</w:t>
      </w:r>
    </w:p>
    <w:p>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393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36"/>
      </w:tblGrid>
      <w:tr>
        <w:trPr>
          <w:trHeight w:val="1701"/>
        </w:trPr>
        <w:tc>
          <w:tcPr>
            <w:tcW w:w="3936" w:type="dxa"/>
          </w:tcPr>
          <w:p>
            <w:pPr>
              <w:pStyle w:val="txt"/>
              <w:rPr>
                <w:b/>
                <w:bCs/>
                <w:sz w:val="18"/>
              </w:rPr>
            </w:pPr>
            <w:r>
              <w:rPr>
                <w:b/>
              </w:rPr>
              <w:lastRenderedPageBreak/>
              <w:br/>
            </w:r>
            <w:r>
              <w:rPr>
                <w:noProof/>
              </w:rPr>
              <w:drawing>
                <wp:inline distT="0" distB="0" distL="0" distR="0">
                  <wp:extent cx="2400300" cy="18002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noFill/>
                          </a:ln>
                        </pic:spPr>
                      </pic:pic>
                    </a:graphicData>
                  </a:graphic>
                </wp:inline>
              </w:drawing>
            </w:r>
            <w:r>
              <w:rPr>
                <w:b/>
                <w:bCs/>
                <w:sz w:val="18"/>
              </w:rPr>
              <w:br/>
            </w:r>
            <w:r>
              <w:rPr>
                <w:bCs/>
                <w:sz w:val="16"/>
                <w:szCs w:val="16"/>
              </w:rPr>
              <w:t xml:space="preserve">Bildquelle: Würth Elektronik </w:t>
            </w:r>
          </w:p>
          <w:p>
            <w:pPr>
              <w:autoSpaceDE w:val="0"/>
              <w:autoSpaceDN w:val="0"/>
              <w:adjustRightInd w:val="0"/>
              <w:rPr>
                <w:rFonts w:ascii="Arial" w:hAnsi="Arial" w:cs="Arial"/>
                <w:b/>
                <w:sz w:val="18"/>
                <w:szCs w:val="18"/>
              </w:rPr>
            </w:pPr>
            <w:r>
              <w:rPr>
                <w:rFonts w:ascii="Arial" w:hAnsi="Arial" w:cs="Arial"/>
                <w:b/>
                <w:sz w:val="18"/>
                <w:szCs w:val="18"/>
              </w:rPr>
              <w:t>Auszubildende von Würth Elektronik hatten es sich zur Aufgabe gemacht, für die Weihnachtsaktion der Diakonie Geld zu sammeln und davon die Wünsche bedürftiger Kinder zu erfüllen.</w:t>
            </w:r>
          </w:p>
          <w:p>
            <w:pPr>
              <w:autoSpaceDE w:val="0"/>
              <w:autoSpaceDN w:val="0"/>
              <w:adjustRightInd w:val="0"/>
              <w:rPr>
                <w:rFonts w:ascii="Arial" w:hAnsi="Arial" w:cs="Arial"/>
                <w:b/>
                <w:bCs/>
                <w:sz w:val="18"/>
                <w:szCs w:val="18"/>
              </w:rPr>
            </w:pPr>
          </w:p>
        </w:tc>
      </w:tr>
    </w:tbl>
    <w:p>
      <w:pPr>
        <w:pStyle w:val="PITextkrper"/>
        <w:rPr>
          <w:b/>
          <w:bCs/>
          <w:sz w:val="18"/>
          <w:szCs w:val="18"/>
          <w:lang w:val="de-DE"/>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rPr>
      </w:pPr>
      <w:r>
        <w:rPr>
          <w:rFonts w:ascii="Arial" w:hAnsi="Arial"/>
        </w:rPr>
        <w:t>Weitere Informationen unter www.we-online.com</w:t>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rFonts w:ascii="Arial" w:hAnsi="Arial"/>
                <w:b w:val="0"/>
                <w:bCs w:val="0"/>
              </w:rPr>
              <w:lastRenderedPageBreak/>
              <w:br w:type="page"/>
            </w:r>
            <w:r>
              <w:rPr>
                <w:rFonts w:ascii="Arial" w:hAnsi="Arial"/>
                <w:bCs w:val="0"/>
                <w:szCs w:val="24"/>
              </w:rPr>
              <w:t>Weitere Informationen:</w:t>
            </w:r>
          </w:p>
          <w:p>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pPr>
              <w:tabs>
                <w:tab w:val="left" w:pos="1065"/>
              </w:tabs>
              <w:spacing w:before="120" w:after="120" w:line="276" w:lineRule="auto"/>
              <w:rPr>
                <w:rFonts w:ascii="Arial" w:hAnsi="Arial" w:cs="Arial"/>
                <w:bCs/>
                <w:sz w:val="20"/>
              </w:rPr>
            </w:pPr>
            <w:proofErr w:type="spellStart"/>
            <w:r>
              <w:rPr>
                <w:rFonts w:ascii="Arial" w:hAnsi="Arial" w:cs="Arial"/>
                <w:bCs/>
                <w:sz w:val="20"/>
              </w:rPr>
              <w:t>HighTech</w:t>
            </w:r>
            <w:proofErr w:type="spellEnd"/>
            <w:r>
              <w:rPr>
                <w:rFonts w:ascii="Arial" w:hAnsi="Arial" w:cs="Arial"/>
                <w:bCs/>
                <w:sz w:val="20"/>
              </w:rPr>
              <w:t xml:space="preserve"> </w:t>
            </w:r>
            <w:proofErr w:type="spellStart"/>
            <w:r>
              <w:rPr>
                <w:rFonts w:ascii="Arial" w:hAnsi="Arial" w:cs="Arial"/>
                <w:bCs/>
                <w:sz w:val="20"/>
              </w:rPr>
              <w:t>communications</w:t>
            </w:r>
            <w:proofErr w:type="spellEnd"/>
            <w:r>
              <w:rPr>
                <w:rFonts w:ascii="Arial" w:hAnsi="Arial" w:cs="Arial"/>
                <w:bCs/>
                <w:sz w:val="20"/>
              </w:rPr>
              <w:t xml:space="preserve">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pPr>
        <w:pStyle w:val="Textkrper"/>
        <w:spacing w:before="120" w:after="120" w:line="260" w:lineRule="exact"/>
      </w:pPr>
    </w:p>
    <w:sectPr>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WTH1PI1037</w:t>
    </w:r>
    <w:r>
      <w:rPr>
        <w:rFonts w:ascii="Arial" w:hAnsi="Arial" w:cs="Arial"/>
        <w:snapToGrid w:val="0"/>
        <w:sz w:val="16"/>
        <w:szCs w:val="16"/>
      </w:rPr>
      <w:fldChar w:fldCharType="end"/>
    </w:r>
    <w:r>
      <w:rPr>
        <w:rFonts w:ascii="Arial" w:hAnsi="Arial" w:cs="Arial"/>
        <w:snapToGrid w:val="0"/>
        <w:sz w:val="16"/>
        <w:szCs w:val="16"/>
      </w:rPr>
      <w:t>.</w:t>
    </w:r>
    <w:proofErr w:type="spellStart"/>
    <w:r>
      <w:rPr>
        <w:rFonts w:ascii="Arial" w:hAnsi="Arial" w:cs="Arial"/>
        <w:snapToGrid w:val="0"/>
        <w:sz w:val="16"/>
        <w:szCs w:val="16"/>
      </w:rPr>
      <w:t>docx</w:t>
    </w:r>
    <w:proofErr w:type="spellEnd"/>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1" locked="0" layoutInCell="1" allowOverlap="1">
          <wp:simplePos x="0" y="0"/>
          <wp:positionH relativeFrom="column">
            <wp:posOffset>4191000</wp:posOffset>
          </wp:positionH>
          <wp:positionV relativeFrom="paragraph">
            <wp:posOffset>114935</wp:posOffset>
          </wp:positionV>
          <wp:extent cx="1889760" cy="756285"/>
          <wp:effectExtent l="0" t="0" r="0" b="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55623688">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0692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A724B-5F67-4429-9989-F9AB10F8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3044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2022-03-10T13:00:00Z</dcterms:created>
  <dcterms:modified xsi:type="dcterms:W3CDTF">2022-03-10T13:00:00Z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