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spacing w:before="720" w:after="720" w:line="260" w:lineRule="exact"/>
        <w:rPr>
          <w:sz w:val="20"/>
          <w:lang w:bidi="it-IT"/>
        </w:rPr>
      </w:pPr>
      <w:r>
        <w:rPr>
          <w:sz w:val="20"/>
          <w:lang w:bidi="it-IT"/>
        </w:rPr>
        <w:t>MEDIENINFORMATION</w:t>
      </w:r>
    </w:p>
    <w:p>
      <w:pPr>
        <w:rPr>
          <w:rFonts w:ascii="Arial" w:hAnsi="Arial" w:cs="Arial"/>
          <w:b/>
          <w:bCs/>
        </w:rPr>
      </w:pPr>
      <w:r>
        <w:rPr>
          <w:rFonts w:ascii="Arial" w:hAnsi="Arial" w:cs="Arial"/>
          <w:b/>
          <w:bCs/>
        </w:rPr>
        <w:t xml:space="preserve">Würth Elektronik erweitert </w:t>
      </w:r>
      <w:bookmarkStart w:id="0" w:name="_GoBack"/>
      <w:r>
        <w:rPr>
          <w:rFonts w:ascii="Arial" w:hAnsi="Arial" w:cs="Arial"/>
          <w:b/>
          <w:bCs/>
        </w:rPr>
        <w:t xml:space="preserve">MagI³C-FDSM-36-V-Familie </w:t>
      </w:r>
      <w:bookmarkEnd w:id="0"/>
      <w:r>
        <w:rPr>
          <w:rFonts w:ascii="Arial" w:hAnsi="Arial" w:cs="Arial"/>
          <w:b/>
          <w:bCs/>
        </w:rPr>
        <w:t>um eine Version mit 12 V Ausgangsspannung</w:t>
      </w:r>
    </w:p>
    <w:p>
      <w:pPr>
        <w:pStyle w:val="Kopfzeile"/>
        <w:tabs>
          <w:tab w:val="clear" w:pos="4536"/>
          <w:tab w:val="clear" w:pos="9072"/>
        </w:tabs>
        <w:spacing w:before="360" w:after="360"/>
        <w:rPr>
          <w:rFonts w:ascii="Arial" w:hAnsi="Arial" w:cs="Arial"/>
          <w:b/>
          <w:bCs/>
          <w:sz w:val="36"/>
        </w:rPr>
      </w:pPr>
      <w:r>
        <w:rPr>
          <w:rFonts w:ascii="Arial" w:hAnsi="Arial" w:cs="Arial"/>
          <w:b/>
          <w:bCs/>
          <w:color w:val="000000"/>
          <w:sz w:val="36"/>
        </w:rPr>
        <w:t>Power-Module ersetzen L78x-Linearregler</w:t>
      </w:r>
    </w:p>
    <w:p>
      <w:pPr>
        <w:pStyle w:val="Textkrper"/>
        <w:spacing w:before="120" w:after="120" w:line="260" w:lineRule="exact"/>
        <w:jc w:val="both"/>
        <w:rPr>
          <w:rFonts w:ascii="Arial" w:hAnsi="Arial"/>
          <w:color w:val="000000"/>
        </w:rPr>
      </w:pPr>
      <w:proofErr w:type="spellStart"/>
      <w:r>
        <w:rPr>
          <w:rFonts w:ascii="Arial" w:hAnsi="Arial"/>
          <w:color w:val="000000"/>
        </w:rPr>
        <w:t>Waldenburg</w:t>
      </w:r>
      <w:proofErr w:type="spellEnd"/>
      <w:r>
        <w:rPr>
          <w:rFonts w:ascii="Arial" w:hAnsi="Arial"/>
          <w:color w:val="000000"/>
        </w:rPr>
        <w:t>, 15. September 2021 – Die Reihe der MagI³C-FDSM-Power-Module mit 36 V Eingangsspannung wurde um eine Version mit 12 V Ausgangsspannung erweitert. Das Power Modul in SIP-3-Bauform stellt eine kostengünstige Lösung dar, um die Anforderungen an die realen Spannungstransienten einer 24-V-Industriestromarchitektur zu erfüllen.  Das neue Modul arbeitet von 16 bis 36 V</w:t>
      </w:r>
      <w:r>
        <w:rPr>
          <w:rFonts w:ascii="Arial" w:hAnsi="Arial"/>
          <w:color w:val="000000"/>
          <w:vertAlign w:val="subscript"/>
        </w:rPr>
        <w:t>IN</w:t>
      </w:r>
      <w:r>
        <w:rPr>
          <w:rFonts w:ascii="Arial" w:hAnsi="Arial"/>
          <w:color w:val="000000"/>
        </w:rPr>
        <w:t xml:space="preserve"> und erzeugt eine fixe Ausgangsspannung von 12 V bei einem Strom von bis zu 1 A.</w:t>
      </w:r>
    </w:p>
    <w:p>
      <w:pPr>
        <w:pStyle w:val="Textkrper"/>
        <w:spacing w:before="120" w:after="120" w:line="260" w:lineRule="exact"/>
        <w:jc w:val="both"/>
        <w:rPr>
          <w:rFonts w:ascii="Arial" w:hAnsi="Arial"/>
          <w:b w:val="0"/>
          <w:color w:val="000000"/>
        </w:rPr>
      </w:pPr>
      <w:r>
        <w:rPr>
          <w:rFonts w:ascii="Arial" w:hAnsi="Arial"/>
          <w:b w:val="0"/>
          <w:color w:val="000000"/>
        </w:rPr>
        <w:t>Die MagI³C-Power-Module der FDSM-Serie sind voll integrierte DC/DC-Spannungswandler mit fester Ausgangsspannung. Die Module enthalten alle benötigten Komponenten, wie den Controller, die Induktivität und die Eingangs-/Ausgangskondensatoren, mit dem zusätzlichen Vorteil eines thermischen Überlast- und Kurzschlussschutzes. Da für den Betrieb keine externen Komponenten gebraucht werden, ist im Wesentlichen kein Schaltungsentwurf erforderlich. Dies senkt die Entwicklungskosten und macht es möglich, mit neuen Applikationen schnell auf den Markt zu gehen. Dieses Power Module hat einen Wirkungsgrad von ca. 95%, während ein Linearregler einen Wirkungsgrad von 50% hat. Das Standard-THT-Gehäuse zur einfachen Montage ist Pin-kompatibel zu L78x-Linearreglern.</w:t>
      </w:r>
    </w:p>
    <w:p>
      <w:pPr>
        <w:pStyle w:val="Textkrper"/>
        <w:spacing w:before="120" w:after="120" w:line="260" w:lineRule="exact"/>
        <w:jc w:val="both"/>
        <w:rPr>
          <w:rFonts w:ascii="Arial" w:hAnsi="Arial"/>
          <w:b w:val="0"/>
          <w:bCs w:val="0"/>
        </w:rPr>
      </w:pPr>
      <w:proofErr w:type="spellStart"/>
      <w:r>
        <w:rPr>
          <w:rFonts w:ascii="Arial" w:hAnsi="Arial"/>
          <w:b w:val="0"/>
          <w:color w:val="000000"/>
        </w:rPr>
        <w:t>Pre</w:t>
      </w:r>
      <w:proofErr w:type="spellEnd"/>
      <w:r>
        <w:rPr>
          <w:rFonts w:ascii="Arial" w:hAnsi="Arial"/>
          <w:b w:val="0"/>
          <w:color w:val="000000"/>
        </w:rPr>
        <w:t>-Compliance-Tests haben gezeigt, dass sowohl die gestrahlten als auch die leitungsgebundenen Emissionen auf einem Evaluation Board unter den Grenzwerten der EMV-Normen EN55032/CISPR32 Klasse B liegen.</w:t>
      </w:r>
    </w:p>
    <w:p>
      <w:pPr>
        <w:pStyle w:val="Textkrper"/>
        <w:spacing w:before="120" w:after="120" w:line="260" w:lineRule="exact"/>
        <w:jc w:val="both"/>
        <w:rPr>
          <w:rFonts w:ascii="Arial" w:hAnsi="Arial"/>
          <w:b w:val="0"/>
          <w:bCs w:val="0"/>
        </w:rPr>
      </w:pPr>
    </w:p>
    <w:p>
      <w:pPr>
        <w:pStyle w:val="PITextkrper"/>
        <w:pBdr>
          <w:top w:val="single" w:sz="4" w:space="1" w:color="auto"/>
        </w:pBdr>
        <w:spacing w:before="240"/>
        <w:rPr>
          <w:b/>
          <w:sz w:val="18"/>
          <w:szCs w:val="18"/>
          <w:lang w:val="de-DE"/>
        </w:rPr>
      </w:pPr>
    </w:p>
    <w:p>
      <w:pPr>
        <w:spacing w:after="120" w:line="280" w:lineRule="exact"/>
        <w:rPr>
          <w:rFonts w:ascii="Arial" w:hAnsi="Arial" w:cs="Arial"/>
          <w:b/>
          <w:bCs/>
          <w:sz w:val="18"/>
          <w:szCs w:val="18"/>
        </w:rPr>
      </w:pPr>
      <w:r>
        <w:rPr>
          <w:rFonts w:ascii="Arial" w:hAnsi="Arial" w:cs="Arial"/>
          <w:b/>
          <w:bCs/>
          <w:sz w:val="18"/>
          <w:szCs w:val="18"/>
        </w:rPr>
        <w:t>Verfügbares Bildmaterial</w:t>
      </w:r>
    </w:p>
    <w:p>
      <w:pPr>
        <w:spacing w:after="120" w:line="280" w:lineRule="exact"/>
        <w:rPr>
          <w:rFonts w:ascii="Arial" w:hAnsi="Arial" w:cs="Arial"/>
          <w:sz w:val="18"/>
          <w:szCs w:val="18"/>
        </w:rPr>
      </w:pPr>
      <w:r>
        <w:rPr>
          <w:rFonts w:ascii="Arial" w:hAnsi="Arial" w:cs="Arial"/>
          <w:bCs/>
          <w:sz w:val="18"/>
          <w:szCs w:val="18"/>
        </w:rPr>
        <w:t>Folgendes Bildmaterial steht druckfähig im Internet zum Download bereit:</w:t>
      </w:r>
      <w:r>
        <w:t xml:space="preserve"> </w:t>
      </w:r>
      <w:hyperlink r:id="rId8" w:history="1">
        <w:r>
          <w:rPr>
            <w:rStyle w:val="Hyperlink"/>
            <w:rFonts w:ascii="Arial" w:hAnsi="Arial" w:cs="Arial"/>
            <w:sz w:val="18"/>
            <w:szCs w:val="18"/>
          </w:rPr>
          <w:t>https://kk.htcm.de/press-releases/wuerth/</w:t>
        </w:r>
      </w:hyperlink>
    </w:p>
    <w:tbl>
      <w:tblPr>
        <w:tblW w:w="322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27"/>
      </w:tblGrid>
      <w:tr>
        <w:trPr>
          <w:trHeight w:val="1701"/>
        </w:trPr>
        <w:tc>
          <w:tcPr>
            <w:tcW w:w="3227" w:type="dxa"/>
          </w:tcPr>
          <w:p>
            <w:pPr>
              <w:pStyle w:val="txt"/>
            </w:pPr>
            <w:r>
              <w:rPr>
                <w:b/>
              </w:rPr>
              <w:lastRenderedPageBreak/>
              <w:br/>
            </w:r>
            <w:r>
              <w:rPr>
                <w:noProof/>
              </w:rPr>
              <w:drawing>
                <wp:inline distT="0" distB="0" distL="0" distR="0">
                  <wp:extent cx="1960245" cy="1633220"/>
                  <wp:effectExtent l="0" t="0" r="1905" b="508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60245" cy="1633220"/>
                          </a:xfrm>
                          <a:prstGeom prst="rect">
                            <a:avLst/>
                          </a:prstGeom>
                          <a:noFill/>
                          <a:ln>
                            <a:noFill/>
                          </a:ln>
                        </pic:spPr>
                      </pic:pic>
                    </a:graphicData>
                  </a:graphic>
                </wp:inline>
              </w:drawing>
            </w:r>
            <w:r>
              <w:rPr>
                <w:bCs/>
                <w:sz w:val="16"/>
                <w:szCs w:val="16"/>
              </w:rPr>
              <w:br/>
              <w:t>Bildquelle: Würth Elektronik</w:t>
            </w:r>
          </w:p>
          <w:p>
            <w:pPr>
              <w:autoSpaceDE w:val="0"/>
              <w:autoSpaceDN w:val="0"/>
              <w:adjustRightInd w:val="0"/>
              <w:rPr>
                <w:rFonts w:ascii="Arial" w:hAnsi="Arial" w:cs="Arial"/>
                <w:b/>
                <w:sz w:val="18"/>
                <w:szCs w:val="18"/>
              </w:rPr>
            </w:pPr>
            <w:r>
              <w:rPr>
                <w:rFonts w:ascii="Arial" w:hAnsi="Arial" w:cs="Arial"/>
                <w:b/>
                <w:sz w:val="18"/>
                <w:szCs w:val="18"/>
              </w:rPr>
              <w:t>MagI³C-FDSM-Abwärtswandler mit fixer Ausgangsspannung</w:t>
            </w:r>
          </w:p>
          <w:p>
            <w:pPr>
              <w:autoSpaceDE w:val="0"/>
              <w:autoSpaceDN w:val="0"/>
              <w:adjustRightInd w:val="0"/>
              <w:rPr>
                <w:rFonts w:ascii="Arial" w:hAnsi="Arial" w:cs="Arial"/>
                <w:b/>
                <w:bCs/>
                <w:sz w:val="18"/>
                <w:szCs w:val="18"/>
              </w:rPr>
            </w:pPr>
          </w:p>
        </w:tc>
      </w:tr>
    </w:tbl>
    <w:p>
      <w:pPr>
        <w:pStyle w:val="Textkrper"/>
        <w:spacing w:before="120" w:after="120" w:line="260" w:lineRule="exact"/>
        <w:jc w:val="both"/>
        <w:rPr>
          <w:rFonts w:ascii="Arial" w:hAnsi="Arial"/>
          <w:b w:val="0"/>
          <w:bCs w:val="0"/>
        </w:rPr>
      </w:pPr>
    </w:p>
    <w:p>
      <w:pPr>
        <w:pStyle w:val="Textkrper"/>
        <w:spacing w:before="120" w:after="120" w:line="260" w:lineRule="exact"/>
        <w:jc w:val="both"/>
        <w:rPr>
          <w:rFonts w:ascii="Arial" w:hAnsi="Arial"/>
          <w:b w:val="0"/>
          <w:bCs w:val="0"/>
        </w:rPr>
      </w:pPr>
    </w:p>
    <w:p>
      <w:pPr>
        <w:pStyle w:val="PITextkrper"/>
        <w:pBdr>
          <w:top w:val="single" w:sz="4" w:space="1" w:color="auto"/>
        </w:pBdr>
        <w:spacing w:before="240"/>
        <w:rPr>
          <w:b/>
          <w:sz w:val="18"/>
          <w:szCs w:val="18"/>
          <w:lang w:val="de-DE"/>
        </w:rPr>
      </w:pPr>
    </w:p>
    <w:p>
      <w:pPr>
        <w:pStyle w:val="PITextkrper"/>
        <w:pBdr>
          <w:top w:val="single" w:sz="4" w:space="1" w:color="auto"/>
        </w:pBdr>
        <w:spacing w:before="240"/>
        <w:rPr>
          <w:b/>
          <w:sz w:val="20"/>
          <w:lang w:val="de-DE"/>
        </w:rPr>
      </w:pPr>
      <w:r>
        <w:rPr>
          <w:b/>
          <w:sz w:val="20"/>
          <w:lang w:val="de-DE"/>
        </w:rPr>
        <w:t xml:space="preserve">Über die Würth Elektronik </w:t>
      </w:r>
      <w:proofErr w:type="spellStart"/>
      <w:r>
        <w:rPr>
          <w:b/>
          <w:sz w:val="20"/>
          <w:lang w:val="de-DE"/>
        </w:rPr>
        <w:t>eiSos</w:t>
      </w:r>
      <w:proofErr w:type="spellEnd"/>
      <w:r>
        <w:rPr>
          <w:b/>
          <w:sz w:val="20"/>
          <w:lang w:val="de-DE"/>
        </w:rPr>
        <w:t xml:space="preserve"> Gruppe</w:t>
      </w:r>
    </w:p>
    <w:p>
      <w:pPr>
        <w:pStyle w:val="Textkrper"/>
        <w:spacing w:before="120" w:after="120" w:line="276" w:lineRule="auto"/>
        <w:jc w:val="both"/>
        <w:rPr>
          <w:rFonts w:ascii="Arial" w:hAnsi="Arial"/>
          <w:b w:val="0"/>
        </w:rPr>
      </w:pPr>
      <w:r>
        <w:rPr>
          <w:rFonts w:ascii="Arial" w:hAnsi="Arial"/>
          <w:b w:val="0"/>
        </w:rPr>
        <w:t xml:space="preserve">Die Würth Elektronik </w:t>
      </w:r>
      <w:proofErr w:type="spellStart"/>
      <w:r>
        <w:rPr>
          <w:rFonts w:ascii="Arial" w:hAnsi="Arial"/>
          <w:b w:val="0"/>
        </w:rPr>
        <w:t>eiSos</w:t>
      </w:r>
      <w:proofErr w:type="spellEnd"/>
      <w:r>
        <w:rPr>
          <w:rFonts w:ascii="Arial" w:hAnsi="Arial"/>
          <w:b w:val="0"/>
        </w:rPr>
        <w:t xml:space="preserve"> Gruppe ist Hersteller elektronischer und elektromechanischer Bauelemente für die Elektronikindustrie und Technologie-</w:t>
      </w:r>
      <w:proofErr w:type="spellStart"/>
      <w:r>
        <w:rPr>
          <w:rFonts w:ascii="Arial" w:hAnsi="Arial"/>
          <w:b w:val="0"/>
        </w:rPr>
        <w:t>Enabler</w:t>
      </w:r>
      <w:proofErr w:type="spellEnd"/>
      <w:r>
        <w:rPr>
          <w:rFonts w:ascii="Arial" w:hAnsi="Arial"/>
          <w:b w:val="0"/>
        </w:rPr>
        <w:t xml:space="preserve"> für zukunftsweisende Elektroniklösungen. Würth Elektronik </w:t>
      </w:r>
      <w:proofErr w:type="spellStart"/>
      <w:r>
        <w:rPr>
          <w:rFonts w:ascii="Arial" w:hAnsi="Arial"/>
          <w:b w:val="0"/>
        </w:rPr>
        <w:t>eiSos</w:t>
      </w:r>
      <w:proofErr w:type="spellEnd"/>
      <w:r>
        <w:rPr>
          <w:rFonts w:ascii="Arial" w:hAnsi="Arial"/>
          <w:b w:val="0"/>
        </w:rPr>
        <w:t xml:space="preserve"> ist einer der größten europäischen Hersteller von passiven Bauteilen und in 50 Ländern aktiv. Fertigungsstandorte in Europa, Asien und Nordamerika versorgen die weltweit wachsende Kundenzahl.</w:t>
      </w:r>
    </w:p>
    <w:p>
      <w:pPr>
        <w:pStyle w:val="Textkrper"/>
        <w:spacing w:before="120" w:after="120" w:line="276" w:lineRule="auto"/>
        <w:jc w:val="both"/>
        <w:rPr>
          <w:rFonts w:ascii="Arial" w:hAnsi="Arial"/>
          <w:b w:val="0"/>
        </w:rPr>
      </w:pPr>
      <w:r>
        <w:rPr>
          <w:rFonts w:ascii="Arial" w:hAnsi="Arial"/>
          <w:b w:val="0"/>
        </w:rPr>
        <w:t>Das Produktprogramm umfasst EMV-Komponenten, Induktivitäten, Übertrager, HF-Bauteile, Varistoren, Kondensatoren, Widerstände, Quarze, Oszillatoren, Power Module, Wireless Power Transfer, LEDs, Sensoren, Steckverbinder, Stromversorgungselemente, Schalter, Taster, Verbindungstechnik, Sicherungshalter sowie Lösungen zur drahtlosen Datenübertragung.</w:t>
      </w:r>
    </w:p>
    <w:p>
      <w:pPr>
        <w:pStyle w:val="Textkrper"/>
        <w:spacing w:before="120" w:after="120" w:line="276" w:lineRule="auto"/>
        <w:jc w:val="both"/>
        <w:rPr>
          <w:rFonts w:ascii="Arial" w:hAnsi="Arial"/>
          <w:b w:val="0"/>
        </w:rPr>
      </w:pPr>
      <w:r>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pPr>
        <w:pStyle w:val="Textkrper"/>
        <w:spacing w:before="120" w:after="120" w:line="276" w:lineRule="auto"/>
        <w:jc w:val="both"/>
        <w:rPr>
          <w:rFonts w:ascii="Arial" w:hAnsi="Arial"/>
          <w:b w:val="0"/>
        </w:rPr>
      </w:pPr>
      <w:r>
        <w:rPr>
          <w:rFonts w:ascii="Arial" w:hAnsi="Arial"/>
          <w:b w:val="0"/>
        </w:rPr>
        <w:t>Würth Elektronik ist Teil der Würth-Gruppe, dem Weltmarktführer für Montage- und Befestigungstechnik. Das Unternehmen beschäftigt 7 300 Mitarbeitende und hat im Jahr 2020 einen Umsatz von 823 Millionen Euro erwirtschaftet.</w:t>
      </w:r>
    </w:p>
    <w:p>
      <w:pPr>
        <w:pStyle w:val="Textkrper"/>
        <w:spacing w:before="120" w:after="120" w:line="276" w:lineRule="auto"/>
        <w:rPr>
          <w:rFonts w:ascii="Arial" w:hAnsi="Arial"/>
          <w:b w:val="0"/>
        </w:rPr>
      </w:pPr>
      <w:r>
        <w:rPr>
          <w:rFonts w:ascii="Arial" w:hAnsi="Arial"/>
          <w:b w:val="0"/>
        </w:rPr>
        <w:t xml:space="preserve">Würth Elektronik: </w:t>
      </w:r>
      <w:proofErr w:type="spellStart"/>
      <w:r>
        <w:rPr>
          <w:rFonts w:ascii="Arial" w:hAnsi="Arial"/>
          <w:b w:val="0"/>
        </w:rPr>
        <w:t>more</w:t>
      </w:r>
      <w:proofErr w:type="spellEnd"/>
      <w:r>
        <w:rPr>
          <w:rFonts w:ascii="Arial" w:hAnsi="Arial"/>
          <w:b w:val="0"/>
        </w:rPr>
        <w:t xml:space="preserve"> </w:t>
      </w:r>
      <w:proofErr w:type="spellStart"/>
      <w:r>
        <w:rPr>
          <w:rFonts w:ascii="Arial" w:hAnsi="Arial"/>
          <w:b w:val="0"/>
        </w:rPr>
        <w:t>than</w:t>
      </w:r>
      <w:proofErr w:type="spellEnd"/>
      <w:r>
        <w:rPr>
          <w:rFonts w:ascii="Arial" w:hAnsi="Arial"/>
          <w:b w:val="0"/>
        </w:rPr>
        <w:t xml:space="preserve"> </w:t>
      </w:r>
      <w:proofErr w:type="spellStart"/>
      <w:r>
        <w:rPr>
          <w:rFonts w:ascii="Arial" w:hAnsi="Arial"/>
          <w:b w:val="0"/>
        </w:rPr>
        <w:t>you</w:t>
      </w:r>
      <w:proofErr w:type="spellEnd"/>
      <w:r>
        <w:rPr>
          <w:rFonts w:ascii="Arial" w:hAnsi="Arial"/>
          <w:b w:val="0"/>
        </w:rPr>
        <w:t xml:space="preserve"> </w:t>
      </w:r>
      <w:proofErr w:type="spellStart"/>
      <w:r>
        <w:rPr>
          <w:rFonts w:ascii="Arial" w:hAnsi="Arial"/>
          <w:b w:val="0"/>
        </w:rPr>
        <w:t>expect</w:t>
      </w:r>
      <w:proofErr w:type="spellEnd"/>
      <w:r>
        <w:rPr>
          <w:rFonts w:ascii="Arial" w:hAnsi="Arial"/>
          <w:b w:val="0"/>
        </w:rPr>
        <w:t>!</w:t>
      </w:r>
    </w:p>
    <w:p>
      <w:pPr>
        <w:pStyle w:val="Textkrper"/>
        <w:spacing w:before="120" w:after="120" w:line="276" w:lineRule="auto"/>
        <w:rPr>
          <w:rFonts w:ascii="Arial" w:hAnsi="Arial"/>
        </w:rPr>
      </w:pPr>
      <w:r>
        <w:rPr>
          <w:rFonts w:ascii="Arial" w:hAnsi="Arial"/>
        </w:rPr>
        <w:t>Weitere Informationen unter www.we-online.com</w:t>
      </w:r>
    </w:p>
    <w:p>
      <w:pPr>
        <w:rPr>
          <w:rFonts w:ascii="Verdana" w:hAnsi="Verdana" w:cs="Arial"/>
          <w:b/>
          <w:bCs/>
          <w:sz w:val="20"/>
          <w:szCs w:val="20"/>
        </w:rPr>
      </w:pPr>
      <w:r>
        <w:br w:type="page"/>
      </w:r>
    </w:p>
    <w:p>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tc>
          <w:tcPr>
            <w:tcW w:w="3902" w:type="dxa"/>
            <w:hideMark/>
          </w:tcPr>
          <w:p>
            <w:pPr>
              <w:pStyle w:val="Textkrper"/>
              <w:autoSpaceDE/>
              <w:adjustRightInd/>
              <w:spacing w:before="120" w:after="120" w:line="276" w:lineRule="auto"/>
              <w:rPr>
                <w:rFonts w:ascii="Arial" w:hAnsi="Arial"/>
                <w:bCs w:val="0"/>
                <w:szCs w:val="24"/>
              </w:rPr>
            </w:pPr>
            <w:r>
              <w:rPr>
                <w:rFonts w:ascii="Arial" w:hAnsi="Arial"/>
                <w:b w:val="0"/>
                <w:bCs w:val="0"/>
              </w:rPr>
              <w:br w:type="page"/>
            </w:r>
            <w:r>
              <w:rPr>
                <w:rFonts w:ascii="Arial" w:hAnsi="Arial"/>
                <w:bCs w:val="0"/>
                <w:szCs w:val="24"/>
              </w:rPr>
              <w:t>Weitere Informationen:</w:t>
            </w:r>
          </w:p>
          <w:p>
            <w:pPr>
              <w:spacing w:before="120" w:after="120" w:line="276" w:lineRule="auto"/>
              <w:rPr>
                <w:rFonts w:ascii="Arial" w:hAnsi="Arial" w:cs="Arial"/>
                <w:sz w:val="20"/>
              </w:rPr>
            </w:pPr>
            <w:r>
              <w:rPr>
                <w:rFonts w:ascii="Arial" w:hAnsi="Arial" w:cs="Arial"/>
                <w:sz w:val="20"/>
              </w:rPr>
              <w:t xml:space="preserve">Würth Elektronik </w:t>
            </w:r>
            <w:proofErr w:type="spellStart"/>
            <w:r>
              <w:rPr>
                <w:rFonts w:ascii="Arial" w:hAnsi="Arial" w:cs="Arial"/>
                <w:sz w:val="20"/>
              </w:rPr>
              <w:t>eiSos</w:t>
            </w:r>
            <w:proofErr w:type="spellEnd"/>
            <w:r>
              <w:rPr>
                <w:rFonts w:ascii="Arial" w:hAnsi="Arial" w:cs="Arial"/>
                <w:sz w:val="20"/>
              </w:rPr>
              <w:t xml:space="preserve"> GmbH &amp; Co. KG</w:t>
            </w:r>
            <w:r>
              <w:rPr>
                <w:rFonts w:ascii="Arial" w:hAnsi="Arial" w:cs="Arial"/>
                <w:sz w:val="20"/>
              </w:rPr>
              <w:br/>
              <w:t>Sarah Hurst</w:t>
            </w:r>
            <w:r>
              <w:rPr>
                <w:rFonts w:ascii="Arial" w:hAnsi="Arial" w:cs="Arial"/>
                <w:sz w:val="20"/>
              </w:rPr>
              <w:br/>
              <w:t>Max-Eyth-Straße 1</w:t>
            </w:r>
            <w:r>
              <w:rPr>
                <w:rFonts w:ascii="Arial" w:hAnsi="Arial" w:cs="Arial"/>
                <w:sz w:val="20"/>
              </w:rPr>
              <w:br/>
              <w:t xml:space="preserve">74638 </w:t>
            </w:r>
            <w:proofErr w:type="spellStart"/>
            <w:r>
              <w:rPr>
                <w:rFonts w:ascii="Arial" w:hAnsi="Arial" w:cs="Arial"/>
                <w:sz w:val="20"/>
              </w:rPr>
              <w:t>Waldenburg</w:t>
            </w:r>
            <w:proofErr w:type="spellEnd"/>
          </w:p>
          <w:p>
            <w:pPr>
              <w:spacing w:before="120" w:after="120" w:line="276" w:lineRule="auto"/>
              <w:rPr>
                <w:rFonts w:ascii="Arial" w:hAnsi="Arial" w:cs="Arial"/>
                <w:bCs/>
                <w:sz w:val="20"/>
              </w:rPr>
            </w:pPr>
            <w:r>
              <w:rPr>
                <w:rFonts w:ascii="Arial" w:hAnsi="Arial" w:cs="Arial"/>
                <w:sz w:val="20"/>
              </w:rPr>
              <w:t>Telefon: +49 7942 945-5186</w:t>
            </w:r>
            <w:r>
              <w:rPr>
                <w:rFonts w:ascii="Arial" w:hAnsi="Arial" w:cs="Arial"/>
                <w:sz w:val="20"/>
              </w:rPr>
              <w:br/>
            </w:r>
            <w:r>
              <w:rPr>
                <w:rFonts w:ascii="Arial" w:hAnsi="Arial" w:cs="Arial"/>
                <w:bCs/>
                <w:sz w:val="20"/>
              </w:rPr>
              <w:t>E-Mail: sarah.hurst@we-online.de</w:t>
            </w:r>
          </w:p>
          <w:p>
            <w:pPr>
              <w:spacing w:before="120" w:after="120" w:line="276" w:lineRule="auto"/>
              <w:rPr>
                <w:rFonts w:ascii="Arial" w:hAnsi="Arial" w:cs="Arial"/>
                <w:bCs/>
                <w:sz w:val="20"/>
              </w:rPr>
            </w:pPr>
            <w:r>
              <w:rPr>
                <w:rFonts w:ascii="Arial" w:hAnsi="Arial" w:cs="Arial"/>
                <w:bCs/>
                <w:sz w:val="20"/>
              </w:rPr>
              <w:t>www.we-online.com</w:t>
            </w:r>
          </w:p>
        </w:tc>
        <w:tc>
          <w:tcPr>
            <w:tcW w:w="3193" w:type="dxa"/>
            <w:hideMark/>
          </w:tcPr>
          <w:p>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Pressekontakt:</w:t>
            </w:r>
          </w:p>
          <w:p>
            <w:pPr>
              <w:tabs>
                <w:tab w:val="left" w:pos="1065"/>
              </w:tabs>
              <w:spacing w:before="120" w:after="120" w:line="276" w:lineRule="auto"/>
              <w:rPr>
                <w:rFonts w:ascii="Arial" w:hAnsi="Arial" w:cs="Arial"/>
                <w:bCs/>
                <w:sz w:val="20"/>
              </w:rPr>
            </w:pPr>
            <w:proofErr w:type="spellStart"/>
            <w:r>
              <w:rPr>
                <w:rFonts w:ascii="Arial" w:hAnsi="Arial" w:cs="Arial"/>
                <w:bCs/>
                <w:sz w:val="20"/>
              </w:rPr>
              <w:t>HighTech</w:t>
            </w:r>
            <w:proofErr w:type="spellEnd"/>
            <w:r>
              <w:rPr>
                <w:rFonts w:ascii="Arial" w:hAnsi="Arial" w:cs="Arial"/>
                <w:bCs/>
                <w:sz w:val="20"/>
              </w:rPr>
              <w:t xml:space="preserve"> </w:t>
            </w:r>
            <w:proofErr w:type="spellStart"/>
            <w:r>
              <w:rPr>
                <w:rFonts w:ascii="Arial" w:hAnsi="Arial" w:cs="Arial"/>
                <w:bCs/>
                <w:sz w:val="20"/>
              </w:rPr>
              <w:t>communications</w:t>
            </w:r>
            <w:proofErr w:type="spellEnd"/>
            <w:r>
              <w:rPr>
                <w:rFonts w:ascii="Arial" w:hAnsi="Arial" w:cs="Arial"/>
                <w:bCs/>
                <w:sz w:val="20"/>
              </w:rPr>
              <w:t xml:space="preserve"> GmbH</w:t>
            </w:r>
            <w:r>
              <w:rPr>
                <w:rFonts w:ascii="Arial" w:hAnsi="Arial" w:cs="Arial"/>
                <w:bCs/>
                <w:sz w:val="20"/>
              </w:rPr>
              <w:br/>
              <w:t>Brigitte Basilio</w:t>
            </w:r>
            <w:r>
              <w:rPr>
                <w:rFonts w:ascii="Arial" w:hAnsi="Arial" w:cs="Arial"/>
                <w:bCs/>
                <w:sz w:val="20"/>
              </w:rPr>
              <w:br/>
            </w:r>
            <w:proofErr w:type="spellStart"/>
            <w:r>
              <w:rPr>
                <w:rFonts w:ascii="Arial" w:hAnsi="Arial" w:cs="Arial"/>
                <w:bCs/>
                <w:sz w:val="20"/>
              </w:rPr>
              <w:t>Brunhamstraße</w:t>
            </w:r>
            <w:proofErr w:type="spellEnd"/>
            <w:r>
              <w:rPr>
                <w:rFonts w:ascii="Arial" w:hAnsi="Arial" w:cs="Arial"/>
                <w:bCs/>
                <w:sz w:val="20"/>
              </w:rPr>
              <w:t xml:space="preserve"> 21</w:t>
            </w:r>
            <w:r>
              <w:rPr>
                <w:rFonts w:ascii="Arial" w:hAnsi="Arial" w:cs="Arial"/>
                <w:bCs/>
                <w:sz w:val="20"/>
              </w:rPr>
              <w:br/>
              <w:t>81249 München</w:t>
            </w:r>
          </w:p>
          <w:p>
            <w:pPr>
              <w:tabs>
                <w:tab w:val="left" w:pos="1065"/>
              </w:tabs>
              <w:spacing w:before="120" w:after="120" w:line="276" w:lineRule="auto"/>
              <w:rPr>
                <w:rFonts w:ascii="Arial" w:hAnsi="Arial" w:cs="Arial"/>
                <w:bCs/>
                <w:sz w:val="20"/>
              </w:rPr>
            </w:pPr>
            <w:r>
              <w:rPr>
                <w:rFonts w:ascii="Arial" w:hAnsi="Arial" w:cs="Arial"/>
                <w:bCs/>
                <w:sz w:val="20"/>
              </w:rPr>
              <w:t>Telefon: +49 89 500778-20</w:t>
            </w:r>
            <w:r>
              <w:rPr>
                <w:rFonts w:ascii="Arial" w:hAnsi="Arial" w:cs="Arial"/>
                <w:bCs/>
                <w:sz w:val="20"/>
              </w:rPr>
              <w:br/>
              <w:t xml:space="preserve">Telefax: +49 89 500778-77 </w:t>
            </w:r>
            <w:r>
              <w:rPr>
                <w:rFonts w:ascii="Arial" w:hAnsi="Arial" w:cs="Arial"/>
                <w:bCs/>
                <w:sz w:val="20"/>
              </w:rPr>
              <w:br/>
              <w:t>E-Mail: b.basilio@htcm.de</w:t>
            </w:r>
          </w:p>
          <w:p>
            <w:pPr>
              <w:tabs>
                <w:tab w:val="left" w:pos="1065"/>
              </w:tabs>
              <w:spacing w:before="120" w:after="120" w:line="276" w:lineRule="auto"/>
              <w:rPr>
                <w:rFonts w:ascii="Arial" w:hAnsi="Arial" w:cs="Arial"/>
                <w:bCs/>
                <w:sz w:val="20"/>
              </w:rPr>
            </w:pPr>
            <w:r>
              <w:rPr>
                <w:rFonts w:ascii="Arial" w:hAnsi="Arial" w:cs="Arial"/>
                <w:bCs/>
                <w:sz w:val="20"/>
              </w:rPr>
              <w:t xml:space="preserve">www.htcm.de </w:t>
            </w:r>
          </w:p>
        </w:tc>
      </w:tr>
    </w:tbl>
    <w:p>
      <w:pPr>
        <w:pStyle w:val="Textkrper"/>
        <w:spacing w:before="120" w:after="120" w:line="260" w:lineRule="exact"/>
      </w:pPr>
    </w:p>
    <w:p>
      <w:pPr>
        <w:pStyle w:val="Textkrper"/>
        <w:spacing w:before="120" w:after="120" w:line="260" w:lineRule="exact"/>
        <w:jc w:val="both"/>
      </w:pPr>
    </w:p>
    <w:sectPr>
      <w:headerReference w:type="default" r:id="rId10"/>
      <w:footerReference w:type="default" r:id="rId11"/>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4536"/>
        <w:tab w:val="clear" w:pos="9072"/>
        <w:tab w:val="right" w:pos="7088"/>
      </w:tabs>
      <w:rPr>
        <w:rFonts w:ascii="Arial" w:hAnsi="Arial" w:cs="Arial"/>
        <w:noProof/>
        <w:snapToGrid w:val="0"/>
        <w:sz w:val="16"/>
        <w:szCs w:val="16"/>
        <w:lang w:val="en-US"/>
      </w:rPr>
    </w:pPr>
    <w:r>
      <w:rPr>
        <w:rFonts w:ascii="Arial" w:hAnsi="Arial" w:cs="Arial"/>
        <w:snapToGrid w:val="0"/>
        <w:sz w:val="16"/>
        <w:szCs w:val="16"/>
      </w:rPr>
      <w:fldChar w:fldCharType="begin"/>
    </w:r>
    <w:r>
      <w:rPr>
        <w:rFonts w:ascii="Arial" w:hAnsi="Arial" w:cs="Arial"/>
        <w:snapToGrid w:val="0"/>
        <w:sz w:val="16"/>
        <w:szCs w:val="16"/>
        <w:lang w:val="en-US"/>
      </w:rPr>
      <w:instrText xml:space="preserve"> FILENAME  \* MERGEFORMAT </w:instrText>
    </w:r>
    <w:r>
      <w:rPr>
        <w:rFonts w:ascii="Arial" w:hAnsi="Arial" w:cs="Arial"/>
        <w:snapToGrid w:val="0"/>
        <w:sz w:val="16"/>
        <w:szCs w:val="16"/>
      </w:rPr>
      <w:fldChar w:fldCharType="separate"/>
    </w:r>
    <w:r>
      <w:rPr>
        <w:rFonts w:ascii="Arial" w:hAnsi="Arial" w:cs="Arial"/>
        <w:noProof/>
        <w:snapToGrid w:val="0"/>
        <w:sz w:val="16"/>
        <w:szCs w:val="16"/>
        <w:lang w:val="en-US"/>
      </w:rPr>
      <w:t>WTH1PI948.docx</w:t>
    </w:r>
    <w:r>
      <w:rPr>
        <w:rFonts w:ascii="Arial" w:hAnsi="Arial" w:cs="Arial"/>
        <w:snapToGrid w:val="0"/>
        <w:sz w:val="16"/>
        <w:szCs w:val="16"/>
      </w:rPr>
      <w:fldChar w:fldCharType="end"/>
    </w:r>
    <w:r>
      <w:rPr>
        <w:rFonts w:ascii="Arial" w:hAnsi="Arial" w:cs="Arial"/>
        <w:snapToGrid w:val="0"/>
        <w:sz w:val="16"/>
        <w:szCs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tabs>
        <w:tab w:val="clear" w:pos="9072"/>
        <w:tab w:val="right" w:pos="9498"/>
      </w:tabs>
    </w:pPr>
    <w:r>
      <w:rPr>
        <w:noProof/>
      </w:rPr>
      <w:drawing>
        <wp:anchor distT="0" distB="0" distL="114300" distR="114300" simplePos="0" relativeHeight="251657728" behindDoc="0" locked="0" layoutInCell="1" allowOverlap="1">
          <wp:simplePos x="0" y="0"/>
          <wp:positionH relativeFrom="column">
            <wp:posOffset>-52705</wp:posOffset>
          </wp:positionH>
          <wp:positionV relativeFrom="paragraph">
            <wp:posOffset>-97790</wp:posOffset>
          </wp:positionV>
          <wp:extent cx="6545580" cy="1080135"/>
          <wp:effectExtent l="0" t="0" r="0" b="0"/>
          <wp:wrapNone/>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5580" cy="10801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chartTrackingRefBased/>
  <w15:docId w15:val="{22D6FEAD-BCCE-4351-9BAE-1C175CD31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styleId="BesuchterLink">
    <w:name w:val="Followed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744229557">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0F1AF0-9CC1-4481-9537-F0942FA77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408</Words>
  <Characters>3175</Characters>
  <Application>Microsoft Office Word</Application>
  <DocSecurity>0</DocSecurity>
  <Lines>26</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Pressemitteilung</vt:lpstr>
    </vt:vector>
  </TitlesOfParts>
  <Company/>
  <LinksUpToDate>false</LinksUpToDate>
  <CharactersWithSpaces>3576</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Rohleder, Daniela</dc:creator>
  <cp:keywords/>
  <cp:lastModifiedBy>Rohleder, Daniela</cp:lastModifiedBy>
  <cp:revision>2</cp:revision>
  <cp:lastPrinted>2020-01-30T14:26:00Z</cp:lastPrinted>
  <dcterms:created xsi:type="dcterms:W3CDTF">2022-03-10T07:50:00Z</dcterms:created>
  <dcterms:modified xsi:type="dcterms:W3CDTF">2022-03-10T07:50:00Z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