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989C" w14:textId="77777777" w:rsidR="0001251B" w:rsidRDefault="00623814">
      <w:pPr>
        <w:pStyle w:val="berschrift1"/>
        <w:spacing w:before="720" w:after="720" w:line="260" w:lineRule="exact"/>
        <w:rPr>
          <w:sz w:val="20"/>
          <w:lang w:bidi="it-IT"/>
        </w:rPr>
      </w:pPr>
      <w:r>
        <w:rPr>
          <w:sz w:val="20"/>
          <w:lang w:bidi="it-IT"/>
        </w:rPr>
        <w:t>MEDIENINFORMATION</w:t>
      </w:r>
    </w:p>
    <w:p w14:paraId="596C51C4" w14:textId="77777777" w:rsidR="0001251B" w:rsidRDefault="00623814">
      <w:pPr>
        <w:rPr>
          <w:rFonts w:ascii="Arial" w:hAnsi="Arial" w:cs="Arial"/>
          <w:b/>
          <w:bCs/>
        </w:rPr>
      </w:pPr>
      <w:r>
        <w:rPr>
          <w:rFonts w:ascii="Arial" w:hAnsi="Arial" w:cs="Arial"/>
          <w:b/>
          <w:bCs/>
        </w:rPr>
        <w:t xml:space="preserve">Würth Elektronik veröffentlicht Wireless Connectivity &amp; Sensors </w:t>
      </w:r>
      <w:proofErr w:type="spellStart"/>
      <w:r>
        <w:rPr>
          <w:rFonts w:ascii="Arial" w:hAnsi="Arial" w:cs="Arial"/>
          <w:b/>
          <w:bCs/>
        </w:rPr>
        <w:t>Product</w:t>
      </w:r>
      <w:proofErr w:type="spellEnd"/>
      <w:r>
        <w:rPr>
          <w:rFonts w:ascii="Arial" w:hAnsi="Arial" w:cs="Arial"/>
          <w:b/>
          <w:bCs/>
        </w:rPr>
        <w:t xml:space="preserve"> Guide</w:t>
      </w:r>
    </w:p>
    <w:p w14:paraId="2B89B5C7" w14:textId="77777777" w:rsidR="0001251B" w:rsidRDefault="00623814">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Funkmodule, Sensoren und Tipps fürs </w:t>
      </w:r>
      <w:proofErr w:type="spellStart"/>
      <w:r>
        <w:rPr>
          <w:rFonts w:ascii="Arial" w:hAnsi="Arial" w:cs="Arial"/>
          <w:b/>
          <w:bCs/>
          <w:color w:val="000000"/>
          <w:sz w:val="36"/>
        </w:rPr>
        <w:t>IIoT</w:t>
      </w:r>
      <w:proofErr w:type="spellEnd"/>
    </w:p>
    <w:p w14:paraId="5D0F6A82" w14:textId="6401063B" w:rsidR="0001251B" w:rsidRPr="00A47530" w:rsidRDefault="00623814">
      <w:pPr>
        <w:pStyle w:val="Textkrper"/>
        <w:spacing w:before="120" w:after="120" w:line="260" w:lineRule="exact"/>
        <w:jc w:val="both"/>
        <w:rPr>
          <w:rFonts w:ascii="Arial" w:hAnsi="Arial"/>
        </w:rPr>
      </w:pPr>
      <w:proofErr w:type="spellStart"/>
      <w:r w:rsidRPr="00633BF2">
        <w:rPr>
          <w:rFonts w:ascii="Arial" w:hAnsi="Arial"/>
          <w:color w:val="000000"/>
        </w:rPr>
        <w:t>Waldenburg</w:t>
      </w:r>
      <w:proofErr w:type="spellEnd"/>
      <w:r w:rsidRPr="00633BF2">
        <w:rPr>
          <w:rFonts w:ascii="Arial" w:hAnsi="Arial"/>
          <w:color w:val="000000"/>
        </w:rPr>
        <w:t xml:space="preserve">, </w:t>
      </w:r>
      <w:r w:rsidR="00937E79" w:rsidRPr="00633BF2">
        <w:rPr>
          <w:rFonts w:ascii="Arial" w:hAnsi="Arial"/>
          <w:color w:val="000000"/>
        </w:rPr>
        <w:t>21. Juli</w:t>
      </w:r>
      <w:r w:rsidRPr="00633BF2">
        <w:rPr>
          <w:rFonts w:ascii="Arial" w:hAnsi="Arial"/>
          <w:color w:val="000000"/>
        </w:rPr>
        <w:t xml:space="preserve"> 2022 – Mehr als einen Katalog wollte die Division </w:t>
      </w:r>
      <w:r w:rsidRPr="00633BF2">
        <w:rPr>
          <w:rFonts w:ascii="Arial" w:hAnsi="Arial"/>
        </w:rPr>
        <w:t>Wireless Connectivity &amp; Sensors</w:t>
      </w:r>
      <w:r>
        <w:rPr>
          <w:rFonts w:ascii="Arial" w:hAnsi="Arial"/>
        </w:rPr>
        <w:t xml:space="preserve"> bei Würth Elektronik herausgeben und präsentiert einen „</w:t>
      </w:r>
      <w:proofErr w:type="spellStart"/>
      <w:r>
        <w:rPr>
          <w:rFonts w:ascii="Arial" w:hAnsi="Arial"/>
        </w:rPr>
        <w:t>Product</w:t>
      </w:r>
      <w:proofErr w:type="spellEnd"/>
      <w:r>
        <w:rPr>
          <w:rFonts w:ascii="Arial" w:hAnsi="Arial"/>
        </w:rPr>
        <w:t xml:space="preserve"> Guide“. Auf 200 Seiten bietet er viele für die Anwendungsentwicklung wichtige Informationen zu den Produkten und den dahinterstehenden </w:t>
      </w:r>
      <w:r w:rsidRPr="00937E79">
        <w:rPr>
          <w:rFonts w:ascii="Arial" w:hAnsi="Arial"/>
        </w:rPr>
        <w:t xml:space="preserve">Technologien. Der Produkt-Guide kann unter </w:t>
      </w:r>
      <w:hyperlink r:id="rId8" w:history="1">
        <w:r w:rsidRPr="002A214C">
          <w:rPr>
            <w:rStyle w:val="Hyperlink"/>
            <w:rFonts w:ascii="Arial" w:hAnsi="Arial"/>
          </w:rPr>
          <w:t>we-online.com/order-</w:t>
        </w:r>
        <w:proofErr w:type="spellStart"/>
        <w:r w:rsidRPr="002A214C">
          <w:rPr>
            <w:rStyle w:val="Hyperlink"/>
            <w:rFonts w:ascii="Arial" w:hAnsi="Arial"/>
          </w:rPr>
          <w:t>catalog</w:t>
        </w:r>
        <w:proofErr w:type="spellEnd"/>
      </w:hyperlink>
      <w:r w:rsidR="00A47530" w:rsidRPr="00937E79">
        <w:rPr>
          <w:rStyle w:val="Hyperlink"/>
          <w:rFonts w:ascii="Arial" w:hAnsi="Arial"/>
          <w:sz w:val="18"/>
          <w:u w:val="none"/>
        </w:rPr>
        <w:t xml:space="preserve"> </w:t>
      </w:r>
      <w:r w:rsidRPr="00937E79">
        <w:rPr>
          <w:rFonts w:ascii="Arial" w:hAnsi="Arial"/>
        </w:rPr>
        <w:t>bestellt werden</w:t>
      </w:r>
      <w:r w:rsidRPr="00A47530">
        <w:rPr>
          <w:rFonts w:ascii="Arial" w:hAnsi="Arial"/>
        </w:rPr>
        <w:t>.</w:t>
      </w:r>
    </w:p>
    <w:p w14:paraId="3375E78D" w14:textId="12255DA6" w:rsidR="0001251B" w:rsidRDefault="00623814">
      <w:pPr>
        <w:pStyle w:val="Textkrper"/>
        <w:spacing w:before="120" w:after="120" w:line="260" w:lineRule="exact"/>
        <w:jc w:val="both"/>
        <w:rPr>
          <w:rFonts w:ascii="Arial" w:hAnsi="Arial"/>
          <w:b w:val="0"/>
          <w:bCs w:val="0"/>
        </w:rPr>
      </w:pPr>
      <w:r>
        <w:rPr>
          <w:rFonts w:ascii="Arial" w:hAnsi="Arial"/>
          <w:b w:val="0"/>
          <w:bCs w:val="0"/>
        </w:rPr>
        <w:t xml:space="preserve">Der </w:t>
      </w:r>
      <w:proofErr w:type="spellStart"/>
      <w:r>
        <w:rPr>
          <w:rFonts w:ascii="Arial" w:hAnsi="Arial"/>
          <w:b w:val="0"/>
          <w:bCs w:val="0"/>
        </w:rPr>
        <w:t>Product</w:t>
      </w:r>
      <w:proofErr w:type="spellEnd"/>
      <w:r>
        <w:rPr>
          <w:rFonts w:ascii="Arial" w:hAnsi="Arial"/>
          <w:b w:val="0"/>
          <w:bCs w:val="0"/>
        </w:rPr>
        <w:t xml:space="preserve"> Guide Wireless Connectivity &amp; Sensors dient in erster Linie dazu, Kunden die Auswahl der für sie geeigneten Produkte mit </w:t>
      </w:r>
      <w:r>
        <w:rPr>
          <w:rFonts w:ascii="Arial" w:hAnsi="Arial"/>
          <w:b w:val="0"/>
          <w:bCs w:val="0"/>
          <w:color w:val="000000"/>
        </w:rPr>
        <w:t>Übersichten, Schaubildern und Grafiken zu Technologien</w:t>
      </w:r>
      <w:r>
        <w:rPr>
          <w:rFonts w:ascii="Arial" w:hAnsi="Arial"/>
          <w:b w:val="0"/>
          <w:bCs w:val="0"/>
        </w:rPr>
        <w:t xml:space="preserve"> zu erleichtern. Das breite Portfolio an Funkmodulen mit verschiedenen gängigen, aber auch proprietären Funktechniken von Würth Elektronik ist die Grundlage für neue Internet-</w:t>
      </w:r>
      <w:proofErr w:type="spellStart"/>
      <w:r>
        <w:rPr>
          <w:rFonts w:ascii="Arial" w:hAnsi="Arial"/>
          <w:b w:val="0"/>
          <w:bCs w:val="0"/>
        </w:rPr>
        <w:t>of</w:t>
      </w:r>
      <w:proofErr w:type="spellEnd"/>
      <w:r>
        <w:rPr>
          <w:rFonts w:ascii="Arial" w:hAnsi="Arial"/>
          <w:b w:val="0"/>
          <w:bCs w:val="0"/>
        </w:rPr>
        <w:t xml:space="preserve">-Things-Anwendungen (IoT). Sensoren für Temperatur, Feuchtigkeit, Druck oder Vibration mit winzigen stromsparenden Funkmodulen zu versehen, ist ein wichtiger Aspekt intelligenter Lösung. Da die Erweiterung der eigenen Produkte um „smarte“ IoT-Features viele Möglichkeiten bietet, gibt Würth Elektronik im </w:t>
      </w:r>
      <w:proofErr w:type="spellStart"/>
      <w:r>
        <w:rPr>
          <w:rFonts w:ascii="Arial" w:hAnsi="Arial"/>
          <w:b w:val="0"/>
          <w:bCs w:val="0"/>
        </w:rPr>
        <w:t>Product</w:t>
      </w:r>
      <w:proofErr w:type="spellEnd"/>
      <w:r>
        <w:rPr>
          <w:rFonts w:ascii="Arial" w:hAnsi="Arial"/>
          <w:b w:val="0"/>
          <w:bCs w:val="0"/>
        </w:rPr>
        <w:t xml:space="preserve"> Guide zahlreiche Beispiele und Lösungsansätze für Smart Factory, Smart Industry, Smart Home, Smart Building und anderen Einsatzgebieten.</w:t>
      </w:r>
    </w:p>
    <w:p w14:paraId="4D40DC65" w14:textId="084C220D" w:rsidR="0001251B" w:rsidRDefault="00623814">
      <w:pPr>
        <w:pStyle w:val="Textkrper"/>
        <w:spacing w:before="120" w:after="120" w:line="260" w:lineRule="exact"/>
        <w:jc w:val="both"/>
        <w:rPr>
          <w:rFonts w:ascii="Arial" w:hAnsi="Arial"/>
          <w:b w:val="0"/>
          <w:bCs w:val="0"/>
        </w:rPr>
      </w:pPr>
      <w:r>
        <w:rPr>
          <w:rFonts w:ascii="Arial" w:hAnsi="Arial"/>
          <w:b w:val="0"/>
          <w:bCs w:val="0"/>
        </w:rPr>
        <w:t>„Wir erklären die Produkte und die verwendeten Technologien und wollen Anregungen geben, wie Sensorik und Vernetzung neue Möglichkeiten eröffnen. Natürlich stehen wir unseren Kunden auch mit Rat und Tat zur Seite – bis hin zur Design-in-Unterstützung. Das gehört für uns zu ‚</w:t>
      </w:r>
      <w:proofErr w:type="spellStart"/>
      <w:r>
        <w:rPr>
          <w:rFonts w:ascii="Arial" w:hAnsi="Arial"/>
          <w:b w:val="0"/>
          <w:bCs w:val="0"/>
        </w:rPr>
        <w:t>more</w:t>
      </w:r>
      <w:proofErr w:type="spellEnd"/>
      <w:r>
        <w:rPr>
          <w:rFonts w:ascii="Arial" w:hAnsi="Arial"/>
          <w:b w:val="0"/>
          <w:bCs w:val="0"/>
        </w:rPr>
        <w:t xml:space="preserve"> </w:t>
      </w:r>
      <w:proofErr w:type="spellStart"/>
      <w:r>
        <w:rPr>
          <w:rFonts w:ascii="Arial" w:hAnsi="Arial"/>
          <w:b w:val="0"/>
          <w:bCs w:val="0"/>
        </w:rPr>
        <w:t>than</w:t>
      </w:r>
      <w:proofErr w:type="spellEnd"/>
      <w:r>
        <w:rPr>
          <w:rFonts w:ascii="Arial" w:hAnsi="Arial"/>
          <w:b w:val="0"/>
          <w:bCs w:val="0"/>
        </w:rPr>
        <w:t xml:space="preserve"> </w:t>
      </w:r>
      <w:proofErr w:type="spellStart"/>
      <w:r>
        <w:rPr>
          <w:rFonts w:ascii="Arial" w:hAnsi="Arial"/>
          <w:b w:val="0"/>
          <w:bCs w:val="0"/>
        </w:rPr>
        <w:t>you</w:t>
      </w:r>
      <w:proofErr w:type="spellEnd"/>
      <w:r>
        <w:rPr>
          <w:rFonts w:ascii="Arial" w:hAnsi="Arial"/>
          <w:b w:val="0"/>
          <w:bCs w:val="0"/>
        </w:rPr>
        <w:t xml:space="preserve"> </w:t>
      </w:r>
      <w:proofErr w:type="spellStart"/>
      <w:r>
        <w:rPr>
          <w:rFonts w:ascii="Arial" w:hAnsi="Arial"/>
          <w:b w:val="0"/>
          <w:bCs w:val="0"/>
        </w:rPr>
        <w:t>expect</w:t>
      </w:r>
      <w:proofErr w:type="spellEnd"/>
      <w:r>
        <w:rPr>
          <w:rFonts w:ascii="Arial" w:hAnsi="Arial"/>
          <w:b w:val="0"/>
          <w:bCs w:val="0"/>
        </w:rPr>
        <w:t xml:space="preserve">‘“, sagt </w:t>
      </w:r>
      <w:r w:rsidRPr="00A47530">
        <w:rPr>
          <w:rFonts w:ascii="Arial" w:hAnsi="Arial"/>
          <w:b w:val="0"/>
          <w:bCs w:val="0"/>
        </w:rPr>
        <w:t xml:space="preserve">Markus Eberle, </w:t>
      </w:r>
      <w:proofErr w:type="gramStart"/>
      <w:r w:rsidRPr="00A47530">
        <w:rPr>
          <w:rFonts w:ascii="Arial" w:hAnsi="Arial"/>
          <w:b w:val="0"/>
          <w:bCs w:val="0"/>
        </w:rPr>
        <w:t>Marketing Manager</w:t>
      </w:r>
      <w:proofErr w:type="gramEnd"/>
      <w:r w:rsidRPr="00A47530">
        <w:rPr>
          <w:rFonts w:ascii="Arial" w:hAnsi="Arial"/>
          <w:b w:val="0"/>
          <w:bCs w:val="0"/>
        </w:rPr>
        <w:t xml:space="preserve"> bei Würth Elektronik </w:t>
      </w:r>
      <w:proofErr w:type="spellStart"/>
      <w:r w:rsidRPr="00A47530">
        <w:rPr>
          <w:rFonts w:ascii="Arial" w:hAnsi="Arial"/>
          <w:b w:val="0"/>
          <w:bCs w:val="0"/>
        </w:rPr>
        <w:t>eiSos</w:t>
      </w:r>
      <w:proofErr w:type="spellEnd"/>
      <w:r w:rsidRPr="00A47530">
        <w:rPr>
          <w:rFonts w:ascii="Arial" w:hAnsi="Arial"/>
          <w:b w:val="0"/>
          <w:bCs w:val="0"/>
        </w:rPr>
        <w:t>.</w:t>
      </w:r>
    </w:p>
    <w:p w14:paraId="4C53F62B" w14:textId="428C3C50" w:rsidR="0001251B" w:rsidRDefault="0001251B">
      <w:pPr>
        <w:pStyle w:val="Textkrper"/>
        <w:spacing w:before="120" w:after="120" w:line="260" w:lineRule="exact"/>
        <w:jc w:val="both"/>
        <w:rPr>
          <w:rFonts w:ascii="Arial" w:hAnsi="Arial"/>
          <w:b w:val="0"/>
          <w:bCs w:val="0"/>
        </w:rPr>
      </w:pPr>
    </w:p>
    <w:p w14:paraId="18F29485" w14:textId="77777777" w:rsidR="00937E79" w:rsidRDefault="00937E79">
      <w:pPr>
        <w:pStyle w:val="Textkrper"/>
        <w:spacing w:before="120" w:after="120" w:line="260" w:lineRule="exact"/>
        <w:jc w:val="both"/>
        <w:rPr>
          <w:rFonts w:ascii="Arial" w:hAnsi="Arial"/>
          <w:b w:val="0"/>
          <w:bCs w:val="0"/>
        </w:rPr>
      </w:pPr>
    </w:p>
    <w:p w14:paraId="4C17A38A" w14:textId="77777777" w:rsidR="0001251B" w:rsidRDefault="0001251B">
      <w:pPr>
        <w:pStyle w:val="PITextkrper"/>
        <w:pBdr>
          <w:top w:val="single" w:sz="4" w:space="1" w:color="auto"/>
        </w:pBdr>
        <w:spacing w:before="240"/>
        <w:rPr>
          <w:b/>
          <w:sz w:val="18"/>
          <w:szCs w:val="18"/>
          <w:lang w:val="de-DE"/>
        </w:rPr>
      </w:pPr>
    </w:p>
    <w:p w14:paraId="41E9CFC2" w14:textId="77777777" w:rsidR="0001251B" w:rsidRDefault="00623814">
      <w:pPr>
        <w:spacing w:after="120" w:line="280" w:lineRule="exact"/>
        <w:rPr>
          <w:rFonts w:ascii="Arial" w:hAnsi="Arial" w:cs="Arial"/>
          <w:b/>
          <w:bCs/>
          <w:sz w:val="18"/>
          <w:szCs w:val="18"/>
        </w:rPr>
      </w:pPr>
      <w:r>
        <w:rPr>
          <w:rFonts w:ascii="Arial" w:hAnsi="Arial" w:cs="Arial"/>
          <w:b/>
          <w:bCs/>
          <w:sz w:val="18"/>
          <w:szCs w:val="18"/>
        </w:rPr>
        <w:t>Verfügbares Bildmaterial</w:t>
      </w:r>
    </w:p>
    <w:p w14:paraId="41D40B29" w14:textId="2D38626C" w:rsidR="0001251B" w:rsidRDefault="00623814">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6724943C" w14:textId="350CB616" w:rsidR="00937E79" w:rsidRPr="00937E79" w:rsidRDefault="00937E79" w:rsidP="00937E79">
      <w:pPr>
        <w:pStyle w:val="Textkrper"/>
        <w:spacing w:before="120" w:after="120" w:line="260" w:lineRule="exact"/>
        <w:jc w:val="both"/>
        <w:rPr>
          <w:rFonts w:ascii="Arial" w:hAnsi="Arial"/>
          <w:b w:val="0"/>
          <w:bCs w:val="0"/>
        </w:rPr>
      </w:pPr>
    </w:p>
    <w:p w14:paraId="43B23D8A" w14:textId="4791F5EC" w:rsidR="00937E79" w:rsidRPr="00937E79" w:rsidRDefault="00937E79" w:rsidP="00937E79">
      <w:pPr>
        <w:pStyle w:val="Textkrper"/>
        <w:spacing w:before="120" w:after="120" w:line="260" w:lineRule="exact"/>
        <w:jc w:val="both"/>
        <w:rPr>
          <w:rFonts w:ascii="Arial" w:hAnsi="Arial"/>
          <w:b w:val="0"/>
          <w:bCs w:val="0"/>
        </w:rPr>
      </w:pPr>
    </w:p>
    <w:p w14:paraId="45944576" w14:textId="64399AD4" w:rsidR="00937E79" w:rsidRPr="00937E79" w:rsidRDefault="00937E79" w:rsidP="00937E79">
      <w:pPr>
        <w:pStyle w:val="Textkrper"/>
        <w:spacing w:before="120" w:after="120" w:line="260" w:lineRule="exact"/>
        <w:jc w:val="both"/>
        <w:rPr>
          <w:rFonts w:ascii="Arial" w:hAnsi="Arial"/>
          <w:b w:val="0"/>
          <w:bCs w:val="0"/>
        </w:rPr>
      </w:pPr>
    </w:p>
    <w:p w14:paraId="10F5A47D" w14:textId="77777777" w:rsidR="00937E79" w:rsidRDefault="00937E79">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1251B" w14:paraId="5494DD84" w14:textId="77777777">
        <w:trPr>
          <w:trHeight w:val="1701"/>
        </w:trPr>
        <w:tc>
          <w:tcPr>
            <w:tcW w:w="3510" w:type="dxa"/>
          </w:tcPr>
          <w:p w14:paraId="6AB92891" w14:textId="66BBFBBE" w:rsidR="0001251B" w:rsidRDefault="00623814">
            <w:pPr>
              <w:pStyle w:val="txt"/>
              <w:rPr>
                <w:b/>
                <w:bCs/>
                <w:sz w:val="18"/>
              </w:rPr>
            </w:pPr>
            <w:r>
              <w:rPr>
                <w:b/>
              </w:rPr>
              <w:br/>
            </w:r>
            <w:r w:rsidR="00937E79">
              <w:rPr>
                <w:noProof/>
              </w:rPr>
              <w:drawing>
                <wp:inline distT="0" distB="0" distL="0" distR="0" wp14:anchorId="535D71A0" wp14:editId="58EABB52">
                  <wp:extent cx="2132973" cy="172402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754" r="8754"/>
                          <a:stretch/>
                        </pic:blipFill>
                        <pic:spPr bwMode="auto">
                          <a:xfrm>
                            <a:off x="0" y="0"/>
                            <a:ext cx="2140149" cy="1729825"/>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Bildquelle: Würth Elektronik </w:t>
            </w:r>
          </w:p>
          <w:p w14:paraId="71802635" w14:textId="77777777" w:rsidR="00B75F02" w:rsidRPr="00B75F02" w:rsidRDefault="00B75F02" w:rsidP="00B75F02">
            <w:pPr>
              <w:rPr>
                <w:rFonts w:ascii="Arial" w:hAnsi="Arial" w:cs="Arial"/>
                <w:b/>
                <w:bCs/>
                <w:sz w:val="18"/>
                <w:szCs w:val="18"/>
              </w:rPr>
            </w:pPr>
            <w:r w:rsidRPr="00B75F02">
              <w:rPr>
                <w:rFonts w:ascii="Arial" w:hAnsi="Arial" w:cs="Arial"/>
                <w:b/>
                <w:bCs/>
                <w:sz w:val="18"/>
                <w:szCs w:val="18"/>
              </w:rPr>
              <w:t xml:space="preserve">Wireless Connectivity &amp; Sensors </w:t>
            </w:r>
            <w:proofErr w:type="spellStart"/>
            <w:r w:rsidRPr="00B75F02">
              <w:rPr>
                <w:rFonts w:ascii="Arial" w:hAnsi="Arial" w:cs="Arial"/>
                <w:b/>
                <w:bCs/>
                <w:sz w:val="18"/>
                <w:szCs w:val="18"/>
              </w:rPr>
              <w:t>Product</w:t>
            </w:r>
            <w:proofErr w:type="spellEnd"/>
            <w:r w:rsidRPr="00B75F02">
              <w:rPr>
                <w:rFonts w:ascii="Arial" w:hAnsi="Arial" w:cs="Arial"/>
                <w:b/>
                <w:bCs/>
                <w:sz w:val="18"/>
                <w:szCs w:val="18"/>
              </w:rPr>
              <w:t xml:space="preserve"> Guide</w:t>
            </w:r>
          </w:p>
          <w:p w14:paraId="5C56214F" w14:textId="1E34DF65" w:rsidR="0001251B" w:rsidRDefault="0001251B">
            <w:pPr>
              <w:autoSpaceDE w:val="0"/>
              <w:autoSpaceDN w:val="0"/>
              <w:adjustRightInd w:val="0"/>
              <w:rPr>
                <w:rFonts w:ascii="Arial" w:hAnsi="Arial" w:cs="Arial"/>
                <w:b/>
                <w:sz w:val="18"/>
                <w:szCs w:val="18"/>
              </w:rPr>
            </w:pPr>
          </w:p>
          <w:p w14:paraId="6F48BD58" w14:textId="77777777" w:rsidR="0001251B" w:rsidRDefault="0001251B">
            <w:pPr>
              <w:autoSpaceDE w:val="0"/>
              <w:autoSpaceDN w:val="0"/>
              <w:adjustRightInd w:val="0"/>
              <w:rPr>
                <w:rFonts w:ascii="Arial" w:hAnsi="Arial" w:cs="Arial"/>
                <w:b/>
                <w:bCs/>
                <w:sz w:val="18"/>
                <w:szCs w:val="18"/>
              </w:rPr>
            </w:pPr>
          </w:p>
        </w:tc>
      </w:tr>
    </w:tbl>
    <w:p w14:paraId="5BE58062" w14:textId="0FAC4C7D" w:rsidR="0001251B" w:rsidRDefault="0001251B">
      <w:pPr>
        <w:pStyle w:val="Textkrper"/>
        <w:spacing w:before="120" w:after="120" w:line="260" w:lineRule="exact"/>
        <w:jc w:val="both"/>
        <w:rPr>
          <w:rFonts w:ascii="Arial" w:hAnsi="Arial"/>
          <w:b w:val="0"/>
          <w:bCs w:val="0"/>
        </w:rPr>
      </w:pPr>
    </w:p>
    <w:p w14:paraId="5FFF1EAA" w14:textId="77777777" w:rsidR="00937E79" w:rsidRDefault="00937E79">
      <w:pPr>
        <w:pStyle w:val="Textkrper"/>
        <w:spacing w:before="120" w:after="120" w:line="260" w:lineRule="exact"/>
        <w:jc w:val="both"/>
        <w:rPr>
          <w:rFonts w:ascii="Arial" w:hAnsi="Arial"/>
          <w:b w:val="0"/>
          <w:bCs w:val="0"/>
        </w:rPr>
      </w:pPr>
    </w:p>
    <w:p w14:paraId="0E7B22D8" w14:textId="77777777" w:rsidR="0001251B" w:rsidRDefault="0001251B">
      <w:pPr>
        <w:pStyle w:val="PITextkrper"/>
        <w:pBdr>
          <w:top w:val="single" w:sz="4" w:space="1" w:color="auto"/>
        </w:pBdr>
        <w:spacing w:before="240"/>
        <w:rPr>
          <w:b/>
          <w:sz w:val="18"/>
          <w:szCs w:val="18"/>
          <w:lang w:val="de-DE"/>
        </w:rPr>
      </w:pPr>
    </w:p>
    <w:p w14:paraId="24F479E2" w14:textId="77777777" w:rsidR="0001251B" w:rsidRDefault="00623814">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51F49C88" w14:textId="77777777" w:rsidR="0001251B" w:rsidRDefault="00623814">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3025E78C" w14:textId="77777777" w:rsidR="0001251B" w:rsidRDefault="00623814">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3930AD0B" w14:textId="77777777" w:rsidR="0001251B" w:rsidRDefault="00623814">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B6B47E7" w14:textId="77777777" w:rsidR="0001251B" w:rsidRDefault="00623814">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7DB238A3" w14:textId="77777777" w:rsidR="0001251B" w:rsidRDefault="00623814">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3933CF9C" w14:textId="77777777" w:rsidR="0001251B" w:rsidRDefault="00623814">
      <w:pPr>
        <w:pStyle w:val="Textkrper"/>
        <w:spacing w:before="120" w:after="120" w:line="276" w:lineRule="auto"/>
        <w:rPr>
          <w:rFonts w:ascii="Arial" w:hAnsi="Arial"/>
        </w:rPr>
      </w:pPr>
      <w:r>
        <w:rPr>
          <w:rFonts w:ascii="Arial" w:hAnsi="Arial"/>
        </w:rPr>
        <w:t>Weitere Informationen unter www.we-online.com</w:t>
      </w:r>
    </w:p>
    <w:p w14:paraId="13B05A08" w14:textId="40211314" w:rsidR="00937E79" w:rsidRDefault="00937E79">
      <w:pPr>
        <w:rPr>
          <w:rFonts w:ascii="Verdana" w:hAnsi="Verdana" w:cs="Arial"/>
          <w:b/>
          <w:bCs/>
          <w:sz w:val="20"/>
          <w:szCs w:val="20"/>
        </w:rPr>
      </w:pPr>
      <w:r>
        <w:br w:type="page"/>
      </w:r>
    </w:p>
    <w:p w14:paraId="4FE5BB62" w14:textId="77777777" w:rsidR="0001251B" w:rsidRDefault="0001251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1251B" w14:paraId="1E03AA31" w14:textId="77777777">
        <w:tc>
          <w:tcPr>
            <w:tcW w:w="3902" w:type="dxa"/>
            <w:hideMark/>
          </w:tcPr>
          <w:p w14:paraId="6F7AADE2" w14:textId="77777777" w:rsidR="0001251B" w:rsidRDefault="00623814">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06DB428" w14:textId="77777777" w:rsidR="0001251B" w:rsidRDefault="00623814">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1BA54284" w14:textId="77777777" w:rsidR="0001251B" w:rsidRDefault="00623814">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2DF58F95" w14:textId="77777777" w:rsidR="0001251B" w:rsidRDefault="00623814">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40920180" w14:textId="77777777" w:rsidR="0001251B" w:rsidRDefault="00623814">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C505215" w14:textId="77777777" w:rsidR="0001251B" w:rsidRDefault="00623814">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069CD83" w14:textId="77777777" w:rsidR="0001251B" w:rsidRDefault="00623814">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25FE0B49" w14:textId="77777777" w:rsidR="0001251B" w:rsidRDefault="00623814">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DA4D5E6" w14:textId="77777777" w:rsidR="0001251B" w:rsidRDefault="0001251B">
      <w:pPr>
        <w:pStyle w:val="Textkrper"/>
        <w:spacing w:before="120" w:after="120" w:line="260" w:lineRule="exact"/>
      </w:pPr>
    </w:p>
    <w:sectPr w:rsidR="0001251B">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6C67" w14:textId="77777777" w:rsidR="0001251B" w:rsidRDefault="00623814">
      <w:r>
        <w:separator/>
      </w:r>
    </w:p>
  </w:endnote>
  <w:endnote w:type="continuationSeparator" w:id="0">
    <w:p w14:paraId="7D020688" w14:textId="77777777" w:rsidR="0001251B" w:rsidRDefault="0062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1938" w14:textId="621E12F3" w:rsidR="0001251B" w:rsidRDefault="00623814">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937E79">
      <w:rPr>
        <w:rFonts w:ascii="Arial" w:hAnsi="Arial" w:cs="Arial"/>
        <w:noProof/>
        <w:snapToGrid w:val="0"/>
        <w:sz w:val="16"/>
        <w:szCs w:val="16"/>
        <w:lang w:val="en-US"/>
      </w:rPr>
      <w:t>WTH1PI1087.docx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E2B4" w14:textId="77777777" w:rsidR="0001251B" w:rsidRDefault="00623814">
      <w:r>
        <w:separator/>
      </w:r>
    </w:p>
  </w:footnote>
  <w:footnote w:type="continuationSeparator" w:id="0">
    <w:p w14:paraId="00C3E762" w14:textId="77777777" w:rsidR="0001251B" w:rsidRDefault="00623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A1CD" w14:textId="77777777" w:rsidR="0001251B" w:rsidRDefault="00623814">
    <w:pPr>
      <w:pStyle w:val="Kopfzeile"/>
      <w:tabs>
        <w:tab w:val="clear" w:pos="9072"/>
        <w:tab w:val="right" w:pos="9498"/>
      </w:tabs>
    </w:pPr>
    <w:r>
      <w:rPr>
        <w:noProof/>
      </w:rPr>
      <w:drawing>
        <wp:anchor distT="0" distB="0" distL="114300" distR="114300" simplePos="0" relativeHeight="251657728" behindDoc="1" locked="0" layoutInCell="0" allowOverlap="1" wp14:anchorId="172015B7" wp14:editId="44EDC33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72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1B"/>
    <w:rsid w:val="0001251B"/>
    <w:rsid w:val="002A214C"/>
    <w:rsid w:val="00386719"/>
    <w:rsid w:val="004B49F6"/>
    <w:rsid w:val="00623814"/>
    <w:rsid w:val="00633BF2"/>
    <w:rsid w:val="00754CE7"/>
    <w:rsid w:val="00937E79"/>
    <w:rsid w:val="00A47530"/>
    <w:rsid w:val="00A53BF6"/>
    <w:rsid w:val="00B75F02"/>
    <w:rsid w:val="00EF39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0156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2A2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electronic_components/teaser_pbs/formulare/form_1001479_Katalogbestellung_DE_EN_FR.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34690-FBA3-4137-BB2E-DECF48F6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3420</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2022-07-20T10:27:00Z</dcterms:created>
  <dcterms:modified xsi:type="dcterms:W3CDTF">2022-07-20T14:21:00Z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