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3462CFCA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48E8D386" w14:textId="2F0AD9D2" w:rsidR="00357372" w:rsidRPr="00F630C4" w:rsidRDefault="00AA0E65" w:rsidP="00D54A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Mitarbeiter zum dritten Mal hintereinander ausgezeichnet</w:t>
      </w:r>
    </w:p>
    <w:p w14:paraId="27079466" w14:textId="4D9150E6" w:rsidR="00194988" w:rsidRPr="00F630C4" w:rsidRDefault="00B256F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Award-</w:t>
      </w:r>
      <w:r w:rsidR="00AA0E65" w:rsidRPr="00AA0E65">
        <w:rPr>
          <w:rFonts w:ascii="Arial" w:hAnsi="Arial" w:cs="Arial"/>
          <w:b/>
          <w:bCs/>
          <w:color w:val="000000"/>
          <w:sz w:val="36"/>
        </w:rPr>
        <w:t xml:space="preserve">Hattrick </w:t>
      </w:r>
      <w:r w:rsidR="00AA0E65">
        <w:rPr>
          <w:rFonts w:ascii="Arial" w:hAnsi="Arial" w:cs="Arial"/>
          <w:b/>
          <w:bCs/>
          <w:color w:val="000000"/>
          <w:sz w:val="36"/>
        </w:rPr>
        <w:t xml:space="preserve">für </w:t>
      </w:r>
      <w:bookmarkStart w:id="0" w:name="_Hlk111204583"/>
      <w:r w:rsidR="00AA0E65" w:rsidRPr="00AA0E65">
        <w:rPr>
          <w:rFonts w:ascii="Arial" w:hAnsi="Arial" w:cs="Arial"/>
          <w:b/>
          <w:bCs/>
          <w:color w:val="000000"/>
          <w:sz w:val="36"/>
        </w:rPr>
        <w:t xml:space="preserve">Joe </w:t>
      </w:r>
      <w:proofErr w:type="spellStart"/>
      <w:r w:rsidR="00AA0E65" w:rsidRPr="00AA0E65">
        <w:rPr>
          <w:rFonts w:ascii="Arial" w:hAnsi="Arial" w:cs="Arial"/>
          <w:b/>
          <w:bCs/>
          <w:color w:val="000000"/>
          <w:sz w:val="36"/>
        </w:rPr>
        <w:t>Haukos</w:t>
      </w:r>
      <w:bookmarkEnd w:id="0"/>
      <w:proofErr w:type="spellEnd"/>
    </w:p>
    <w:p w14:paraId="366812F4" w14:textId="7EF3E4CB" w:rsidR="005C5CD6" w:rsidRPr="00F630C4" w:rsidRDefault="001F039F" w:rsidP="00356C1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F630C4">
        <w:rPr>
          <w:rFonts w:ascii="Arial" w:hAnsi="Arial"/>
          <w:color w:val="000000"/>
        </w:rPr>
        <w:t>Waldenburg</w:t>
      </w:r>
      <w:proofErr w:type="spellEnd"/>
      <w:r w:rsidR="006303C1" w:rsidRPr="00F630C4">
        <w:rPr>
          <w:rFonts w:ascii="Arial" w:hAnsi="Arial"/>
          <w:color w:val="000000"/>
        </w:rPr>
        <w:t>,</w:t>
      </w:r>
      <w:r w:rsidR="00334886">
        <w:rPr>
          <w:rFonts w:ascii="Arial" w:hAnsi="Arial"/>
          <w:color w:val="000000"/>
        </w:rPr>
        <w:t xml:space="preserve"> 31. August </w:t>
      </w:r>
      <w:r w:rsidR="00536C33">
        <w:rPr>
          <w:rFonts w:ascii="Arial" w:hAnsi="Arial"/>
          <w:color w:val="000000"/>
        </w:rPr>
        <w:t>2022</w:t>
      </w:r>
      <w:r w:rsidR="006303C1" w:rsidRPr="00F630C4">
        <w:rPr>
          <w:rFonts w:ascii="Arial" w:hAnsi="Arial"/>
          <w:color w:val="000000"/>
        </w:rPr>
        <w:t xml:space="preserve"> –</w:t>
      </w:r>
      <w:r w:rsidR="004C2432">
        <w:rPr>
          <w:rFonts w:ascii="Arial" w:hAnsi="Arial"/>
          <w:color w:val="000000"/>
        </w:rPr>
        <w:t xml:space="preserve"> </w:t>
      </w:r>
      <w:r w:rsidR="00AA0E65">
        <w:rPr>
          <w:rFonts w:ascii="Arial" w:hAnsi="Arial"/>
          <w:color w:val="000000"/>
        </w:rPr>
        <w:t xml:space="preserve">Auch in diesem Jahr wurde </w:t>
      </w:r>
      <w:r w:rsidR="00AA0E65" w:rsidRPr="00AA0E65">
        <w:rPr>
          <w:rFonts w:ascii="Arial" w:hAnsi="Arial"/>
          <w:color w:val="000000"/>
        </w:rPr>
        <w:t xml:space="preserve">Joe </w:t>
      </w:r>
      <w:proofErr w:type="spellStart"/>
      <w:r w:rsidR="00AA0E65" w:rsidRPr="00AA0E65">
        <w:rPr>
          <w:rFonts w:ascii="Arial" w:hAnsi="Arial"/>
          <w:color w:val="000000"/>
        </w:rPr>
        <w:t>Haukos</w:t>
      </w:r>
      <w:proofErr w:type="spellEnd"/>
      <w:r w:rsidR="004C2432" w:rsidRPr="004C2432">
        <w:rPr>
          <w:rFonts w:ascii="Arial" w:hAnsi="Arial"/>
          <w:color w:val="000000"/>
        </w:rPr>
        <w:t xml:space="preserve">, Distribution Manager </w:t>
      </w:r>
      <w:proofErr w:type="spellStart"/>
      <w:r w:rsidR="004C2432" w:rsidRPr="004C2432">
        <w:rPr>
          <w:rFonts w:ascii="Arial" w:hAnsi="Arial"/>
          <w:color w:val="000000"/>
        </w:rPr>
        <w:t>Americas</w:t>
      </w:r>
      <w:proofErr w:type="spellEnd"/>
      <w:r w:rsidR="00AA0E65" w:rsidRPr="00AA0E65">
        <w:rPr>
          <w:rFonts w:ascii="Arial" w:hAnsi="Arial"/>
          <w:color w:val="000000"/>
        </w:rPr>
        <w:t xml:space="preserve"> </w:t>
      </w:r>
      <w:r w:rsidR="004C2432">
        <w:rPr>
          <w:rFonts w:ascii="Arial" w:hAnsi="Arial"/>
          <w:color w:val="000000"/>
        </w:rPr>
        <w:t>bei</w:t>
      </w:r>
      <w:r w:rsidR="00AA0E65" w:rsidRPr="00AA0E65">
        <w:rPr>
          <w:rFonts w:ascii="Arial" w:hAnsi="Arial"/>
          <w:color w:val="000000"/>
        </w:rPr>
        <w:t xml:space="preserve"> Würth Elektronik </w:t>
      </w:r>
      <w:proofErr w:type="spellStart"/>
      <w:r w:rsidR="00AA0E65" w:rsidRPr="00AA0E65">
        <w:rPr>
          <w:rFonts w:ascii="Arial" w:hAnsi="Arial"/>
          <w:color w:val="000000"/>
        </w:rPr>
        <w:t>eiSos</w:t>
      </w:r>
      <w:proofErr w:type="spellEnd"/>
      <w:r w:rsidR="004C2432">
        <w:rPr>
          <w:rFonts w:ascii="Arial" w:hAnsi="Arial"/>
          <w:color w:val="000000"/>
        </w:rPr>
        <w:t>,</w:t>
      </w:r>
      <w:r w:rsidR="00AA0E65" w:rsidRPr="00AA0E65">
        <w:rPr>
          <w:rFonts w:ascii="Arial" w:hAnsi="Arial"/>
          <w:color w:val="000000"/>
        </w:rPr>
        <w:t xml:space="preserve"> </w:t>
      </w:r>
      <w:r w:rsidR="00AA0E65">
        <w:rPr>
          <w:rFonts w:ascii="Arial" w:hAnsi="Arial"/>
          <w:color w:val="000000"/>
        </w:rPr>
        <w:t>wieder mit dem</w:t>
      </w:r>
      <w:r w:rsidR="00AA0E65" w:rsidRPr="00AA0E65">
        <w:rPr>
          <w:rFonts w:ascii="Arial" w:hAnsi="Arial"/>
          <w:color w:val="000000"/>
        </w:rPr>
        <w:t xml:space="preserve"> </w:t>
      </w:r>
      <w:bookmarkStart w:id="1" w:name="_Hlk111204871"/>
      <w:r w:rsidR="00AA0E65" w:rsidRPr="00AA0E65">
        <w:rPr>
          <w:rFonts w:ascii="Arial" w:hAnsi="Arial"/>
          <w:color w:val="000000"/>
        </w:rPr>
        <w:t xml:space="preserve">Best-in-Class Award </w:t>
      </w:r>
      <w:bookmarkEnd w:id="1"/>
      <w:r w:rsidR="00AA0E65" w:rsidRPr="00AA0E65">
        <w:rPr>
          <w:rFonts w:ascii="Arial" w:hAnsi="Arial"/>
          <w:color w:val="000000"/>
        </w:rPr>
        <w:t>ausgezeichnet.</w:t>
      </w:r>
      <w:r w:rsidR="00AA0E65">
        <w:rPr>
          <w:rFonts w:ascii="Arial" w:hAnsi="Arial"/>
          <w:color w:val="000000"/>
        </w:rPr>
        <w:t xml:space="preserve"> Der Preis wird vom </w:t>
      </w:r>
      <w:r w:rsidR="005C5CD6">
        <w:rPr>
          <w:rFonts w:ascii="Arial" w:hAnsi="Arial"/>
          <w:color w:val="000000"/>
        </w:rPr>
        <w:t>l</w:t>
      </w:r>
      <w:r w:rsidR="00AA0E65">
        <w:rPr>
          <w:rFonts w:ascii="Arial" w:hAnsi="Arial"/>
          <w:color w:val="000000"/>
        </w:rPr>
        <w:t>angjährigen</w:t>
      </w:r>
      <w:r w:rsidR="005C5CD6">
        <w:rPr>
          <w:rFonts w:ascii="Arial" w:hAnsi="Arial"/>
          <w:color w:val="000000"/>
        </w:rPr>
        <w:t xml:space="preserve"> </w:t>
      </w:r>
      <w:r w:rsidR="00612E61">
        <w:rPr>
          <w:rFonts w:ascii="Arial" w:hAnsi="Arial"/>
          <w:color w:val="000000"/>
        </w:rPr>
        <w:t>Vertriebspartner</w:t>
      </w:r>
      <w:r w:rsidR="005C5CD6">
        <w:rPr>
          <w:rFonts w:ascii="Arial" w:hAnsi="Arial"/>
          <w:color w:val="000000"/>
        </w:rPr>
        <w:t xml:space="preserve"> </w:t>
      </w:r>
      <w:proofErr w:type="spellStart"/>
      <w:r w:rsidR="005C5CD6" w:rsidRPr="005C5CD6">
        <w:rPr>
          <w:rFonts w:ascii="Arial" w:hAnsi="Arial"/>
          <w:color w:val="000000"/>
        </w:rPr>
        <w:t>Mouser</w:t>
      </w:r>
      <w:proofErr w:type="spellEnd"/>
      <w:r w:rsidR="005C5CD6" w:rsidRPr="005C5CD6">
        <w:rPr>
          <w:rFonts w:ascii="Arial" w:hAnsi="Arial"/>
          <w:color w:val="000000"/>
        </w:rPr>
        <w:t xml:space="preserve"> Electronics</w:t>
      </w:r>
      <w:r w:rsidR="005C5CD6">
        <w:rPr>
          <w:rFonts w:ascii="Arial" w:hAnsi="Arial"/>
          <w:color w:val="000000"/>
        </w:rPr>
        <w:t xml:space="preserve"> für besondere Leistungen in fünf Kriterien vergeben.</w:t>
      </w:r>
    </w:p>
    <w:p w14:paraId="4D01B26B" w14:textId="2CEB85F8" w:rsidR="00A5370E" w:rsidRDefault="00A5370E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Den begehrten </w:t>
      </w:r>
      <w:r w:rsidRPr="00A5370E">
        <w:rPr>
          <w:rFonts w:ascii="Arial" w:hAnsi="Arial"/>
          <w:b w:val="0"/>
          <w:bCs w:val="0"/>
        </w:rPr>
        <w:t>Best-in-Class Award</w:t>
      </w:r>
      <w:r>
        <w:rPr>
          <w:rFonts w:ascii="Arial" w:hAnsi="Arial"/>
          <w:b w:val="0"/>
          <w:bCs w:val="0"/>
        </w:rPr>
        <w:t xml:space="preserve"> erhält nur, wer in mehreren Bereichen</w:t>
      </w:r>
      <w:r w:rsidRPr="00A5370E">
        <w:rPr>
          <w:rFonts w:ascii="Arial" w:hAnsi="Arial"/>
          <w:b w:val="0"/>
          <w:bCs w:val="0"/>
        </w:rPr>
        <w:t xml:space="preserve"> aus dem großen Partnerkreis des Elektronikdistributors </w:t>
      </w:r>
      <w:r>
        <w:rPr>
          <w:rFonts w:ascii="Arial" w:hAnsi="Arial"/>
          <w:b w:val="0"/>
          <w:bCs w:val="0"/>
        </w:rPr>
        <w:t>herausragt</w:t>
      </w:r>
      <w:r w:rsidRPr="00A5370E">
        <w:rPr>
          <w:rFonts w:ascii="Arial" w:hAnsi="Arial"/>
          <w:b w:val="0"/>
          <w:bCs w:val="0"/>
        </w:rPr>
        <w:t xml:space="preserve">: strategische Partnerschaft mit dem </w:t>
      </w:r>
      <w:proofErr w:type="spellStart"/>
      <w:r w:rsidRPr="00A5370E">
        <w:rPr>
          <w:rFonts w:ascii="Arial" w:hAnsi="Arial"/>
          <w:b w:val="0"/>
          <w:bCs w:val="0"/>
        </w:rPr>
        <w:t>Mouser</w:t>
      </w:r>
      <w:proofErr w:type="spellEnd"/>
      <w:r w:rsidRPr="00A5370E">
        <w:rPr>
          <w:rFonts w:ascii="Arial" w:hAnsi="Arial"/>
          <w:b w:val="0"/>
          <w:bCs w:val="0"/>
        </w:rPr>
        <w:t xml:space="preserve">-Team, Förderung von Produktlinien und Zusammenarbeit bei der Einführung neuer Produkte, Suche nach kreativen Lösungen zum gegenseitigen Ausbau des Marktanteils beider Unternehmen, Maximierung des einzigartigen Nutzenversprechens von </w:t>
      </w:r>
      <w:proofErr w:type="spellStart"/>
      <w:r w:rsidRPr="00A5370E">
        <w:rPr>
          <w:rFonts w:ascii="Arial" w:hAnsi="Arial"/>
          <w:b w:val="0"/>
          <w:bCs w:val="0"/>
        </w:rPr>
        <w:t>Mouser</w:t>
      </w:r>
      <w:proofErr w:type="spellEnd"/>
      <w:r w:rsidRPr="00A5370E">
        <w:rPr>
          <w:rFonts w:ascii="Arial" w:hAnsi="Arial"/>
          <w:b w:val="0"/>
          <w:bCs w:val="0"/>
        </w:rPr>
        <w:t xml:space="preserve"> und Einsatz für </w:t>
      </w:r>
      <w:proofErr w:type="spellStart"/>
      <w:r w:rsidRPr="00A5370E">
        <w:rPr>
          <w:rFonts w:ascii="Arial" w:hAnsi="Arial"/>
          <w:b w:val="0"/>
          <w:bCs w:val="0"/>
        </w:rPr>
        <w:t>Mouser</w:t>
      </w:r>
      <w:proofErr w:type="spellEnd"/>
      <w:r w:rsidRPr="00A5370E">
        <w:rPr>
          <w:rFonts w:ascii="Arial" w:hAnsi="Arial"/>
          <w:b w:val="0"/>
          <w:bCs w:val="0"/>
        </w:rPr>
        <w:t xml:space="preserve"> im eigenen Unternehmen.</w:t>
      </w:r>
    </w:p>
    <w:p w14:paraId="765358B2" w14:textId="795FF083" w:rsidR="003079A0" w:rsidRPr="003079A0" w:rsidRDefault="003079A0" w:rsidP="00356C16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3079A0">
        <w:rPr>
          <w:rFonts w:ascii="Arial" w:hAnsi="Arial"/>
        </w:rPr>
        <w:t xml:space="preserve">Vertriebserfolg durch </w:t>
      </w:r>
      <w:r>
        <w:rPr>
          <w:rFonts w:ascii="Arial" w:hAnsi="Arial"/>
        </w:rPr>
        <w:t>High</w:t>
      </w:r>
      <w:r w:rsidR="00B95C35">
        <w:rPr>
          <w:rFonts w:ascii="Arial" w:hAnsi="Arial"/>
        </w:rPr>
        <w:t xml:space="preserve"> </w:t>
      </w:r>
      <w:r>
        <w:rPr>
          <w:rFonts w:ascii="Arial" w:hAnsi="Arial"/>
        </w:rPr>
        <w:t>Level</w:t>
      </w:r>
      <w:r w:rsidR="00B95C35">
        <w:rPr>
          <w:rFonts w:ascii="Arial" w:hAnsi="Arial"/>
        </w:rPr>
        <w:t xml:space="preserve"> </w:t>
      </w:r>
      <w:r w:rsidRPr="003079A0">
        <w:rPr>
          <w:rFonts w:ascii="Arial" w:hAnsi="Arial"/>
        </w:rPr>
        <w:t>Service</w:t>
      </w:r>
    </w:p>
    <w:p w14:paraId="084BBC10" w14:textId="4760228A" w:rsidR="007054DA" w:rsidRDefault="00FF3D31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„Erneut können wir Joe </w:t>
      </w:r>
      <w:proofErr w:type="spellStart"/>
      <w:r>
        <w:rPr>
          <w:rFonts w:ascii="Arial" w:hAnsi="Arial"/>
          <w:b w:val="0"/>
          <w:bCs w:val="0"/>
        </w:rPr>
        <w:t>Haukos</w:t>
      </w:r>
      <w:proofErr w:type="spellEnd"/>
      <w:r>
        <w:rPr>
          <w:rFonts w:ascii="Arial" w:hAnsi="Arial"/>
          <w:b w:val="0"/>
          <w:bCs w:val="0"/>
        </w:rPr>
        <w:t xml:space="preserve"> von Würth Elektronik </w:t>
      </w:r>
      <w:r w:rsidR="007054DA">
        <w:rPr>
          <w:rFonts w:ascii="Arial" w:hAnsi="Arial"/>
          <w:b w:val="0"/>
          <w:bCs w:val="0"/>
        </w:rPr>
        <w:t>gratulieren</w:t>
      </w:r>
      <w:r>
        <w:rPr>
          <w:rFonts w:ascii="Arial" w:hAnsi="Arial"/>
          <w:b w:val="0"/>
          <w:bCs w:val="0"/>
        </w:rPr>
        <w:t xml:space="preserve">, der unseren </w:t>
      </w:r>
      <w:r w:rsidRPr="00FF3D31">
        <w:rPr>
          <w:rFonts w:ascii="Arial" w:hAnsi="Arial"/>
          <w:b w:val="0"/>
          <w:bCs w:val="0"/>
        </w:rPr>
        <w:t>Best-in-Class Award</w:t>
      </w:r>
      <w:r>
        <w:rPr>
          <w:rFonts w:ascii="Arial" w:hAnsi="Arial"/>
          <w:b w:val="0"/>
          <w:bCs w:val="0"/>
        </w:rPr>
        <w:t xml:space="preserve"> nun schon zum dritten Mal in Folge gewinnt</w:t>
      </w:r>
      <w:r w:rsidR="002F2D4E">
        <w:rPr>
          <w:rFonts w:ascii="Arial" w:hAnsi="Arial"/>
          <w:b w:val="0"/>
          <w:bCs w:val="0"/>
        </w:rPr>
        <w:t>“</w:t>
      </w:r>
      <w:r>
        <w:rPr>
          <w:rFonts w:ascii="Arial" w:hAnsi="Arial"/>
          <w:b w:val="0"/>
          <w:bCs w:val="0"/>
        </w:rPr>
        <w:t xml:space="preserve">, lobt </w:t>
      </w:r>
      <w:r w:rsidRPr="00FF3D31">
        <w:rPr>
          <w:rFonts w:ascii="Arial" w:hAnsi="Arial"/>
          <w:b w:val="0"/>
          <w:bCs w:val="0"/>
        </w:rPr>
        <w:t xml:space="preserve">Jeff Newell, Senior </w:t>
      </w:r>
      <w:proofErr w:type="spellStart"/>
      <w:r w:rsidRPr="00FF3D31">
        <w:rPr>
          <w:rFonts w:ascii="Arial" w:hAnsi="Arial"/>
          <w:b w:val="0"/>
          <w:bCs w:val="0"/>
        </w:rPr>
        <w:t>Vice</w:t>
      </w:r>
      <w:proofErr w:type="spellEnd"/>
      <w:r w:rsidRPr="00FF3D31">
        <w:rPr>
          <w:rFonts w:ascii="Arial" w:hAnsi="Arial"/>
          <w:b w:val="0"/>
          <w:bCs w:val="0"/>
        </w:rPr>
        <w:t xml:space="preserve"> </w:t>
      </w:r>
      <w:proofErr w:type="spellStart"/>
      <w:r w:rsidRPr="00FF3D31">
        <w:rPr>
          <w:rFonts w:ascii="Arial" w:hAnsi="Arial"/>
          <w:b w:val="0"/>
          <w:bCs w:val="0"/>
        </w:rPr>
        <w:t>President</w:t>
      </w:r>
      <w:proofErr w:type="spellEnd"/>
      <w:r w:rsidRPr="00FF3D31">
        <w:rPr>
          <w:rFonts w:ascii="Arial" w:hAnsi="Arial"/>
          <w:b w:val="0"/>
          <w:bCs w:val="0"/>
        </w:rPr>
        <w:t xml:space="preserve"> </w:t>
      </w:r>
      <w:proofErr w:type="spellStart"/>
      <w:r w:rsidRPr="00FF3D31">
        <w:rPr>
          <w:rFonts w:ascii="Arial" w:hAnsi="Arial"/>
          <w:b w:val="0"/>
          <w:bCs w:val="0"/>
        </w:rPr>
        <w:t>of</w:t>
      </w:r>
      <w:proofErr w:type="spellEnd"/>
      <w:r w:rsidRPr="00FF3D31">
        <w:rPr>
          <w:rFonts w:ascii="Arial" w:hAnsi="Arial"/>
          <w:b w:val="0"/>
          <w:bCs w:val="0"/>
        </w:rPr>
        <w:t xml:space="preserve"> Products </w:t>
      </w:r>
      <w:r>
        <w:rPr>
          <w:rFonts w:ascii="Arial" w:hAnsi="Arial"/>
          <w:b w:val="0"/>
          <w:bCs w:val="0"/>
        </w:rPr>
        <w:t xml:space="preserve">bei </w:t>
      </w:r>
      <w:proofErr w:type="spellStart"/>
      <w:r w:rsidRPr="00FF3D31">
        <w:rPr>
          <w:rFonts w:ascii="Arial" w:hAnsi="Arial"/>
          <w:b w:val="0"/>
          <w:bCs w:val="0"/>
        </w:rPr>
        <w:t>Mouser</w:t>
      </w:r>
      <w:proofErr w:type="spellEnd"/>
      <w:r w:rsidRPr="00FF3D31">
        <w:rPr>
          <w:rFonts w:ascii="Arial" w:hAnsi="Arial"/>
          <w:b w:val="0"/>
          <w:bCs w:val="0"/>
        </w:rPr>
        <w:t xml:space="preserve"> Electronics.</w:t>
      </w:r>
      <w:r>
        <w:rPr>
          <w:rFonts w:ascii="Arial" w:hAnsi="Arial"/>
          <w:b w:val="0"/>
          <w:bCs w:val="0"/>
        </w:rPr>
        <w:t xml:space="preserve"> „Joe hat bei Verfügbarkeit und Vertrieb des </w:t>
      </w:r>
      <w:r w:rsidR="007054DA">
        <w:rPr>
          <w:rFonts w:ascii="Arial" w:hAnsi="Arial"/>
          <w:b w:val="0"/>
          <w:bCs w:val="0"/>
        </w:rPr>
        <w:t xml:space="preserve">umfassenden Würth </w:t>
      </w:r>
      <w:r w:rsidR="00B95C35">
        <w:rPr>
          <w:rFonts w:ascii="Arial" w:hAnsi="Arial"/>
          <w:b w:val="0"/>
          <w:bCs w:val="0"/>
        </w:rPr>
        <w:t xml:space="preserve">Elektronik </w:t>
      </w:r>
      <w:r w:rsidR="007054DA">
        <w:rPr>
          <w:rFonts w:ascii="Arial" w:hAnsi="Arial"/>
          <w:b w:val="0"/>
          <w:bCs w:val="0"/>
        </w:rPr>
        <w:t xml:space="preserve">Angebots in unserer Branche eine herausragende Rolle gespielt. Das Resultat ist eine stetig wachsende Abnehmerbasis für die Würth </w:t>
      </w:r>
      <w:r w:rsidR="00B95C35">
        <w:rPr>
          <w:rFonts w:ascii="Arial" w:hAnsi="Arial"/>
          <w:b w:val="0"/>
          <w:bCs w:val="0"/>
        </w:rPr>
        <w:t xml:space="preserve">Elektronik </w:t>
      </w:r>
      <w:r w:rsidR="007054DA">
        <w:rPr>
          <w:rFonts w:ascii="Arial" w:hAnsi="Arial"/>
          <w:b w:val="0"/>
          <w:bCs w:val="0"/>
        </w:rPr>
        <w:t>Produkte und ein High</w:t>
      </w:r>
      <w:r w:rsidR="00B95C35">
        <w:rPr>
          <w:rFonts w:ascii="Arial" w:hAnsi="Arial"/>
          <w:b w:val="0"/>
          <w:bCs w:val="0"/>
        </w:rPr>
        <w:t xml:space="preserve"> </w:t>
      </w:r>
      <w:r w:rsidR="007054DA">
        <w:rPr>
          <w:rFonts w:ascii="Arial" w:hAnsi="Arial"/>
          <w:b w:val="0"/>
          <w:bCs w:val="0"/>
        </w:rPr>
        <w:t>Level</w:t>
      </w:r>
      <w:r w:rsidR="00B95C35">
        <w:rPr>
          <w:rFonts w:ascii="Arial" w:hAnsi="Arial"/>
          <w:b w:val="0"/>
          <w:bCs w:val="0"/>
        </w:rPr>
        <w:t xml:space="preserve"> </w:t>
      </w:r>
      <w:r w:rsidR="007054DA">
        <w:rPr>
          <w:rFonts w:ascii="Arial" w:hAnsi="Arial"/>
          <w:b w:val="0"/>
          <w:bCs w:val="0"/>
        </w:rPr>
        <w:t xml:space="preserve">Service, </w:t>
      </w:r>
      <w:r w:rsidR="00581F54">
        <w:rPr>
          <w:rFonts w:ascii="Arial" w:hAnsi="Arial"/>
          <w:b w:val="0"/>
          <w:bCs w:val="0"/>
        </w:rPr>
        <w:t>wie</w:t>
      </w:r>
      <w:r w:rsidR="007054DA">
        <w:rPr>
          <w:rFonts w:ascii="Arial" w:hAnsi="Arial"/>
          <w:b w:val="0"/>
          <w:bCs w:val="0"/>
        </w:rPr>
        <w:t xml:space="preserve"> er heute </w:t>
      </w:r>
      <w:r w:rsidR="00FE0C15">
        <w:rPr>
          <w:rFonts w:ascii="Arial" w:hAnsi="Arial"/>
          <w:b w:val="0"/>
          <w:bCs w:val="0"/>
        </w:rPr>
        <w:t>von unseren Kunden</w:t>
      </w:r>
      <w:r w:rsidR="007054DA">
        <w:rPr>
          <w:rFonts w:ascii="Arial" w:hAnsi="Arial"/>
          <w:b w:val="0"/>
          <w:bCs w:val="0"/>
        </w:rPr>
        <w:t xml:space="preserve"> erwartet wird.</w:t>
      </w:r>
      <w:r w:rsidR="00865B7E">
        <w:rPr>
          <w:rFonts w:ascii="Arial" w:hAnsi="Arial"/>
          <w:b w:val="0"/>
          <w:bCs w:val="0"/>
        </w:rPr>
        <w:t xml:space="preserve"> Durch sein Engagement hat er sich den Preis redlich verdient.</w:t>
      </w:r>
      <w:r w:rsidR="007054DA">
        <w:rPr>
          <w:rFonts w:ascii="Arial" w:hAnsi="Arial"/>
          <w:b w:val="0"/>
          <w:bCs w:val="0"/>
        </w:rPr>
        <w:t>“</w:t>
      </w:r>
    </w:p>
    <w:p w14:paraId="0E07B96D" w14:textId="2B317248" w:rsidR="00581F54" w:rsidRDefault="007054DA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</w:t>
      </w:r>
      <w:r w:rsidR="00D5166E">
        <w:rPr>
          <w:rFonts w:ascii="Arial" w:hAnsi="Arial"/>
          <w:b w:val="0"/>
          <w:bCs w:val="0"/>
        </w:rPr>
        <w:t xml:space="preserve">Ressourcen und Partnerschaften </w:t>
      </w:r>
      <w:r w:rsidR="005834F8">
        <w:rPr>
          <w:rFonts w:ascii="Arial" w:hAnsi="Arial"/>
          <w:b w:val="0"/>
          <w:bCs w:val="0"/>
        </w:rPr>
        <w:t>weiterzuentwickeln</w:t>
      </w:r>
      <w:r w:rsidR="0036326F">
        <w:rPr>
          <w:rFonts w:ascii="Arial" w:hAnsi="Arial"/>
          <w:b w:val="0"/>
          <w:bCs w:val="0"/>
        </w:rPr>
        <w:t xml:space="preserve">, um </w:t>
      </w:r>
      <w:r w:rsidR="005834F8">
        <w:rPr>
          <w:rFonts w:ascii="Arial" w:hAnsi="Arial"/>
          <w:b w:val="0"/>
          <w:bCs w:val="0"/>
        </w:rPr>
        <w:t>unsere Produkte, Tools und Services voranzubringen</w:t>
      </w:r>
      <w:r w:rsidR="0036326F">
        <w:rPr>
          <w:rFonts w:ascii="Arial" w:hAnsi="Arial"/>
          <w:b w:val="0"/>
          <w:bCs w:val="0"/>
        </w:rPr>
        <w:t xml:space="preserve"> und damit </w:t>
      </w:r>
      <w:r w:rsidR="007938E7">
        <w:rPr>
          <w:rFonts w:ascii="Arial" w:hAnsi="Arial"/>
          <w:b w:val="0"/>
          <w:bCs w:val="0"/>
        </w:rPr>
        <w:t xml:space="preserve">eine optimale Customer Experience zu erreichen, das </w:t>
      </w:r>
      <w:r w:rsidR="005834F8">
        <w:rPr>
          <w:rFonts w:ascii="Arial" w:hAnsi="Arial"/>
          <w:b w:val="0"/>
          <w:bCs w:val="0"/>
        </w:rPr>
        <w:t>ist ein</w:t>
      </w:r>
      <w:r w:rsidR="002F3622">
        <w:rPr>
          <w:rFonts w:ascii="Arial" w:hAnsi="Arial"/>
          <w:b w:val="0"/>
          <w:bCs w:val="0"/>
        </w:rPr>
        <w:t xml:space="preserve"> Teil</w:t>
      </w:r>
      <w:r w:rsidR="005834F8">
        <w:rPr>
          <w:rFonts w:ascii="Arial" w:hAnsi="Arial"/>
          <w:b w:val="0"/>
          <w:bCs w:val="0"/>
        </w:rPr>
        <w:t xml:space="preserve"> der Vision unserer Unternehmen“, sagt</w:t>
      </w:r>
      <w:r w:rsidR="00F6102C">
        <w:rPr>
          <w:rFonts w:ascii="Arial" w:hAnsi="Arial"/>
          <w:b w:val="0"/>
          <w:bCs w:val="0"/>
        </w:rPr>
        <w:t xml:space="preserve"> </w:t>
      </w:r>
      <w:r w:rsidR="00581F54" w:rsidRPr="00581F54">
        <w:rPr>
          <w:rFonts w:ascii="Arial" w:hAnsi="Arial"/>
          <w:b w:val="0"/>
          <w:bCs w:val="0"/>
        </w:rPr>
        <w:t xml:space="preserve">Joe </w:t>
      </w:r>
      <w:proofErr w:type="spellStart"/>
      <w:r w:rsidR="00581F54" w:rsidRPr="00581F54">
        <w:rPr>
          <w:rFonts w:ascii="Arial" w:hAnsi="Arial"/>
          <w:b w:val="0"/>
          <w:bCs w:val="0"/>
        </w:rPr>
        <w:t>Haukos</w:t>
      </w:r>
      <w:proofErr w:type="spellEnd"/>
      <w:r w:rsidR="00581F54">
        <w:rPr>
          <w:rFonts w:ascii="Arial" w:hAnsi="Arial"/>
          <w:b w:val="0"/>
          <w:bCs w:val="0"/>
        </w:rPr>
        <w:t>. „</w:t>
      </w:r>
      <w:r w:rsidR="005834F8">
        <w:rPr>
          <w:rFonts w:ascii="Arial" w:hAnsi="Arial"/>
          <w:b w:val="0"/>
          <w:bCs w:val="0"/>
        </w:rPr>
        <w:t xml:space="preserve">Mit </w:t>
      </w:r>
      <w:r w:rsidR="00A675AD">
        <w:rPr>
          <w:rFonts w:ascii="Arial" w:hAnsi="Arial"/>
          <w:b w:val="0"/>
          <w:bCs w:val="0"/>
        </w:rPr>
        <w:t>dieser</w:t>
      </w:r>
      <w:r w:rsidR="005834F8">
        <w:rPr>
          <w:rFonts w:ascii="Arial" w:hAnsi="Arial"/>
          <w:b w:val="0"/>
          <w:bCs w:val="0"/>
        </w:rPr>
        <w:t xml:space="preserve"> außergewöhnlichen </w:t>
      </w:r>
      <w:r w:rsidR="00465427">
        <w:rPr>
          <w:rFonts w:ascii="Arial" w:hAnsi="Arial"/>
          <w:b w:val="0"/>
          <w:bCs w:val="0"/>
        </w:rPr>
        <w:t>Kooperation</w:t>
      </w:r>
      <w:r w:rsidR="007938E7">
        <w:rPr>
          <w:rFonts w:ascii="Arial" w:hAnsi="Arial"/>
          <w:b w:val="0"/>
          <w:bCs w:val="0"/>
        </w:rPr>
        <w:t xml:space="preserve"> und dem </w:t>
      </w:r>
      <w:r w:rsidR="00465427" w:rsidRPr="007938E7">
        <w:rPr>
          <w:rFonts w:ascii="Arial" w:hAnsi="Arial"/>
          <w:b w:val="0"/>
          <w:bCs w:val="0"/>
          <w:lang w:val="en-US"/>
        </w:rPr>
        <w:t>Commitment</w:t>
      </w:r>
      <w:r w:rsidR="007938E7">
        <w:rPr>
          <w:rFonts w:ascii="Arial" w:hAnsi="Arial"/>
          <w:b w:val="0"/>
          <w:bCs w:val="0"/>
        </w:rPr>
        <w:t xml:space="preserve"> von </w:t>
      </w:r>
      <w:proofErr w:type="spellStart"/>
      <w:r w:rsidR="005834F8">
        <w:rPr>
          <w:rFonts w:ascii="Arial" w:hAnsi="Arial"/>
          <w:b w:val="0"/>
          <w:bCs w:val="0"/>
        </w:rPr>
        <w:t>M</w:t>
      </w:r>
      <w:r w:rsidR="00665F47">
        <w:rPr>
          <w:rFonts w:ascii="Arial" w:hAnsi="Arial"/>
          <w:b w:val="0"/>
          <w:bCs w:val="0"/>
        </w:rPr>
        <w:t>o</w:t>
      </w:r>
      <w:r w:rsidR="005834F8">
        <w:rPr>
          <w:rFonts w:ascii="Arial" w:hAnsi="Arial"/>
          <w:b w:val="0"/>
          <w:bCs w:val="0"/>
        </w:rPr>
        <w:t>user</w:t>
      </w:r>
      <w:proofErr w:type="spellEnd"/>
      <w:r w:rsidR="005834F8">
        <w:rPr>
          <w:rFonts w:ascii="Arial" w:hAnsi="Arial"/>
          <w:b w:val="0"/>
          <w:bCs w:val="0"/>
        </w:rPr>
        <w:t xml:space="preserve"> können wir </w:t>
      </w:r>
      <w:r w:rsidR="00A675AD">
        <w:rPr>
          <w:rFonts w:ascii="Arial" w:hAnsi="Arial"/>
          <w:b w:val="0"/>
          <w:bCs w:val="0"/>
        </w:rPr>
        <w:t xml:space="preserve">unser </w:t>
      </w:r>
      <w:r w:rsidR="007938E7">
        <w:rPr>
          <w:rFonts w:ascii="Arial" w:hAnsi="Arial"/>
          <w:b w:val="0"/>
          <w:bCs w:val="0"/>
        </w:rPr>
        <w:t>Ziel erreichen.“</w:t>
      </w:r>
    </w:p>
    <w:p w14:paraId="02EA8CD4" w14:textId="77777777" w:rsidR="00581F54" w:rsidRDefault="00581F54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7A12625" w14:textId="0EF88943" w:rsidR="00EC2ABA" w:rsidRDefault="00FE7949" w:rsidP="00EC2AB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br w:type="page"/>
      </w:r>
    </w:p>
    <w:p w14:paraId="6FB68A3B" w14:textId="77777777" w:rsidR="0012571C" w:rsidRPr="00F630C4" w:rsidRDefault="0012571C" w:rsidP="00EC2AB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C411D2D" w14:textId="77777777" w:rsidR="00EC2ABA" w:rsidRPr="00F630C4" w:rsidRDefault="00EC2ABA" w:rsidP="00EC2AB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90928FA" w:rsidR="001C59D0" w:rsidRPr="00F630C4" w:rsidRDefault="001C59D0" w:rsidP="00FE79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z w:val="18"/>
          <w:szCs w:val="18"/>
        </w:rPr>
      </w:pPr>
      <w:r w:rsidRPr="00F630C4">
        <w:rPr>
          <w:rFonts w:ascii="Arial" w:hAnsi="Arial"/>
          <w:sz w:val="18"/>
          <w:szCs w:val="18"/>
        </w:rPr>
        <w:t>Verfügbares Bildmaterial</w:t>
      </w:r>
    </w:p>
    <w:p w14:paraId="79D51D70" w14:textId="4F8E78BD" w:rsidR="001C59D0" w:rsidRDefault="001C59D0" w:rsidP="001C59D0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8" w:history="1">
        <w:r w:rsidR="006E2FFE"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EC2ABA" w:rsidRPr="00F630C4" w14:paraId="675914CB" w14:textId="4E5357C3" w:rsidTr="00EC2ABA">
        <w:trPr>
          <w:trHeight w:val="1701"/>
        </w:trPr>
        <w:tc>
          <w:tcPr>
            <w:tcW w:w="3510" w:type="dxa"/>
          </w:tcPr>
          <w:p w14:paraId="01367322" w14:textId="76A7FCEB" w:rsidR="00EC2ABA" w:rsidRPr="006A1D4A" w:rsidRDefault="00EC2ABA" w:rsidP="00EC2ABA">
            <w:pPr>
              <w:pStyle w:val="txt"/>
              <w:rPr>
                <w:b/>
                <w:bCs/>
                <w:sz w:val="18"/>
              </w:rPr>
            </w:pPr>
            <w:r w:rsidRPr="006A1D4A">
              <w:rPr>
                <w:b/>
              </w:rPr>
              <w:br/>
            </w:r>
            <w:r w:rsidR="004A3489" w:rsidRPr="006A1D4A">
              <w:rPr>
                <w:noProof/>
              </w:rPr>
              <w:drawing>
                <wp:inline distT="0" distB="0" distL="0" distR="0" wp14:anchorId="1F871771" wp14:editId="29508E0B">
                  <wp:extent cx="2114550" cy="14001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1D4A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="00C60911" w:rsidRPr="00C60911">
              <w:rPr>
                <w:bCs/>
                <w:sz w:val="16"/>
                <w:szCs w:val="16"/>
              </w:rPr>
              <w:t>Mouser</w:t>
            </w:r>
            <w:proofErr w:type="spellEnd"/>
            <w:r w:rsidR="00C60911" w:rsidRPr="00C60911">
              <w:rPr>
                <w:bCs/>
                <w:sz w:val="16"/>
                <w:szCs w:val="16"/>
              </w:rPr>
              <w:t xml:space="preserve"> Electronics</w:t>
            </w:r>
          </w:p>
          <w:p w14:paraId="11BEFF69" w14:textId="37959040" w:rsidR="00EC2ABA" w:rsidRPr="006A1D4A" w:rsidRDefault="00EC2ABA" w:rsidP="00EC2ABA">
            <w:pPr>
              <w:pStyle w:val="txt"/>
              <w:rPr>
                <w:b/>
                <w:bCs/>
                <w:sz w:val="18"/>
                <w:szCs w:val="18"/>
              </w:rPr>
            </w:pPr>
            <w:r w:rsidRPr="006A1D4A">
              <w:rPr>
                <w:b/>
                <w:sz w:val="18"/>
                <w:szCs w:val="18"/>
              </w:rPr>
              <w:t xml:space="preserve">Joe </w:t>
            </w:r>
            <w:proofErr w:type="spellStart"/>
            <w:r w:rsidRPr="006A1D4A">
              <w:rPr>
                <w:b/>
                <w:sz w:val="18"/>
                <w:szCs w:val="18"/>
              </w:rPr>
              <w:t>Haukos</w:t>
            </w:r>
            <w:proofErr w:type="spellEnd"/>
            <w:r w:rsidRPr="006A1D4A">
              <w:rPr>
                <w:b/>
                <w:sz w:val="18"/>
                <w:szCs w:val="18"/>
              </w:rPr>
              <w:t xml:space="preserve">, Distribution Manager </w:t>
            </w:r>
            <w:proofErr w:type="spellStart"/>
            <w:r w:rsidRPr="006A1D4A">
              <w:rPr>
                <w:b/>
                <w:sz w:val="18"/>
                <w:szCs w:val="18"/>
              </w:rPr>
              <w:t>Americas</w:t>
            </w:r>
            <w:proofErr w:type="spellEnd"/>
            <w:r w:rsidRPr="006A1D4A">
              <w:rPr>
                <w:b/>
                <w:sz w:val="18"/>
                <w:szCs w:val="18"/>
              </w:rPr>
              <w:t xml:space="preserve"> bei Würth Elektronik </w:t>
            </w:r>
            <w:proofErr w:type="spellStart"/>
            <w:r w:rsidRPr="006A1D4A">
              <w:rPr>
                <w:b/>
                <w:sz w:val="18"/>
                <w:szCs w:val="18"/>
              </w:rPr>
              <w:t>eiSos</w:t>
            </w:r>
            <w:proofErr w:type="spellEnd"/>
            <w:r w:rsidRPr="006A1D4A">
              <w:rPr>
                <w:b/>
                <w:sz w:val="18"/>
                <w:szCs w:val="18"/>
              </w:rPr>
              <w:t xml:space="preserve">, freut sich über den Best-in-Class Award 2022 von </w:t>
            </w:r>
            <w:proofErr w:type="spellStart"/>
            <w:r w:rsidRPr="006A1D4A">
              <w:rPr>
                <w:b/>
                <w:sz w:val="18"/>
                <w:szCs w:val="18"/>
              </w:rPr>
              <w:t>Mouser</w:t>
            </w:r>
            <w:proofErr w:type="spellEnd"/>
            <w:r w:rsidRPr="006A1D4A">
              <w:rPr>
                <w:b/>
                <w:sz w:val="18"/>
                <w:szCs w:val="18"/>
              </w:rPr>
              <w:t xml:space="preserve"> Electronics: schon zum dritten Mal hintereinander erfolgreich.</w:t>
            </w:r>
          </w:p>
        </w:tc>
        <w:tc>
          <w:tcPr>
            <w:tcW w:w="3510" w:type="dxa"/>
          </w:tcPr>
          <w:p w14:paraId="22EDD923" w14:textId="452808D2" w:rsidR="00EC2ABA" w:rsidRPr="006A1D4A" w:rsidRDefault="00EC2ABA" w:rsidP="00EC2ABA">
            <w:pPr>
              <w:pStyle w:val="txt"/>
              <w:rPr>
                <w:b/>
                <w:bCs/>
                <w:sz w:val="18"/>
              </w:rPr>
            </w:pPr>
            <w:r w:rsidRPr="006A1D4A">
              <w:rPr>
                <w:b/>
              </w:rPr>
              <w:br/>
            </w:r>
            <w:r w:rsidR="004A3489" w:rsidRPr="006A1D4A">
              <w:rPr>
                <w:noProof/>
              </w:rPr>
              <w:drawing>
                <wp:inline distT="0" distB="0" distL="0" distR="0" wp14:anchorId="166664E0" wp14:editId="7D742815">
                  <wp:extent cx="2152650" cy="14001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D4A">
              <w:rPr>
                <w:bCs/>
                <w:sz w:val="16"/>
                <w:szCs w:val="16"/>
              </w:rPr>
              <w:t>Bildq</w:t>
            </w:r>
            <w:r w:rsidRPr="006A1D4A">
              <w:rPr>
                <w:bCs/>
                <w:sz w:val="16"/>
                <w:szCs w:val="16"/>
              </w:rPr>
              <w:t xml:space="preserve">uelle: </w:t>
            </w:r>
            <w:proofErr w:type="spellStart"/>
            <w:r w:rsidR="00C60911" w:rsidRPr="00C60911">
              <w:rPr>
                <w:bCs/>
                <w:sz w:val="16"/>
                <w:szCs w:val="16"/>
              </w:rPr>
              <w:t>Mouser</w:t>
            </w:r>
            <w:proofErr w:type="spellEnd"/>
            <w:r w:rsidR="00C60911" w:rsidRPr="00C60911">
              <w:rPr>
                <w:bCs/>
                <w:sz w:val="16"/>
                <w:szCs w:val="16"/>
              </w:rPr>
              <w:t xml:space="preserve"> Electronics</w:t>
            </w:r>
          </w:p>
          <w:p w14:paraId="6E5AB1CC" w14:textId="42B36F75" w:rsidR="00EC2ABA" w:rsidRPr="006A1D4A" w:rsidRDefault="00EC2ABA" w:rsidP="00EC2ABA">
            <w:pPr>
              <w:autoSpaceDE w:val="0"/>
              <w:autoSpaceDN w:val="0"/>
              <w:adjustRightInd w:val="0"/>
              <w:rPr>
                <w:b/>
              </w:rPr>
            </w:pPr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Preisträger Joe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Haukos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(Mitte) und Glenn Smith,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President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&amp; CEO (rechts) sowie Senior Jeff Newell,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Vice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President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Products bei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Mouser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Electronics (links): erfolgreiche Vertriebspartnerschaft im amerikanischen Markt</w:t>
            </w:r>
            <w:r w:rsidRPr="006A1D4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EC2ABA" w:rsidRPr="00F630C4" w14:paraId="600132E5" w14:textId="77777777" w:rsidTr="00FD3828">
        <w:trPr>
          <w:trHeight w:val="1701"/>
        </w:trPr>
        <w:tc>
          <w:tcPr>
            <w:tcW w:w="3510" w:type="dxa"/>
          </w:tcPr>
          <w:p w14:paraId="37C5AC25" w14:textId="294B9A39" w:rsidR="00EC2ABA" w:rsidRPr="006A1D4A" w:rsidRDefault="00EC2ABA" w:rsidP="00EC2ABA">
            <w:pPr>
              <w:pStyle w:val="txt"/>
              <w:rPr>
                <w:b/>
                <w:bCs/>
                <w:sz w:val="18"/>
              </w:rPr>
            </w:pPr>
            <w:r w:rsidRPr="006A1D4A">
              <w:rPr>
                <w:b/>
              </w:rPr>
              <w:br/>
            </w:r>
            <w:r w:rsidR="004A3489" w:rsidRPr="006A1D4A">
              <w:rPr>
                <w:noProof/>
              </w:rPr>
              <w:drawing>
                <wp:inline distT="0" distB="0" distL="0" distR="0" wp14:anchorId="2BCDD11B" wp14:editId="00E050AC">
                  <wp:extent cx="2133600" cy="13716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D4A">
              <w:rPr>
                <w:bCs/>
                <w:sz w:val="16"/>
                <w:szCs w:val="16"/>
              </w:rPr>
              <w:t>Bildq</w:t>
            </w:r>
            <w:r w:rsidRPr="006A1D4A">
              <w:rPr>
                <w:bCs/>
                <w:sz w:val="16"/>
                <w:szCs w:val="16"/>
              </w:rPr>
              <w:t xml:space="preserve">uelle: </w:t>
            </w:r>
            <w:proofErr w:type="spellStart"/>
            <w:r w:rsidR="00C60911" w:rsidRPr="00C60911">
              <w:rPr>
                <w:bCs/>
                <w:sz w:val="16"/>
                <w:szCs w:val="16"/>
              </w:rPr>
              <w:t>Mouser</w:t>
            </w:r>
            <w:proofErr w:type="spellEnd"/>
            <w:r w:rsidR="00C60911" w:rsidRPr="00C60911">
              <w:rPr>
                <w:bCs/>
                <w:sz w:val="16"/>
                <w:szCs w:val="16"/>
              </w:rPr>
              <w:t xml:space="preserve"> Electronics</w:t>
            </w:r>
          </w:p>
          <w:p w14:paraId="3569CAE1" w14:textId="77777777" w:rsidR="00EC2ABA" w:rsidRPr="006A1D4A" w:rsidRDefault="00EC2ABA" w:rsidP="00EC2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A1D4A">
              <w:rPr>
                <w:rFonts w:ascii="Arial" w:hAnsi="Arial" w:cs="Arial"/>
                <w:b/>
                <w:sz w:val="18"/>
                <w:szCs w:val="18"/>
              </w:rPr>
              <w:t>Alle Preisträger des Best-in-Class Award 2022: herausragende Leistungen in fünf Kategorien</w:t>
            </w:r>
          </w:p>
          <w:p w14:paraId="7129577A" w14:textId="77777777" w:rsidR="00EC2ABA" w:rsidRPr="006A1D4A" w:rsidRDefault="00EC2ABA" w:rsidP="00EC2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37AF149B" w14:textId="6BD5E705" w:rsidR="00EC2ABA" w:rsidRPr="006A1D4A" w:rsidRDefault="00EC2ABA" w:rsidP="00EC2ABA">
            <w:pPr>
              <w:pStyle w:val="txt"/>
              <w:rPr>
                <w:b/>
                <w:bCs/>
                <w:sz w:val="18"/>
              </w:rPr>
            </w:pPr>
            <w:r w:rsidRPr="006A1D4A">
              <w:rPr>
                <w:b/>
              </w:rPr>
              <w:br/>
            </w:r>
            <w:r w:rsidR="004A3489" w:rsidRPr="006A1D4A">
              <w:rPr>
                <w:noProof/>
              </w:rPr>
              <w:drawing>
                <wp:inline distT="0" distB="0" distL="0" distR="0" wp14:anchorId="713DCD27" wp14:editId="49F29827">
                  <wp:extent cx="2057400" cy="13716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1D4A">
              <w:rPr>
                <w:b/>
                <w:bCs/>
                <w:sz w:val="18"/>
              </w:rPr>
              <w:br/>
            </w:r>
            <w:r w:rsidR="006A1D4A">
              <w:rPr>
                <w:bCs/>
                <w:sz w:val="16"/>
                <w:szCs w:val="16"/>
              </w:rPr>
              <w:t>Bildq</w:t>
            </w:r>
            <w:r w:rsidRPr="006A1D4A">
              <w:rPr>
                <w:bCs/>
                <w:sz w:val="16"/>
                <w:szCs w:val="16"/>
              </w:rPr>
              <w:t xml:space="preserve">uelle: </w:t>
            </w:r>
            <w:proofErr w:type="spellStart"/>
            <w:r w:rsidR="00C60911" w:rsidRPr="00C60911">
              <w:rPr>
                <w:bCs/>
                <w:sz w:val="16"/>
                <w:szCs w:val="16"/>
              </w:rPr>
              <w:t>Mouser</w:t>
            </w:r>
            <w:proofErr w:type="spellEnd"/>
            <w:r w:rsidR="00C60911" w:rsidRPr="00C60911">
              <w:rPr>
                <w:bCs/>
                <w:sz w:val="16"/>
                <w:szCs w:val="16"/>
              </w:rPr>
              <w:t xml:space="preserve"> Electronics</w:t>
            </w:r>
          </w:p>
          <w:p w14:paraId="5A0DD715" w14:textId="58E92058" w:rsidR="00EC2ABA" w:rsidRPr="006A1D4A" w:rsidRDefault="00EC2ABA" w:rsidP="00EC2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Glenn Smith,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President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&amp; CEO bei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Mouser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Electronics (links) überreicht den Best-in-Class Award 2022 an Joe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Haukos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, Distribution Manager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Americas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bei Würth Elektronik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>: Erfolg durch konstant hohe Servicequalität.</w:t>
            </w:r>
            <w:r w:rsidRPr="006A1D4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4A2DEEDB" w14:textId="2EF5CB20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267E497E" w14:textId="55D62975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140160AC" w14:textId="13E660EE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08215804" w14:textId="023A44DC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10705044" w14:textId="3FC3F7DA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235C84BD" w14:textId="77777777" w:rsidR="00EC2ABA" w:rsidRPr="00F630C4" w:rsidRDefault="00EC2ABA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 xml:space="preserve">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C4A6C6F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Default="004D6CCC" w:rsidP="004D6CC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7777777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47CAF67F" w14:textId="3D3C4A1B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 w:rsidR="00962D50">
        <w:rPr>
          <w:rFonts w:ascii="Arial" w:hAnsi="Arial"/>
        </w:rPr>
        <w:t>com</w:t>
      </w:r>
    </w:p>
    <w:p w14:paraId="505F376F" w14:textId="77777777" w:rsidR="003E1703" w:rsidRPr="00F630C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6E6D67BE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 w:rsidR="00962D50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Textkrper"/>
        <w:spacing w:before="120" w:after="120" w:line="260" w:lineRule="exact"/>
      </w:pPr>
    </w:p>
    <w:sectPr w:rsidR="003E1703" w:rsidRPr="00F630C4" w:rsidSect="001F5FFD">
      <w:headerReference w:type="default" r:id="rId13"/>
      <w:footerReference w:type="default" r:id="rId14"/>
      <w:type w:val="continuous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7346" w14:textId="77777777" w:rsidR="007E7257" w:rsidRDefault="007E7257">
      <w:r>
        <w:separator/>
      </w:r>
    </w:p>
  </w:endnote>
  <w:endnote w:type="continuationSeparator" w:id="0">
    <w:p w14:paraId="00A969D8" w14:textId="77777777" w:rsidR="007E7257" w:rsidRDefault="007E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56BAE488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D67A23">
      <w:rPr>
        <w:rFonts w:ascii="Arial" w:hAnsi="Arial" w:cs="Arial"/>
        <w:noProof/>
        <w:snapToGrid w:val="0"/>
        <w:sz w:val="16"/>
        <w:szCs w:val="16"/>
      </w:rPr>
      <w:t>WTH1PI1126.docx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9F1F" w14:textId="77777777" w:rsidR="007E7257" w:rsidRDefault="007E7257">
      <w:r>
        <w:separator/>
      </w:r>
    </w:p>
  </w:footnote>
  <w:footnote w:type="continuationSeparator" w:id="0">
    <w:p w14:paraId="79951BCB" w14:textId="77777777" w:rsidR="007E7257" w:rsidRDefault="007E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34FE12D1" w:rsidR="00AD41FF" w:rsidRDefault="004A348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21B19717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6E50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493C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71C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1F5FFD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42CB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2D4E"/>
    <w:rsid w:val="002F3622"/>
    <w:rsid w:val="002F488A"/>
    <w:rsid w:val="002F663D"/>
    <w:rsid w:val="002F729F"/>
    <w:rsid w:val="00301A91"/>
    <w:rsid w:val="00304188"/>
    <w:rsid w:val="003079A0"/>
    <w:rsid w:val="00307B15"/>
    <w:rsid w:val="003105E2"/>
    <w:rsid w:val="003141FB"/>
    <w:rsid w:val="003154CD"/>
    <w:rsid w:val="003156CA"/>
    <w:rsid w:val="003172A9"/>
    <w:rsid w:val="00320451"/>
    <w:rsid w:val="00320E03"/>
    <w:rsid w:val="00321F48"/>
    <w:rsid w:val="00324A6A"/>
    <w:rsid w:val="0032557D"/>
    <w:rsid w:val="00334886"/>
    <w:rsid w:val="003375B0"/>
    <w:rsid w:val="00346E77"/>
    <w:rsid w:val="00347536"/>
    <w:rsid w:val="00347F46"/>
    <w:rsid w:val="00355E1C"/>
    <w:rsid w:val="00356C16"/>
    <w:rsid w:val="00357372"/>
    <w:rsid w:val="0036326F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3F7162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1B58"/>
    <w:rsid w:val="004354C6"/>
    <w:rsid w:val="00441533"/>
    <w:rsid w:val="00444E30"/>
    <w:rsid w:val="0046027E"/>
    <w:rsid w:val="004646CB"/>
    <w:rsid w:val="00465024"/>
    <w:rsid w:val="00465427"/>
    <w:rsid w:val="00470FBA"/>
    <w:rsid w:val="00483C3D"/>
    <w:rsid w:val="00493757"/>
    <w:rsid w:val="004953E8"/>
    <w:rsid w:val="00495798"/>
    <w:rsid w:val="0049593E"/>
    <w:rsid w:val="004A3489"/>
    <w:rsid w:val="004A4093"/>
    <w:rsid w:val="004B0A52"/>
    <w:rsid w:val="004B2DAD"/>
    <w:rsid w:val="004B3468"/>
    <w:rsid w:val="004B4EB2"/>
    <w:rsid w:val="004B5422"/>
    <w:rsid w:val="004B5E02"/>
    <w:rsid w:val="004C2432"/>
    <w:rsid w:val="004C2963"/>
    <w:rsid w:val="004C4379"/>
    <w:rsid w:val="004D1543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1D4F"/>
    <w:rsid w:val="005133F8"/>
    <w:rsid w:val="00516D0B"/>
    <w:rsid w:val="00525673"/>
    <w:rsid w:val="00525AEC"/>
    <w:rsid w:val="00530FC0"/>
    <w:rsid w:val="005327C7"/>
    <w:rsid w:val="005331A3"/>
    <w:rsid w:val="00535659"/>
    <w:rsid w:val="00536C33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19DB"/>
    <w:rsid w:val="00581F54"/>
    <w:rsid w:val="005834F8"/>
    <w:rsid w:val="00584F4C"/>
    <w:rsid w:val="00587F00"/>
    <w:rsid w:val="0059367F"/>
    <w:rsid w:val="005C06DF"/>
    <w:rsid w:val="005C1020"/>
    <w:rsid w:val="005C1B52"/>
    <w:rsid w:val="005C5CD6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2E61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5F47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1D4A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4DA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38E7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257"/>
    <w:rsid w:val="007E7DC6"/>
    <w:rsid w:val="007F2182"/>
    <w:rsid w:val="008004D3"/>
    <w:rsid w:val="00800A15"/>
    <w:rsid w:val="00805256"/>
    <w:rsid w:val="00807E2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65B7E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47C10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3052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3C11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370E"/>
    <w:rsid w:val="00A571C7"/>
    <w:rsid w:val="00A57628"/>
    <w:rsid w:val="00A60418"/>
    <w:rsid w:val="00A62D29"/>
    <w:rsid w:val="00A647F2"/>
    <w:rsid w:val="00A64AE9"/>
    <w:rsid w:val="00A675AD"/>
    <w:rsid w:val="00A74816"/>
    <w:rsid w:val="00A74CDC"/>
    <w:rsid w:val="00A75C82"/>
    <w:rsid w:val="00A75EFD"/>
    <w:rsid w:val="00A77A8E"/>
    <w:rsid w:val="00A80C24"/>
    <w:rsid w:val="00A83547"/>
    <w:rsid w:val="00A91A29"/>
    <w:rsid w:val="00A91EF8"/>
    <w:rsid w:val="00AA0E6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3E6"/>
    <w:rsid w:val="00B249FF"/>
    <w:rsid w:val="00B256FC"/>
    <w:rsid w:val="00B27676"/>
    <w:rsid w:val="00B30138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95C35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40959"/>
    <w:rsid w:val="00C4143F"/>
    <w:rsid w:val="00C437CE"/>
    <w:rsid w:val="00C43E68"/>
    <w:rsid w:val="00C500C5"/>
    <w:rsid w:val="00C537A3"/>
    <w:rsid w:val="00C5688B"/>
    <w:rsid w:val="00C60911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1315D"/>
    <w:rsid w:val="00D23260"/>
    <w:rsid w:val="00D261A7"/>
    <w:rsid w:val="00D35686"/>
    <w:rsid w:val="00D4081F"/>
    <w:rsid w:val="00D464D9"/>
    <w:rsid w:val="00D471E2"/>
    <w:rsid w:val="00D5166E"/>
    <w:rsid w:val="00D54A29"/>
    <w:rsid w:val="00D564BF"/>
    <w:rsid w:val="00D607C4"/>
    <w:rsid w:val="00D67A23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264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2AB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02C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0C15"/>
    <w:rsid w:val="00FE1859"/>
    <w:rsid w:val="00FE4D7E"/>
    <w:rsid w:val="00FE7949"/>
    <w:rsid w:val="00FF1372"/>
    <w:rsid w:val="00FF155E"/>
    <w:rsid w:val="00FF2EA3"/>
    <w:rsid w:val="00FF39DA"/>
    <w:rsid w:val="00FF3D31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4076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4616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2022-08-30T12:55:00Z</dcterms:created>
  <dcterms:modified xsi:type="dcterms:W3CDTF">2022-08-31T07:50:00Z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