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64DD" w14:textId="77777777" w:rsidR="004012CA" w:rsidRDefault="00F04292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00E88639" wp14:editId="7371F0D3">
            <wp:simplePos x="0" y="0"/>
            <wp:positionH relativeFrom="column">
              <wp:posOffset>4613910</wp:posOffset>
            </wp:positionH>
            <wp:positionV relativeFrom="paragraph">
              <wp:posOffset>1122680</wp:posOffset>
            </wp:positionV>
            <wp:extent cx="1818005" cy="539750"/>
            <wp:effectExtent l="0" t="0" r="0" b="0"/>
            <wp:wrapNone/>
            <wp:docPr id="2" name="Picture 2" descr="electro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ctron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lang w:bidi="it-IT"/>
        </w:rPr>
        <w:t>MEDIENINFORMATION</w:t>
      </w:r>
    </w:p>
    <w:p w14:paraId="22BF247D" w14:textId="77777777" w:rsidR="004012CA" w:rsidRDefault="00F042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Würth Elektronik auf der </w:t>
      </w:r>
      <w:proofErr w:type="spellStart"/>
      <w:r>
        <w:rPr>
          <w:rFonts w:ascii="Arial" w:hAnsi="Arial" w:cs="Arial"/>
          <w:b/>
          <w:bCs/>
        </w:rPr>
        <w:t>electronica</w:t>
      </w:r>
      <w:proofErr w:type="spellEnd"/>
      <w:r>
        <w:rPr>
          <w:rFonts w:ascii="Arial" w:hAnsi="Arial" w:cs="Arial"/>
          <w:b/>
          <w:bCs/>
        </w:rPr>
        <w:t xml:space="preserve"> 2022 </w:t>
      </w:r>
    </w:p>
    <w:p w14:paraId="19E79DB6" w14:textId="39393A07" w:rsidR="004012CA" w:rsidRPr="00FC5F2C" w:rsidRDefault="00F04292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907E8E">
        <w:rPr>
          <w:rFonts w:ascii="Arial" w:hAnsi="Arial" w:cs="Arial"/>
          <w:b/>
          <w:bCs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0D0BA" wp14:editId="6CC46189">
                <wp:simplePos x="0" y="0"/>
                <wp:positionH relativeFrom="page">
                  <wp:posOffset>5515610</wp:posOffset>
                </wp:positionH>
                <wp:positionV relativeFrom="page">
                  <wp:posOffset>2932430</wp:posOffset>
                </wp:positionV>
                <wp:extent cx="1800225" cy="42037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035CCC" w14:textId="75FB8DAD" w:rsidR="004012CA" w:rsidRDefault="00F042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15.–18. November 2022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  <w:t>Halle A</w:t>
                            </w:r>
                            <w:r w:rsidR="00907E8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Stand 406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0D0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4.3pt;margin-top:230.9pt;width:141.75pt;height:3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" stroked="f">
                <v:textbox>
                  <w:txbxContent>
                    <w:p w14:paraId="62035CCC" w14:textId="75FB8DAD" w:rsidR="004012CA" w:rsidRDefault="00F0429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15.–18. November 2022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  <w:t>Halle A</w:t>
                      </w:r>
                      <w:r w:rsidR="00907E8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Stand 406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07E8E">
        <w:rPr>
          <w:rFonts w:ascii="Arial" w:hAnsi="Arial" w:cs="Arial"/>
          <w:b/>
          <w:bCs/>
          <w:noProof/>
          <w:sz w:val="36"/>
          <w:szCs w:val="36"/>
          <w:lang w:eastAsia="zh-CN"/>
        </w:rPr>
        <w:t xml:space="preserve">Vom Bauelement </w:t>
      </w:r>
      <w:r w:rsidR="00DE2825">
        <w:rPr>
          <w:rFonts w:ascii="Arial" w:hAnsi="Arial" w:cs="Arial"/>
          <w:b/>
          <w:bCs/>
          <w:noProof/>
          <w:sz w:val="36"/>
          <w:szCs w:val="36"/>
          <w:lang w:eastAsia="zh-CN"/>
        </w:rPr>
        <w:t xml:space="preserve">bis </w:t>
      </w:r>
      <w:r w:rsidRPr="00907E8E">
        <w:rPr>
          <w:rFonts w:ascii="Arial" w:hAnsi="Arial" w:cs="Arial"/>
          <w:b/>
          <w:bCs/>
          <w:noProof/>
          <w:sz w:val="36"/>
          <w:szCs w:val="36"/>
          <w:lang w:eastAsia="zh-CN"/>
        </w:rPr>
        <w:t>hin</w:t>
      </w:r>
      <w:r>
        <w:rPr>
          <w:rFonts w:ascii="Arial" w:hAnsi="Arial" w:cs="Arial"/>
          <w:b/>
          <w:bCs/>
          <w:color w:val="000000"/>
          <w:sz w:val="36"/>
        </w:rPr>
        <w:t xml:space="preserve"> zur Design-In-</w:t>
      </w:r>
      <w:r w:rsidRPr="00FC5F2C">
        <w:rPr>
          <w:rFonts w:ascii="Arial" w:hAnsi="Arial" w:cs="Arial"/>
          <w:b/>
          <w:bCs/>
          <w:color w:val="000000"/>
          <w:sz w:val="36"/>
        </w:rPr>
        <w:t xml:space="preserve">Unterstützung </w:t>
      </w:r>
    </w:p>
    <w:p w14:paraId="33CED3ED" w14:textId="3469FF25" w:rsidR="00EB79BC" w:rsidRPr="00554078" w:rsidRDefault="00F04292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z w:val="8"/>
          <w:szCs w:val="8"/>
        </w:rPr>
      </w:pPr>
      <w:proofErr w:type="spellStart"/>
      <w:r w:rsidRPr="00FC5F2C">
        <w:rPr>
          <w:rFonts w:ascii="Arial" w:hAnsi="Arial"/>
          <w:color w:val="000000"/>
        </w:rPr>
        <w:t>Waldenburg</w:t>
      </w:r>
      <w:proofErr w:type="spellEnd"/>
      <w:r w:rsidRPr="00FC5F2C">
        <w:rPr>
          <w:rFonts w:ascii="Arial" w:hAnsi="Arial"/>
          <w:color w:val="000000"/>
        </w:rPr>
        <w:t xml:space="preserve">, </w:t>
      </w:r>
      <w:r w:rsidR="00FC5F2C" w:rsidRPr="00FC5F2C">
        <w:rPr>
          <w:rFonts w:ascii="Arial" w:hAnsi="Arial"/>
          <w:color w:val="000000"/>
        </w:rPr>
        <w:t>22. September</w:t>
      </w:r>
      <w:r w:rsidRPr="00FC5F2C">
        <w:rPr>
          <w:rFonts w:ascii="Arial" w:hAnsi="Arial"/>
          <w:color w:val="000000"/>
        </w:rPr>
        <w:t xml:space="preserve"> 2022 –</w:t>
      </w:r>
      <w:r>
        <w:rPr>
          <w:rFonts w:ascii="Arial" w:hAnsi="Arial"/>
          <w:color w:val="000000"/>
        </w:rPr>
        <w:t xml:space="preserve"> Würth Elektronik stellt vom 15.</w:t>
      </w:r>
      <w:r w:rsidR="00D93563">
        <w:rPr>
          <w:rFonts w:ascii="Arial" w:hAnsi="Arial"/>
          <w:color w:val="000000"/>
        </w:rPr>
        <w:t> </w:t>
      </w:r>
      <w:r w:rsidR="000273C2">
        <w:rPr>
          <w:rFonts w:ascii="Arial" w:hAnsi="Arial"/>
          <w:color w:val="000000"/>
        </w:rPr>
        <w:t>b</w:t>
      </w:r>
      <w:r>
        <w:rPr>
          <w:rFonts w:ascii="Arial" w:hAnsi="Arial"/>
          <w:color w:val="000000"/>
        </w:rPr>
        <w:t>is</w:t>
      </w:r>
      <w:r w:rsidR="000273C2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18.</w:t>
      </w:r>
      <w:r>
        <w:rPr>
          <w:rFonts w:ascii="Arial" w:hAnsi="Arial"/>
          <w:color w:val="000000"/>
          <w:sz w:val="8"/>
          <w:szCs w:val="8"/>
        </w:rPr>
        <w:t> </w:t>
      </w:r>
      <w:r w:rsidR="00554078">
        <w:rPr>
          <w:rFonts w:ascii="Arial" w:hAnsi="Arial"/>
          <w:color w:val="000000"/>
        </w:rPr>
        <w:t xml:space="preserve">November 2022 </w:t>
      </w:r>
      <w:r>
        <w:rPr>
          <w:rFonts w:ascii="Arial" w:hAnsi="Arial"/>
          <w:color w:val="000000"/>
        </w:rPr>
        <w:t xml:space="preserve">auf der </w:t>
      </w:r>
      <w:proofErr w:type="spellStart"/>
      <w:r>
        <w:rPr>
          <w:rFonts w:ascii="Arial" w:hAnsi="Arial"/>
          <w:color w:val="000000"/>
        </w:rPr>
        <w:t>electronica</w:t>
      </w:r>
      <w:proofErr w:type="spellEnd"/>
      <w:r>
        <w:rPr>
          <w:rFonts w:ascii="Arial" w:hAnsi="Arial"/>
          <w:color w:val="000000"/>
        </w:rPr>
        <w:t xml:space="preserve"> aus. Auf dem 400</w:t>
      </w:r>
      <w:r w:rsidR="00D93563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m² großen Stand 406 in Halle A</w:t>
      </w:r>
      <w:r w:rsidR="00907E8E">
        <w:rPr>
          <w:rFonts w:ascii="Arial" w:hAnsi="Arial"/>
          <w:color w:val="000000"/>
        </w:rPr>
        <w:t>5</w:t>
      </w:r>
      <w:r>
        <w:rPr>
          <w:rFonts w:ascii="Arial" w:hAnsi="Arial"/>
          <w:color w:val="000000"/>
        </w:rPr>
        <w:t xml:space="preserve"> der Messe München wird der Hersteller elektronischer und</w:t>
      </w:r>
      <w:r>
        <w:t xml:space="preserve"> </w:t>
      </w:r>
      <w:r>
        <w:rPr>
          <w:rFonts w:ascii="Arial" w:hAnsi="Arial"/>
          <w:color w:val="000000"/>
        </w:rPr>
        <w:t>elektromechanischer Bauteile</w:t>
      </w:r>
      <w:r w:rsidR="000C2712">
        <w:rPr>
          <w:rFonts w:ascii="Arial" w:hAnsi="Arial"/>
          <w:color w:val="000000"/>
        </w:rPr>
        <w:t xml:space="preserve"> </w:t>
      </w:r>
      <w:r w:rsidR="000C2712" w:rsidRPr="000C2712">
        <w:rPr>
          <w:rFonts w:ascii="Arial" w:hAnsi="Arial"/>
          <w:color w:val="000000"/>
        </w:rPr>
        <w:t xml:space="preserve">Themeninseln mit persönlicher Beratung </w:t>
      </w:r>
      <w:r>
        <w:rPr>
          <w:rFonts w:ascii="Arial" w:hAnsi="Arial"/>
          <w:color w:val="000000"/>
        </w:rPr>
        <w:t xml:space="preserve">errichten, an denen es nicht nur um Bauteillösungen geht, sondern um individuelle Design-In-Beratung. Die Messe steht ganz im Zeichen des </w:t>
      </w:r>
      <w:r w:rsidR="00554078">
        <w:rPr>
          <w:rFonts w:ascii="Arial" w:hAnsi="Arial"/>
          <w:color w:val="000000"/>
        </w:rPr>
        <w:t>„</w:t>
      </w:r>
      <w:proofErr w:type="spellStart"/>
      <w:r>
        <w:rPr>
          <w:rFonts w:ascii="Arial" w:hAnsi="Arial"/>
          <w:color w:val="000000"/>
        </w:rPr>
        <w:t>more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t</w:t>
      </w:r>
      <w:r w:rsidR="00554078">
        <w:rPr>
          <w:rFonts w:ascii="Arial" w:hAnsi="Arial"/>
          <w:color w:val="000000"/>
        </w:rPr>
        <w:t>h</w:t>
      </w:r>
      <w:r>
        <w:rPr>
          <w:rFonts w:ascii="Arial" w:hAnsi="Arial"/>
          <w:color w:val="000000"/>
        </w:rPr>
        <w:t>an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you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expect</w:t>
      </w:r>
      <w:proofErr w:type="spellEnd"/>
      <w:r w:rsidR="00554078">
        <w:rPr>
          <w:rFonts w:ascii="Arial" w:hAnsi="Arial"/>
          <w:color w:val="000000"/>
        </w:rPr>
        <w:t>“</w:t>
      </w:r>
      <w:r>
        <w:rPr>
          <w:rFonts w:ascii="Arial" w:hAnsi="Arial"/>
          <w:color w:val="000000"/>
        </w:rPr>
        <w:t xml:space="preserve">-Versprechens des </w:t>
      </w:r>
      <w:r w:rsidR="00554078">
        <w:rPr>
          <w:rFonts w:ascii="Arial" w:hAnsi="Arial"/>
          <w:color w:val="000000"/>
        </w:rPr>
        <w:t>Unternehmens.</w:t>
      </w:r>
      <w:r>
        <w:rPr>
          <w:rFonts w:ascii="Arial" w:hAnsi="Arial"/>
          <w:color w:val="000000"/>
        </w:rPr>
        <w:t xml:space="preserve"> Würth Elektronik hat nicht nur eine große Auswahl an Bauteilen im Portfolio, sondern hebt sich nicht zuletzt durch sein umfassendes Dienstleistungsangebot ab. </w:t>
      </w:r>
    </w:p>
    <w:p w14:paraId="6510FCF6" w14:textId="1A012DAE" w:rsidR="004012CA" w:rsidRDefault="00F0429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Neben der Vorstellung zahlreicher Neuprodukte und Innovationen aus den Bereichen passive Bauelemente, Elektromechanik, Optoelektronik, Power Module, Wärmemanagement, Wireless Connectivity &amp; Sensors und Automotive liegt der Fokus auf </w:t>
      </w:r>
      <w:r w:rsidR="00D9454C">
        <w:rPr>
          <w:rFonts w:ascii="Arial" w:hAnsi="Arial"/>
          <w:b w:val="0"/>
          <w:bCs w:val="0"/>
        </w:rPr>
        <w:t xml:space="preserve">der </w:t>
      </w:r>
      <w:r>
        <w:rPr>
          <w:rFonts w:ascii="Arial" w:hAnsi="Arial"/>
          <w:b w:val="0"/>
          <w:bCs w:val="0"/>
        </w:rPr>
        <w:t xml:space="preserve">Design-In-Unterstützung </w:t>
      </w:r>
      <w:r w:rsidR="00D9454C">
        <w:rPr>
          <w:rFonts w:ascii="Arial" w:hAnsi="Arial"/>
          <w:b w:val="0"/>
          <w:bCs w:val="0"/>
        </w:rPr>
        <w:t xml:space="preserve">für </w:t>
      </w:r>
      <w:r>
        <w:rPr>
          <w:rFonts w:ascii="Arial" w:hAnsi="Arial"/>
          <w:b w:val="0"/>
          <w:bCs w:val="0"/>
        </w:rPr>
        <w:t>Kundinnen und Kunden. Auf Themeninseln beraten Expertinnen und Experten von Würth Elektronik zu wichtigen Entscheidungsparametern bei der Bauteilauswahl. Dabei gehen sie auf die Anforderungen branchentypischer Applikationen, wie beispielsweise Industri</w:t>
      </w:r>
      <w:r w:rsidR="00C3206D">
        <w:rPr>
          <w:rFonts w:ascii="Arial" w:hAnsi="Arial"/>
          <w:b w:val="0"/>
          <w:bCs w:val="0"/>
        </w:rPr>
        <w:t>ee</w:t>
      </w:r>
      <w:r>
        <w:rPr>
          <w:rFonts w:ascii="Arial" w:hAnsi="Arial"/>
          <w:b w:val="0"/>
          <w:bCs w:val="0"/>
        </w:rPr>
        <w:t>lektronik, Automotive oder EMS</w:t>
      </w:r>
      <w:r w:rsidR="0019454B">
        <w:rPr>
          <w:rFonts w:ascii="Arial" w:hAnsi="Arial"/>
          <w:b w:val="0"/>
          <w:bCs w:val="0"/>
        </w:rPr>
        <w:t>,</w:t>
      </w:r>
      <w:r w:rsidR="00554078">
        <w:rPr>
          <w:rFonts w:ascii="Arial" w:hAnsi="Arial"/>
          <w:b w:val="0"/>
          <w:bCs w:val="0"/>
        </w:rPr>
        <w:t xml:space="preserve"> ein</w:t>
      </w:r>
      <w:r>
        <w:rPr>
          <w:rFonts w:ascii="Arial" w:hAnsi="Arial"/>
          <w:b w:val="0"/>
          <w:bCs w:val="0"/>
        </w:rPr>
        <w:t xml:space="preserve"> und präsentieren hilfreiche und praxisorientiere Lösungen für Standard- </w:t>
      </w:r>
      <w:r w:rsidR="00554078">
        <w:rPr>
          <w:rFonts w:ascii="Arial" w:hAnsi="Arial"/>
          <w:b w:val="0"/>
          <w:bCs w:val="0"/>
        </w:rPr>
        <w:t>und kundenspezifische</w:t>
      </w:r>
      <w:r>
        <w:rPr>
          <w:rFonts w:ascii="Arial" w:hAnsi="Arial"/>
          <w:b w:val="0"/>
          <w:bCs w:val="0"/>
        </w:rPr>
        <w:t xml:space="preserve"> Bauelemente. Würth Elektronik wird im Rahmen der Messe zudem gemeinsame Referenzdesigns mit Halbleiterherstellern vorstellen und erklären. Die kostenlose Online-Simulationsplattform REDEXPERT ist ebenfalls Thema auf der Messe.</w:t>
      </w:r>
    </w:p>
    <w:p w14:paraId="57C54A9F" w14:textId="47A9F590" w:rsidR="004012CA" w:rsidRDefault="00F0429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„</w:t>
      </w:r>
      <w:r w:rsidR="001823BE">
        <w:rPr>
          <w:rFonts w:ascii="Arial" w:hAnsi="Arial"/>
          <w:b w:val="0"/>
          <w:bCs w:val="0"/>
        </w:rPr>
        <w:t xml:space="preserve">Wir sehen uns als </w:t>
      </w:r>
      <w:r>
        <w:rPr>
          <w:rFonts w:ascii="Arial" w:hAnsi="Arial"/>
          <w:b w:val="0"/>
          <w:bCs w:val="0"/>
        </w:rPr>
        <w:t xml:space="preserve">Partner </w:t>
      </w:r>
      <w:r w:rsidR="001823BE">
        <w:rPr>
          <w:rFonts w:ascii="Arial" w:hAnsi="Arial"/>
          <w:b w:val="0"/>
          <w:bCs w:val="0"/>
        </w:rPr>
        <w:t>unserer Kunden und</w:t>
      </w:r>
      <w:r>
        <w:rPr>
          <w:rFonts w:ascii="Arial" w:hAnsi="Arial"/>
          <w:b w:val="0"/>
          <w:bCs w:val="0"/>
        </w:rPr>
        <w:t xml:space="preserve"> liefern nicht nur Bauteile – direkt ab Lager –, sondern ein Gesamtkonzept“, bekräftigt Alexander </w:t>
      </w:r>
      <w:proofErr w:type="spellStart"/>
      <w:r>
        <w:rPr>
          <w:rFonts w:ascii="Arial" w:hAnsi="Arial"/>
          <w:b w:val="0"/>
          <w:bCs w:val="0"/>
        </w:rPr>
        <w:t>Gerfer</w:t>
      </w:r>
      <w:proofErr w:type="spellEnd"/>
      <w:r>
        <w:rPr>
          <w:rFonts w:ascii="Arial" w:hAnsi="Arial"/>
          <w:b w:val="0"/>
          <w:bCs w:val="0"/>
        </w:rPr>
        <w:t xml:space="preserve">, CTO der Würth Elektronik </w:t>
      </w:r>
      <w:proofErr w:type="spellStart"/>
      <w:r>
        <w:rPr>
          <w:rFonts w:ascii="Arial" w:hAnsi="Arial"/>
          <w:b w:val="0"/>
          <w:bCs w:val="0"/>
        </w:rPr>
        <w:t>eiSos</w:t>
      </w:r>
      <w:proofErr w:type="spellEnd"/>
      <w:r>
        <w:rPr>
          <w:rFonts w:ascii="Arial" w:hAnsi="Arial"/>
          <w:b w:val="0"/>
          <w:bCs w:val="0"/>
        </w:rPr>
        <w:t xml:space="preserve"> Gruppe. „Diese Kombination aus funktionalem Produkt</w:t>
      </w:r>
      <w:r w:rsidR="00FF66E8">
        <w:rPr>
          <w:rFonts w:ascii="Arial" w:hAnsi="Arial"/>
          <w:b w:val="0"/>
          <w:bCs w:val="0"/>
        </w:rPr>
        <w:t>, auf Messwerten beruhenden Spezifikationen</w:t>
      </w:r>
      <w:r>
        <w:rPr>
          <w:rFonts w:ascii="Arial" w:hAnsi="Arial"/>
          <w:b w:val="0"/>
          <w:bCs w:val="0"/>
        </w:rPr>
        <w:t xml:space="preserve"> und </w:t>
      </w:r>
      <w:r w:rsidR="00FF66E8">
        <w:rPr>
          <w:rFonts w:ascii="Arial" w:hAnsi="Arial"/>
          <w:b w:val="0"/>
          <w:bCs w:val="0"/>
        </w:rPr>
        <w:t>Design-</w:t>
      </w:r>
      <w:r w:rsidR="00F253E1">
        <w:rPr>
          <w:rFonts w:ascii="Arial" w:hAnsi="Arial"/>
          <w:b w:val="0"/>
          <w:bCs w:val="0"/>
        </w:rPr>
        <w:t xml:space="preserve">Empfehlungen </w:t>
      </w:r>
      <w:r>
        <w:rPr>
          <w:rFonts w:ascii="Arial" w:hAnsi="Arial"/>
          <w:b w:val="0"/>
          <w:bCs w:val="0"/>
        </w:rPr>
        <w:t xml:space="preserve">versetzt Entwickler in die Lage, mit unseren Bauelementen schnell und einfach die perfekte Lösung zu finden – das zeigen wir auch mit unserem </w:t>
      </w:r>
      <w:proofErr w:type="spellStart"/>
      <w:r>
        <w:rPr>
          <w:rFonts w:ascii="Arial" w:hAnsi="Arial"/>
          <w:b w:val="0"/>
          <w:bCs w:val="0"/>
        </w:rPr>
        <w:t>electronica</w:t>
      </w:r>
      <w:proofErr w:type="spellEnd"/>
      <w:r>
        <w:rPr>
          <w:rFonts w:ascii="Arial" w:hAnsi="Arial"/>
          <w:b w:val="0"/>
          <w:bCs w:val="0"/>
        </w:rPr>
        <w:t>-Auftritt.“</w:t>
      </w:r>
    </w:p>
    <w:p w14:paraId="46CCAD1F" w14:textId="79343834" w:rsidR="004012CA" w:rsidRDefault="00F0429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Getreu nach dem Firmen</w:t>
      </w:r>
      <w:r w:rsidR="00361B65">
        <w:rPr>
          <w:rFonts w:ascii="Arial" w:hAnsi="Arial"/>
          <w:b w:val="0"/>
          <w:bCs w:val="0"/>
        </w:rPr>
        <w:t>m</w:t>
      </w:r>
      <w:r>
        <w:rPr>
          <w:rFonts w:ascii="Arial" w:hAnsi="Arial"/>
          <w:b w:val="0"/>
          <w:bCs w:val="0"/>
        </w:rPr>
        <w:t>otto „</w:t>
      </w:r>
      <w:proofErr w:type="spellStart"/>
      <w:r>
        <w:rPr>
          <w:rFonts w:ascii="Arial" w:hAnsi="Arial"/>
          <w:b w:val="0"/>
          <w:bCs w:val="0"/>
        </w:rPr>
        <w:t>more</w:t>
      </w:r>
      <w:proofErr w:type="spellEnd"/>
      <w:r>
        <w:rPr>
          <w:rFonts w:ascii="Arial" w:hAnsi="Arial"/>
          <w:b w:val="0"/>
          <w:bCs w:val="0"/>
        </w:rPr>
        <w:t xml:space="preserve"> </w:t>
      </w:r>
      <w:proofErr w:type="spellStart"/>
      <w:r>
        <w:rPr>
          <w:rFonts w:ascii="Arial" w:hAnsi="Arial"/>
          <w:b w:val="0"/>
          <w:bCs w:val="0"/>
        </w:rPr>
        <w:t>than</w:t>
      </w:r>
      <w:proofErr w:type="spellEnd"/>
      <w:r>
        <w:rPr>
          <w:rFonts w:ascii="Arial" w:hAnsi="Arial"/>
          <w:b w:val="0"/>
          <w:bCs w:val="0"/>
        </w:rPr>
        <w:t xml:space="preserve"> </w:t>
      </w:r>
      <w:proofErr w:type="spellStart"/>
      <w:r>
        <w:rPr>
          <w:rFonts w:ascii="Arial" w:hAnsi="Arial"/>
          <w:b w:val="0"/>
          <w:bCs w:val="0"/>
        </w:rPr>
        <w:t>you</w:t>
      </w:r>
      <w:proofErr w:type="spellEnd"/>
      <w:r>
        <w:rPr>
          <w:rFonts w:ascii="Arial" w:hAnsi="Arial"/>
          <w:b w:val="0"/>
          <w:bCs w:val="0"/>
        </w:rPr>
        <w:t xml:space="preserve"> </w:t>
      </w:r>
      <w:proofErr w:type="spellStart"/>
      <w:r>
        <w:rPr>
          <w:rFonts w:ascii="Arial" w:hAnsi="Arial"/>
          <w:b w:val="0"/>
          <w:bCs w:val="0"/>
        </w:rPr>
        <w:t>expect</w:t>
      </w:r>
      <w:proofErr w:type="spellEnd"/>
      <w:r>
        <w:rPr>
          <w:rFonts w:ascii="Arial" w:hAnsi="Arial"/>
          <w:b w:val="0"/>
          <w:bCs w:val="0"/>
        </w:rPr>
        <w:t xml:space="preserve">“ veranstaltet Würth Elektronik </w:t>
      </w:r>
      <w:r w:rsidR="00907E8E" w:rsidRPr="00907E8E">
        <w:rPr>
          <w:rFonts w:ascii="Arial" w:hAnsi="Arial"/>
          <w:b w:val="0"/>
          <w:bCs w:val="0"/>
        </w:rPr>
        <w:t xml:space="preserve">nach </w:t>
      </w:r>
      <w:r>
        <w:rPr>
          <w:rFonts w:ascii="Arial" w:hAnsi="Arial"/>
          <w:b w:val="0"/>
          <w:bCs w:val="0"/>
        </w:rPr>
        <w:t xml:space="preserve">der Messe von Dienstag bis Donnerstag jeweils von 18:00–20:00 Uhr ein Get-together </w:t>
      </w:r>
      <w:r w:rsidR="00907E8E">
        <w:rPr>
          <w:rFonts w:ascii="Arial" w:hAnsi="Arial"/>
          <w:b w:val="0"/>
          <w:bCs w:val="0"/>
        </w:rPr>
        <w:t xml:space="preserve">am Stand, </w:t>
      </w:r>
      <w:r>
        <w:rPr>
          <w:rFonts w:ascii="Arial" w:hAnsi="Arial"/>
          <w:b w:val="0"/>
          <w:bCs w:val="0"/>
        </w:rPr>
        <w:t>auf dem Messebesucher den Abend gemeinsam ausklingen lassen</w:t>
      </w:r>
      <w:r w:rsidR="00907E8E">
        <w:rPr>
          <w:rFonts w:ascii="Arial" w:hAnsi="Arial"/>
          <w:b w:val="0"/>
          <w:bCs w:val="0"/>
        </w:rPr>
        <w:t xml:space="preserve"> können</w:t>
      </w:r>
      <w:r w:rsidR="00554078">
        <w:rPr>
          <w:rFonts w:ascii="Arial" w:hAnsi="Arial"/>
          <w:b w:val="0"/>
          <w:bCs w:val="0"/>
        </w:rPr>
        <w:t>.</w:t>
      </w:r>
    </w:p>
    <w:p w14:paraId="351A65AA" w14:textId="3DFD7084" w:rsidR="004012CA" w:rsidRDefault="00F0429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br w:type="page"/>
      </w:r>
    </w:p>
    <w:p w14:paraId="3ED25BD5" w14:textId="77777777" w:rsidR="00FC5F2C" w:rsidRDefault="00FC5F2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0BAF7B5" w14:textId="77777777" w:rsidR="004012CA" w:rsidRDefault="004012C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FBDC980" w14:textId="77777777" w:rsidR="004012CA" w:rsidRDefault="00F04292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1EE7F8D0" w14:textId="77777777" w:rsidR="004012CA" w:rsidRDefault="00F04292">
      <w:pPr>
        <w:spacing w:after="12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DA5C7B" w14:paraId="42D0099D" w14:textId="126E0457" w:rsidTr="00DA5C7B">
        <w:trPr>
          <w:trHeight w:val="1701"/>
        </w:trPr>
        <w:tc>
          <w:tcPr>
            <w:tcW w:w="3510" w:type="dxa"/>
          </w:tcPr>
          <w:p w14:paraId="1F5EB09F" w14:textId="6F1D9631" w:rsidR="00DA5C7B" w:rsidRPr="00DA5C7B" w:rsidRDefault="00DA5C7B">
            <w:pPr>
              <w:pStyle w:val="txt"/>
              <w:rPr>
                <w:b/>
                <w:bCs/>
                <w:sz w:val="18"/>
              </w:rPr>
            </w:pPr>
            <w:r w:rsidRPr="00DA5C7B">
              <w:rPr>
                <w:b/>
              </w:rPr>
              <w:br/>
            </w:r>
            <w:r w:rsidRPr="00DA5C7B">
              <w:rPr>
                <w:noProof/>
              </w:rPr>
              <w:drawing>
                <wp:inline distT="0" distB="0" distL="0" distR="0" wp14:anchorId="3C0E1375" wp14:editId="1159EF7A">
                  <wp:extent cx="2139950" cy="1427480"/>
                  <wp:effectExtent l="0" t="0" r="0" b="127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5C7B">
              <w:rPr>
                <w:b/>
                <w:bCs/>
                <w:sz w:val="18"/>
              </w:rPr>
              <w:br/>
            </w:r>
            <w:r w:rsidRPr="00DA5C7B"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0EAA9630" w14:textId="0C7F0453" w:rsidR="00DA5C7B" w:rsidRPr="00DA5C7B" w:rsidRDefault="006A1A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 den modern ausgestatteten Labors von Würth Elektronik werden nicht nur neue elektronische Bauelemente entwickelt, sondern auch Know-how</w:t>
            </w:r>
            <w:r w:rsidR="00C426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zu deren optimale</w:t>
            </w:r>
            <w:r w:rsidR="00C426DE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Anwendung gesammelt – Datenblätter beruhen </w:t>
            </w:r>
            <w:r w:rsidR="004F3FBE">
              <w:rPr>
                <w:rFonts w:ascii="Arial" w:hAnsi="Arial" w:cs="Arial"/>
                <w:b/>
                <w:sz w:val="18"/>
                <w:szCs w:val="18"/>
              </w:rPr>
              <w:t>z.</w:t>
            </w:r>
            <w:r w:rsidR="00C426DE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4F3FBE">
              <w:rPr>
                <w:rFonts w:ascii="Arial" w:hAnsi="Arial" w:cs="Arial"/>
                <w:b/>
                <w:sz w:val="18"/>
                <w:szCs w:val="18"/>
              </w:rPr>
              <w:t xml:space="preserve">B. </w:t>
            </w:r>
            <w:r>
              <w:rPr>
                <w:rFonts w:ascii="Arial" w:hAnsi="Arial" w:cs="Arial"/>
                <w:b/>
                <w:sz w:val="18"/>
                <w:szCs w:val="18"/>
              </w:rPr>
              <w:t>meist auf empirischen Messwerten</w:t>
            </w:r>
            <w:r w:rsidR="004F3FB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1505B6C" w14:textId="77777777" w:rsidR="00DA5C7B" w:rsidRPr="00DA5C7B" w:rsidRDefault="00DA5C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</w:tcPr>
          <w:p w14:paraId="20E805F9" w14:textId="77777777" w:rsidR="00DA5C7B" w:rsidRPr="00DA5C7B" w:rsidRDefault="00DA5C7B" w:rsidP="00DA5C7B">
            <w:pPr>
              <w:pStyle w:val="txt"/>
              <w:rPr>
                <w:b/>
                <w:bCs/>
                <w:sz w:val="18"/>
              </w:rPr>
            </w:pPr>
            <w:r w:rsidRPr="00DA5C7B">
              <w:rPr>
                <w:b/>
              </w:rPr>
              <w:br/>
            </w:r>
            <w:r w:rsidRPr="00DA5C7B">
              <w:rPr>
                <w:noProof/>
              </w:rPr>
              <w:drawing>
                <wp:inline distT="0" distB="0" distL="0" distR="0" wp14:anchorId="6B135453" wp14:editId="65FE9625">
                  <wp:extent cx="2139950" cy="1427480"/>
                  <wp:effectExtent l="0" t="0" r="0" b="127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5C7B">
              <w:rPr>
                <w:b/>
              </w:rPr>
              <w:br/>
            </w:r>
            <w:r w:rsidRPr="00DA5C7B"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0039DB61" w14:textId="19832051" w:rsidR="00DA5C7B" w:rsidRPr="00DA5C7B" w:rsidRDefault="00C14D6F" w:rsidP="00DA5C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Von Development-Boards über die </w:t>
            </w:r>
            <w:r w:rsidRPr="00C14D6F">
              <w:rPr>
                <w:rFonts w:ascii="Arial" w:hAnsi="Arial" w:cs="Arial"/>
                <w:b/>
                <w:sz w:val="18"/>
                <w:szCs w:val="18"/>
              </w:rPr>
              <w:t>kostenlose Online-Simulationsplattform REDEXPERT</w:t>
            </w:r>
            <w:r>
              <w:rPr>
                <w:rFonts w:ascii="Arial" w:hAnsi="Arial" w:cs="Arial"/>
                <w:b/>
                <w:sz w:val="18"/>
                <w:szCs w:val="18"/>
              </w:rPr>
              <w:t>, bis hin zur persönlichen Beratung und Design-In-Support reicht die Unterstützung, die Würth Elektronik ihren Kunden zuteilwerden lässt.</w:t>
            </w:r>
          </w:p>
          <w:p w14:paraId="21A9361B" w14:textId="46A1DB60" w:rsidR="00DA5C7B" w:rsidRPr="00DA5C7B" w:rsidRDefault="00DA5C7B">
            <w:pPr>
              <w:pStyle w:val="txt"/>
              <w:rPr>
                <w:b/>
              </w:rPr>
            </w:pPr>
          </w:p>
        </w:tc>
      </w:tr>
    </w:tbl>
    <w:p w14:paraId="420D9B89" w14:textId="2719D917" w:rsidR="004012CA" w:rsidRDefault="004012CA">
      <w:pPr>
        <w:pStyle w:val="PITextkrper"/>
        <w:rPr>
          <w:b/>
          <w:bCs/>
          <w:sz w:val="18"/>
          <w:szCs w:val="18"/>
          <w:lang w:val="de-DE"/>
        </w:rPr>
      </w:pPr>
    </w:p>
    <w:p w14:paraId="25AA119D" w14:textId="77777777" w:rsidR="00FC5F2C" w:rsidRDefault="00FC5F2C">
      <w:pPr>
        <w:pStyle w:val="PITextkrper"/>
        <w:rPr>
          <w:b/>
          <w:bCs/>
          <w:sz w:val="18"/>
          <w:szCs w:val="18"/>
          <w:lang w:val="de-DE"/>
        </w:rPr>
      </w:pPr>
    </w:p>
    <w:p w14:paraId="00F7CD21" w14:textId="77777777" w:rsidR="004012CA" w:rsidRDefault="004012C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D851300" w14:textId="77777777" w:rsidR="004012CA" w:rsidRDefault="00F04292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>
        <w:rPr>
          <w:b/>
          <w:sz w:val="20"/>
          <w:lang w:val="de-DE"/>
        </w:rPr>
        <w:t xml:space="preserve">Über die Würth Elektronik </w:t>
      </w:r>
      <w:proofErr w:type="spellStart"/>
      <w:r>
        <w:rPr>
          <w:b/>
          <w:sz w:val="20"/>
          <w:lang w:val="de-DE"/>
        </w:rPr>
        <w:t>eiSos</w:t>
      </w:r>
      <w:proofErr w:type="spellEnd"/>
      <w:r>
        <w:rPr>
          <w:b/>
          <w:sz w:val="20"/>
          <w:lang w:val="de-DE"/>
        </w:rPr>
        <w:t xml:space="preserve"> Gruppe</w:t>
      </w:r>
    </w:p>
    <w:p w14:paraId="3536C0B1" w14:textId="77777777" w:rsidR="004012CA" w:rsidRDefault="00F0429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108B1581" w14:textId="77777777" w:rsidR="004012CA" w:rsidRDefault="00F0429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42C4A91D" w14:textId="77777777" w:rsidR="004012CA" w:rsidRDefault="00F0429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4E243CDB" w14:textId="77777777" w:rsidR="00476A5C" w:rsidRDefault="00476A5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1EE30C1A" w14:textId="77777777" w:rsidR="00476A5C" w:rsidRDefault="00476A5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0D98A0AB" w14:textId="5F3F6A6F" w:rsidR="004012CA" w:rsidRDefault="00F0429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33587F83" w14:textId="77777777" w:rsidR="004012CA" w:rsidRDefault="00F04292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652091B0" w14:textId="77777777" w:rsidR="004012CA" w:rsidRDefault="00F04292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2D82099F" w14:textId="77777777" w:rsidR="004012CA" w:rsidRDefault="004012CA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4012CA" w14:paraId="7213656B" w14:textId="77777777">
        <w:tc>
          <w:tcPr>
            <w:tcW w:w="3902" w:type="dxa"/>
            <w:hideMark/>
          </w:tcPr>
          <w:p w14:paraId="70B7D5D3" w14:textId="77777777" w:rsidR="004012CA" w:rsidRDefault="00F04292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57930147" w14:textId="77777777" w:rsidR="004012CA" w:rsidRDefault="00F04292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3DA4E3EC" w14:textId="77777777" w:rsidR="004012CA" w:rsidRDefault="00F0429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>: +49 7942 945-5186</w:t>
            </w:r>
            <w:r>
              <w:rPr>
                <w:rFonts w:ascii="Arial" w:hAnsi="Arial" w:cs="Arial"/>
                <w:sz w:val="20"/>
                <w:lang w:val="it-IT"/>
              </w:rPr>
              <w:br/>
            </w:r>
            <w:r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79C8BA7C" w14:textId="77777777" w:rsidR="004012CA" w:rsidRDefault="00F0429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24A71A83" w14:textId="77777777" w:rsidR="004012CA" w:rsidRDefault="00F04292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39B0E9FC" w14:textId="77777777" w:rsidR="004012CA" w:rsidRDefault="00F0429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530D2C95" w14:textId="77777777" w:rsidR="004012CA" w:rsidRDefault="00F0429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Telefax: +49 89 500778-77 </w:t>
            </w:r>
            <w:r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3B742745" w14:textId="77777777" w:rsidR="004012CA" w:rsidRDefault="00F0429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6D26B487" w14:textId="77777777" w:rsidR="004012CA" w:rsidRDefault="004012CA">
      <w:pPr>
        <w:pStyle w:val="Textkrper"/>
        <w:spacing w:before="120" w:after="120" w:line="260" w:lineRule="exact"/>
      </w:pPr>
    </w:p>
    <w:sectPr w:rsidR="004012CA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A5BF" w14:textId="77777777" w:rsidR="00426AC6" w:rsidRDefault="00426AC6">
      <w:r>
        <w:separator/>
      </w:r>
    </w:p>
  </w:endnote>
  <w:endnote w:type="continuationSeparator" w:id="0">
    <w:p w14:paraId="6FFC515B" w14:textId="77777777" w:rsidR="00426AC6" w:rsidRDefault="0042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C6BB" w14:textId="0DCE0030" w:rsidR="004012CA" w:rsidRPr="00ED02C6" w:rsidRDefault="00F04292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 w:rsidRPr="00ED02C6"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C426DE">
      <w:rPr>
        <w:rFonts w:ascii="Arial" w:hAnsi="Arial" w:cs="Arial"/>
        <w:noProof/>
        <w:snapToGrid w:val="0"/>
        <w:sz w:val="16"/>
        <w:szCs w:val="16"/>
        <w:lang w:val="en-US"/>
      </w:rPr>
      <w:t>WTH1PI1118</w:t>
    </w:r>
    <w:r>
      <w:rPr>
        <w:rFonts w:ascii="Arial" w:hAnsi="Arial" w:cs="Arial"/>
        <w:snapToGrid w:val="0"/>
        <w:sz w:val="16"/>
        <w:szCs w:val="16"/>
      </w:rPr>
      <w:fldChar w:fldCharType="end"/>
    </w:r>
    <w:r w:rsidR="00D93563">
      <w:rPr>
        <w:rFonts w:ascii="Arial" w:hAnsi="Arial" w:cs="Arial"/>
        <w:snapToGrid w:val="0"/>
        <w:sz w:val="16"/>
        <w:szCs w:val="16"/>
      </w:rPr>
      <w:t>.</w:t>
    </w:r>
    <w:proofErr w:type="spellStart"/>
    <w:r w:rsidR="00D93563">
      <w:rPr>
        <w:rFonts w:ascii="Arial" w:hAnsi="Arial" w:cs="Arial"/>
        <w:snapToGrid w:val="0"/>
        <w:sz w:val="16"/>
        <w:szCs w:val="16"/>
      </w:rPr>
      <w:t>docx</w:t>
    </w:r>
    <w:proofErr w:type="spellEnd"/>
    <w:r w:rsidRPr="00ED02C6"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4B0B" w14:textId="77777777" w:rsidR="00426AC6" w:rsidRDefault="00426AC6">
      <w:r>
        <w:separator/>
      </w:r>
    </w:p>
  </w:footnote>
  <w:footnote w:type="continuationSeparator" w:id="0">
    <w:p w14:paraId="773B66B6" w14:textId="77777777" w:rsidR="00426AC6" w:rsidRDefault="00426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E726" w14:textId="77777777" w:rsidR="004012CA" w:rsidRDefault="00F04292">
    <w:pPr>
      <w:pStyle w:val="Kopfzeile"/>
      <w:tabs>
        <w:tab w:val="clear" w:pos="9072"/>
        <w:tab w:val="right" w:pos="9498"/>
      </w:tabs>
    </w:pPr>
    <w:r>
      <w:rPr>
        <w:noProof/>
        <w:lang w:eastAsia="zh-CN"/>
      </w:rPr>
      <w:drawing>
        <wp:anchor distT="0" distB="0" distL="114300" distR="114300" simplePos="0" relativeHeight="251657728" behindDoc="1" locked="0" layoutInCell="0" allowOverlap="1" wp14:anchorId="2B523B0E" wp14:editId="0CB04994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790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CA"/>
    <w:rsid w:val="000273C2"/>
    <w:rsid w:val="000C2712"/>
    <w:rsid w:val="000F04D1"/>
    <w:rsid w:val="001823BE"/>
    <w:rsid w:val="0019454B"/>
    <w:rsid w:val="001D2672"/>
    <w:rsid w:val="002E4A59"/>
    <w:rsid w:val="00361B65"/>
    <w:rsid w:val="004012CA"/>
    <w:rsid w:val="00426AC6"/>
    <w:rsid w:val="00476A5C"/>
    <w:rsid w:val="004F3FBE"/>
    <w:rsid w:val="00554078"/>
    <w:rsid w:val="006A1A20"/>
    <w:rsid w:val="006A4B91"/>
    <w:rsid w:val="00907E8E"/>
    <w:rsid w:val="00C14D6F"/>
    <w:rsid w:val="00C3206D"/>
    <w:rsid w:val="00C426DE"/>
    <w:rsid w:val="00D93563"/>
    <w:rsid w:val="00D9454C"/>
    <w:rsid w:val="00DA5C7B"/>
    <w:rsid w:val="00DE2825"/>
    <w:rsid w:val="00DE3A11"/>
    <w:rsid w:val="00EB79BC"/>
    <w:rsid w:val="00ED02C6"/>
    <w:rsid w:val="00F04292"/>
    <w:rsid w:val="00F253E1"/>
    <w:rsid w:val="00FC5F2C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56DFF0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6D669-7A14-4DE5-A659-B8015A8B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4229</Characters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4782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2022-09-21T14:14:00Z</dcterms:created>
  <dcterms:modified xsi:type="dcterms:W3CDTF">2022-09-22T11:10:00Z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