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CA30" w14:textId="77777777" w:rsidR="003732E6" w:rsidRDefault="00FD18E6">
      <w:pPr>
        <w:pStyle w:val="berschrift1"/>
        <w:spacing w:before="720" w:after="720" w:line="260" w:lineRule="exact"/>
        <w:rPr>
          <w:sz w:val="20"/>
        </w:rPr>
      </w:pPr>
      <w:r>
        <w:rPr>
          <w:sz w:val="20"/>
        </w:rPr>
        <w:t>COMUNICADO DE PRENSA</w:t>
      </w:r>
    </w:p>
    <w:p w14:paraId="3FB54351" w14:textId="476E7701" w:rsidR="003732E6" w:rsidRDefault="00FD18E6">
      <w:pPr>
        <w:pStyle w:val="Kopfzeile"/>
        <w:tabs>
          <w:tab w:val="clear" w:pos="4536"/>
          <w:tab w:val="clear" w:pos="9072"/>
        </w:tabs>
        <w:spacing w:before="120" w:after="120" w:line="360" w:lineRule="exact"/>
        <w:outlineLvl w:val="0"/>
        <w:rPr>
          <w:rFonts w:ascii="Arial" w:hAnsi="Arial"/>
          <w:b/>
        </w:rPr>
      </w:pPr>
      <w:r>
        <w:rPr>
          <w:rFonts w:ascii="Arial" w:hAnsi="Arial"/>
          <w:b/>
        </w:rPr>
        <w:t xml:space="preserve">Würth Elektronik presenta el </w:t>
      </w:r>
      <w:r w:rsidR="00ED3665" w:rsidRPr="00ED3665">
        <w:rPr>
          <w:rFonts w:ascii="Arial" w:hAnsi="Arial"/>
          <w:b/>
        </w:rPr>
        <w:t>conector</w:t>
      </w:r>
      <w:r w:rsidR="00ED3665">
        <w:rPr>
          <w:rFonts w:ascii="Arial" w:hAnsi="Arial"/>
          <w:b/>
        </w:rPr>
        <w:t xml:space="preserve"> </w:t>
      </w:r>
      <w:r>
        <w:rPr>
          <w:rFonts w:ascii="Arial" w:hAnsi="Arial"/>
          <w:b/>
        </w:rPr>
        <w:t xml:space="preserve">USB 3.1 tipo C de </w:t>
      </w:r>
      <w:r>
        <w:rPr>
          <w:rFonts w:ascii="Arial" w:hAnsi="Arial"/>
          <w:b/>
        </w:rPr>
        <w:t xml:space="preserve">formato </w:t>
      </w:r>
      <w:r>
        <w:rPr>
          <w:rFonts w:ascii="Arial" w:hAnsi="Arial"/>
          <w:b/>
        </w:rPr>
        <w:t xml:space="preserve">elevado </w:t>
      </w:r>
      <w:r>
        <w:rPr>
          <w:rFonts w:ascii="Arial" w:hAnsi="Arial"/>
          <w:b/>
        </w:rPr>
        <w:t xml:space="preserve">para </w:t>
      </w:r>
      <w:r>
        <w:rPr>
          <w:rFonts w:ascii="Arial" w:hAnsi="Arial"/>
          <w:b/>
        </w:rPr>
        <w:t>montaje SMD</w:t>
      </w:r>
    </w:p>
    <w:p w14:paraId="27E456E4" w14:textId="264BDC30" w:rsidR="003732E6" w:rsidRDefault="00FD18E6">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24 </w:t>
      </w:r>
      <w:r>
        <w:rPr>
          <w:rFonts w:ascii="Arial" w:hAnsi="Arial"/>
          <w:b/>
          <w:color w:val="000000"/>
          <w:sz w:val="36"/>
        </w:rPr>
        <w:t>pines</w:t>
      </w:r>
      <w:r>
        <w:rPr>
          <w:rFonts w:ascii="Arial" w:hAnsi="Arial"/>
          <w:b/>
          <w:color w:val="000000"/>
          <w:sz w:val="36"/>
        </w:rPr>
        <w:t xml:space="preserve"> para aplicaciones USB</w:t>
      </w:r>
    </w:p>
    <w:p w14:paraId="7DE638D9" w14:textId="3FDE84D5" w:rsidR="003732E6" w:rsidRDefault="00FD18E6">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004A53CC">
        <w:rPr>
          <w:rFonts w:ascii="Arial" w:hAnsi="Arial"/>
          <w:color w:val="000000"/>
        </w:rPr>
        <w:t>11</w:t>
      </w:r>
      <w:r>
        <w:rPr>
          <w:rFonts w:ascii="Arial" w:hAnsi="Arial"/>
          <w:color w:val="000000"/>
        </w:rPr>
        <w:t xml:space="preserve"> de </w:t>
      </w:r>
      <w:r w:rsidR="00DD535F">
        <w:rPr>
          <w:rFonts w:ascii="Arial" w:hAnsi="Arial"/>
          <w:color w:val="000000"/>
        </w:rPr>
        <w:t>o</w:t>
      </w:r>
      <w:r w:rsidR="00DD535F" w:rsidRPr="00DD535F">
        <w:rPr>
          <w:rFonts w:ascii="Arial" w:hAnsi="Arial"/>
          <w:color w:val="000000"/>
        </w:rPr>
        <w:t>ctubre</w:t>
      </w:r>
      <w:r w:rsidR="00DD535F">
        <w:rPr>
          <w:rFonts w:ascii="Arial" w:hAnsi="Arial"/>
          <w:color w:val="000000"/>
        </w:rPr>
        <w:t xml:space="preserve"> </w:t>
      </w:r>
      <w:r>
        <w:rPr>
          <w:rFonts w:ascii="Arial" w:hAnsi="Arial"/>
          <w:color w:val="000000"/>
        </w:rPr>
        <w:t xml:space="preserve">de 2023 – Würth Elektronik amplía su gama </w:t>
      </w:r>
      <w:r>
        <w:rPr>
          <w:rFonts w:ascii="Arial" w:hAnsi="Arial"/>
          <w:color w:val="000000"/>
        </w:rPr>
        <w:t xml:space="preserve">de conectores </w:t>
      </w:r>
      <w:r>
        <w:rPr>
          <w:rFonts w:ascii="Arial" w:hAnsi="Arial"/>
          <w:color w:val="000000"/>
        </w:rPr>
        <w:t xml:space="preserve">USB-C con un conector hembra horizontal de 24 </w:t>
      </w:r>
      <w:r>
        <w:rPr>
          <w:rFonts w:ascii="Arial" w:hAnsi="Arial"/>
          <w:color w:val="000000"/>
        </w:rPr>
        <w:t xml:space="preserve">pines </w:t>
      </w:r>
      <w:r>
        <w:rPr>
          <w:rFonts w:ascii="Arial" w:hAnsi="Arial"/>
          <w:color w:val="000000"/>
        </w:rPr>
        <w:t xml:space="preserve">para montaje SMD. </w:t>
      </w:r>
      <w:r>
        <w:rPr>
          <w:rFonts w:ascii="Arial" w:hAnsi="Arial"/>
          <w:color w:val="000000"/>
        </w:rPr>
        <w:t>Este</w:t>
      </w:r>
      <w:r>
        <w:rPr>
          <w:rFonts w:ascii="Arial" w:hAnsi="Arial"/>
          <w:color w:val="000000"/>
        </w:rPr>
        <w:t xml:space="preserve"> </w:t>
      </w:r>
      <w:hyperlink r:id="rId8" w:history="1">
        <w:r>
          <w:rPr>
            <w:rStyle w:val="Hyperlink"/>
            <w:rFonts w:ascii="Arial" w:hAnsi="Arial"/>
          </w:rPr>
          <w:t>conector USB 3.1 tipo C</w:t>
        </w:r>
      </w:hyperlink>
      <w:r>
        <w:rPr>
          <w:rFonts w:ascii="Arial" w:hAnsi="Arial"/>
          <w:color w:val="000000"/>
        </w:rPr>
        <w:t xml:space="preserve"> se caracteriza por su diseño elevado: permite un control visual completo de la soldadura g</w:t>
      </w:r>
      <w:r>
        <w:rPr>
          <w:rFonts w:ascii="Arial" w:hAnsi="Arial"/>
          <w:color w:val="000000"/>
        </w:rPr>
        <w:t xml:space="preserve">racias a dos filas de doce </w:t>
      </w:r>
      <w:r>
        <w:rPr>
          <w:rFonts w:ascii="Arial" w:hAnsi="Arial"/>
          <w:color w:val="000000"/>
        </w:rPr>
        <w:t xml:space="preserve">pines </w:t>
      </w:r>
      <w:r>
        <w:rPr>
          <w:rFonts w:ascii="Arial" w:hAnsi="Arial"/>
          <w:color w:val="000000"/>
        </w:rPr>
        <w:t>cada una. Como conector tipo C</w:t>
      </w:r>
      <w:r>
        <w:rPr>
          <w:rFonts w:ascii="Arial" w:hAnsi="Arial"/>
          <w:color w:val="000000"/>
        </w:rPr>
        <w:t>, no s</w:t>
      </w:r>
      <w:r>
        <w:rPr>
          <w:rFonts w:ascii="Arial" w:hAnsi="Arial"/>
          <w:color w:val="000000"/>
        </w:rPr>
        <w:t>ó</w:t>
      </w:r>
      <w:r>
        <w:rPr>
          <w:rFonts w:ascii="Arial" w:hAnsi="Arial"/>
          <w:color w:val="000000"/>
        </w:rPr>
        <w:t>lo es compatible con los estándares</w:t>
      </w:r>
      <w:r>
        <w:rPr>
          <w:rFonts w:ascii="Arial" w:hAnsi="Arial"/>
          <w:color w:val="000000"/>
        </w:rPr>
        <w:t xml:space="preserve"> USB 3.2 Gen 1x2 y USB Power Delivery, sino que también puede utilizarse para modos alternativos y a</w:t>
      </w:r>
      <w:r>
        <w:rPr>
          <w:rFonts w:ascii="Arial" w:hAnsi="Arial"/>
          <w:color w:val="000000"/>
        </w:rPr>
        <w:t xml:space="preserve">ccesorios. Entre ellos se cuentan la transmisión de señales analógicas mediante </w:t>
      </w:r>
      <w:r>
        <w:rPr>
          <w:rFonts w:ascii="Arial" w:hAnsi="Arial"/>
          <w:color w:val="000000"/>
        </w:rPr>
        <w:t>el bus de datos</w:t>
      </w:r>
      <w:r>
        <w:rPr>
          <w:rFonts w:ascii="Arial" w:hAnsi="Arial"/>
          <w:color w:val="000000"/>
        </w:rPr>
        <w:t xml:space="preserve"> (D+/D-).</w:t>
      </w:r>
    </w:p>
    <w:p w14:paraId="041FDCBD" w14:textId="79678D2D" w:rsidR="003732E6" w:rsidRDefault="00FD18E6">
      <w:pPr>
        <w:pStyle w:val="Textkrper"/>
        <w:spacing w:before="120" w:after="120" w:line="260" w:lineRule="exact"/>
        <w:jc w:val="both"/>
        <w:rPr>
          <w:rFonts w:ascii="Arial" w:hAnsi="Arial"/>
          <w:b w:val="0"/>
          <w:bCs w:val="0"/>
        </w:rPr>
      </w:pPr>
      <w:r>
        <w:rPr>
          <w:rFonts w:ascii="Arial" w:hAnsi="Arial"/>
          <w:b w:val="0"/>
        </w:rPr>
        <w:t xml:space="preserve">El WR-COM USB 3.1 tipo C con diseño elevado en montaje SMD </w:t>
      </w:r>
      <w:r>
        <w:rPr>
          <w:rFonts w:ascii="Arial" w:hAnsi="Arial"/>
          <w:b w:val="0"/>
        </w:rPr>
        <w:t>tiene capacidad para</w:t>
      </w:r>
      <w:r>
        <w:rPr>
          <w:rFonts w:ascii="Arial" w:hAnsi="Arial"/>
          <w:b w:val="0"/>
        </w:rPr>
        <w:t xml:space="preserve"> un mínimo de 10.000 operaciones de acopl</w:t>
      </w:r>
      <w:r>
        <w:rPr>
          <w:rFonts w:ascii="Arial" w:hAnsi="Arial"/>
          <w:b w:val="0"/>
        </w:rPr>
        <w:t xml:space="preserve">amiento y temperaturas de funcionamiento entre -40 y +120 °C. </w:t>
      </w:r>
      <w:r>
        <w:rPr>
          <w:rFonts w:ascii="Arial" w:hAnsi="Arial"/>
          <w:b w:val="0"/>
        </w:rPr>
        <w:t>Tanto</w:t>
      </w:r>
      <w:r>
        <w:rPr>
          <w:rFonts w:ascii="Arial" w:hAnsi="Arial"/>
          <w:b w:val="0"/>
        </w:rPr>
        <w:t xml:space="preserve"> los contactos de los polos, </w:t>
      </w:r>
      <w:r>
        <w:rPr>
          <w:rFonts w:ascii="Arial" w:hAnsi="Arial"/>
          <w:b w:val="0"/>
        </w:rPr>
        <w:t xml:space="preserve">como los </w:t>
      </w:r>
      <w:r>
        <w:rPr>
          <w:rFonts w:ascii="Arial" w:hAnsi="Arial"/>
          <w:b w:val="0"/>
        </w:rPr>
        <w:t>pines</w:t>
      </w:r>
      <w:r>
        <w:rPr>
          <w:rFonts w:ascii="Arial" w:hAnsi="Arial"/>
          <w:b w:val="0"/>
        </w:rPr>
        <w:t xml:space="preserve"> de retención del apantallamiento están chapados en oro en la zona de contacto para garantizar la mejor conexión posible con la </w:t>
      </w:r>
      <w:r>
        <w:rPr>
          <w:rFonts w:ascii="Arial" w:hAnsi="Arial"/>
          <w:b w:val="0"/>
        </w:rPr>
        <w:t>PCB</w:t>
      </w:r>
      <w:r>
        <w:rPr>
          <w:rFonts w:ascii="Arial" w:hAnsi="Arial"/>
          <w:b w:val="0"/>
        </w:rPr>
        <w:t xml:space="preserve">. El </w:t>
      </w:r>
      <w:r>
        <w:rPr>
          <w:rFonts w:ascii="Arial" w:hAnsi="Arial"/>
          <w:b w:val="0"/>
        </w:rPr>
        <w:t xml:space="preserve">conector </w:t>
      </w:r>
      <w:r>
        <w:rPr>
          <w:rFonts w:ascii="Arial" w:hAnsi="Arial"/>
          <w:b w:val="0"/>
        </w:rPr>
        <w:t>es adecuado para todos los productos de consumo y aplicaciones informát</w:t>
      </w:r>
      <w:r>
        <w:rPr>
          <w:rFonts w:ascii="Arial" w:hAnsi="Arial"/>
          <w:b w:val="0"/>
        </w:rPr>
        <w:t>icas que necesitan aprovechar las posibilidades del estándar USB 3.2 Gen 1x2 en cuanto a transferencia de datos y energía</w:t>
      </w:r>
      <w:r>
        <w:rPr>
          <w:rFonts w:ascii="Arial" w:hAnsi="Arial"/>
          <w:b w:val="0"/>
        </w:rPr>
        <w:t xml:space="preserve"> se refiere</w:t>
      </w:r>
      <w:r>
        <w:rPr>
          <w:rFonts w:ascii="Arial" w:hAnsi="Arial"/>
          <w:b w:val="0"/>
        </w:rPr>
        <w:t>. El último miembro de la familia de productos USB ya está disponible en stock sin pedido mínimo</w:t>
      </w:r>
      <w:r>
        <w:rPr>
          <w:rFonts w:ascii="Arial" w:hAnsi="Arial"/>
          <w:b w:val="0"/>
        </w:rPr>
        <w:t xml:space="preserve"> </w:t>
      </w:r>
      <w:r>
        <w:rPr>
          <w:rFonts w:ascii="Arial" w:hAnsi="Arial"/>
          <w:b w:val="0"/>
        </w:rPr>
        <w:t>y con disponibilidad de</w:t>
      </w:r>
      <w:r>
        <w:rPr>
          <w:rFonts w:ascii="Arial" w:hAnsi="Arial"/>
          <w:b w:val="0"/>
        </w:rPr>
        <w:t xml:space="preserve"> muestras gratuitas.</w:t>
      </w:r>
    </w:p>
    <w:p w14:paraId="5563F488" w14:textId="77777777" w:rsidR="003732E6" w:rsidRDefault="00FD18E6">
      <w:pPr>
        <w:pStyle w:val="Textkrper"/>
        <w:spacing w:before="120" w:after="120" w:line="260" w:lineRule="exact"/>
        <w:jc w:val="both"/>
        <w:rPr>
          <w:rFonts w:ascii="Arial" w:hAnsi="Arial"/>
        </w:rPr>
      </w:pPr>
      <w:r>
        <w:rPr>
          <w:rFonts w:ascii="Arial" w:hAnsi="Arial"/>
        </w:rPr>
        <w:t xml:space="preserve">Una ventanilla única para soluciones USB </w:t>
      </w:r>
    </w:p>
    <w:p w14:paraId="76A8F63F" w14:textId="3C676D97" w:rsidR="003732E6" w:rsidRDefault="00FD18E6">
      <w:pPr>
        <w:pStyle w:val="Textkrper"/>
        <w:spacing w:before="120" w:after="120" w:line="260" w:lineRule="exact"/>
        <w:jc w:val="both"/>
        <w:rPr>
          <w:rFonts w:ascii="Arial" w:hAnsi="Arial"/>
          <w:b w:val="0"/>
          <w:bCs w:val="0"/>
        </w:rPr>
      </w:pPr>
      <w:r>
        <w:rPr>
          <w:rFonts w:ascii="Arial" w:hAnsi="Arial"/>
          <w:b w:val="0"/>
        </w:rPr>
        <w:t>Würth Elektronik ofrece una completa gama de productos de conectores, filtros EMC, componentes para protección contra sobretensiones ESD y conversión de alimentaci</w:t>
      </w:r>
      <w:r>
        <w:rPr>
          <w:rFonts w:ascii="Arial" w:hAnsi="Arial"/>
          <w:b w:val="0"/>
        </w:rPr>
        <w:t xml:space="preserve">ón de </w:t>
      </w:r>
      <w:r>
        <w:rPr>
          <w:rFonts w:ascii="Arial" w:hAnsi="Arial"/>
          <w:b w:val="0"/>
        </w:rPr>
        <w:t>AC</w:t>
      </w:r>
      <w:r>
        <w:rPr>
          <w:rFonts w:ascii="Arial" w:hAnsi="Arial"/>
          <w:b w:val="0"/>
        </w:rPr>
        <w:t>/</w:t>
      </w:r>
      <w:r>
        <w:rPr>
          <w:rFonts w:ascii="Arial" w:hAnsi="Arial"/>
          <w:b w:val="0"/>
        </w:rPr>
        <w:t>DC</w:t>
      </w:r>
      <w:r>
        <w:rPr>
          <w:rFonts w:ascii="Arial" w:hAnsi="Arial"/>
          <w:b w:val="0"/>
        </w:rPr>
        <w:t xml:space="preserve"> a </w:t>
      </w:r>
      <w:r>
        <w:rPr>
          <w:rFonts w:ascii="Arial" w:hAnsi="Arial"/>
          <w:b w:val="0"/>
        </w:rPr>
        <w:t>DC</w:t>
      </w:r>
      <w:r>
        <w:rPr>
          <w:rFonts w:ascii="Arial" w:hAnsi="Arial"/>
          <w:b w:val="0"/>
        </w:rPr>
        <w:t>/</w:t>
      </w:r>
      <w:r>
        <w:rPr>
          <w:rFonts w:ascii="Arial" w:hAnsi="Arial"/>
          <w:b w:val="0"/>
        </w:rPr>
        <w:t>DC</w:t>
      </w:r>
      <w:r>
        <w:rPr>
          <w:rFonts w:ascii="Arial" w:hAnsi="Arial"/>
          <w:b w:val="0"/>
        </w:rPr>
        <w:t xml:space="preserve"> para </w:t>
      </w:r>
      <w:r>
        <w:rPr>
          <w:rFonts w:ascii="Arial" w:hAnsi="Arial"/>
          <w:b w:val="0"/>
        </w:rPr>
        <w:t xml:space="preserve">el estándar </w:t>
      </w:r>
      <w:r>
        <w:rPr>
          <w:rFonts w:ascii="Arial" w:hAnsi="Arial"/>
          <w:b w:val="0"/>
        </w:rPr>
        <w:t xml:space="preserve">USB 3.1. Los productos </w:t>
      </w:r>
      <w:r>
        <w:rPr>
          <w:rFonts w:ascii="Arial" w:hAnsi="Arial"/>
          <w:b w:val="0"/>
        </w:rPr>
        <w:t>están recomendados</w:t>
      </w:r>
      <w:r>
        <w:rPr>
          <w:rFonts w:ascii="Arial" w:hAnsi="Arial"/>
          <w:b w:val="0"/>
        </w:rPr>
        <w:t xml:space="preserve"> en los diseños de referencia USB tipo C de los principales fabricantes de circuitos integrados. Los componentes para el desarrollo de interfaces USB incluyen, por ejemplo</w:t>
      </w:r>
      <w:r>
        <w:rPr>
          <w:rFonts w:ascii="Arial" w:hAnsi="Arial"/>
          <w:b w:val="0"/>
        </w:rPr>
        <w:t>,</w:t>
      </w:r>
      <w:r>
        <w:rPr>
          <w:rFonts w:ascii="Arial" w:hAnsi="Arial"/>
          <w:b w:val="0"/>
        </w:rPr>
        <w:t xml:space="preserve"> ferritas SMD </w:t>
      </w:r>
      <w:r>
        <w:fldChar w:fldCharType="begin"/>
      </w:r>
      <w:r>
        <w:instrText>HYPERLINK "https://www.we-online.com/en/components/products/WE-MPSB"</w:instrText>
      </w:r>
      <w:r>
        <w:fldChar w:fldCharType="separate"/>
      </w:r>
      <w:r>
        <w:rPr>
          <w:rStyle w:val="Hyperlink"/>
          <w:rFonts w:ascii="Arial" w:hAnsi="Arial"/>
          <w:b w:val="0"/>
        </w:rPr>
        <w:t>WE-MPSB</w:t>
      </w:r>
      <w:r>
        <w:rPr>
          <w:rStyle w:val="Hyperlink"/>
          <w:rFonts w:ascii="Arial" w:hAnsi="Arial"/>
          <w:b w:val="0"/>
        </w:rPr>
        <w:fldChar w:fldCharType="end"/>
      </w:r>
      <w:r>
        <w:rPr>
          <w:rFonts w:ascii="Arial" w:hAnsi="Arial"/>
          <w:b w:val="0"/>
        </w:rPr>
        <w:t xml:space="preserve"> estables </w:t>
      </w:r>
      <w:r>
        <w:rPr>
          <w:rFonts w:ascii="Arial" w:hAnsi="Arial"/>
          <w:b w:val="0"/>
        </w:rPr>
        <w:t>contra picos de corriente</w:t>
      </w:r>
      <w:r>
        <w:rPr>
          <w:rFonts w:ascii="Arial" w:hAnsi="Arial"/>
          <w:b w:val="0"/>
        </w:rPr>
        <w:t xml:space="preserve"> para la conexión en caliente, inductores de potencia pequeños de alta eficiencia (</w:t>
      </w:r>
      <w:r>
        <w:fldChar w:fldCharType="begin"/>
      </w:r>
      <w:r>
        <w:instrText>HYPERLINK "https://www.we-online.com/en/components/products/WE-MAPI"</w:instrText>
      </w:r>
      <w:r>
        <w:fldChar w:fldCharType="separate"/>
      </w:r>
      <w:r>
        <w:rPr>
          <w:rStyle w:val="Hyperlink"/>
          <w:rFonts w:ascii="Arial" w:hAnsi="Arial"/>
          <w:b w:val="0"/>
        </w:rPr>
        <w:t>WE-MAPI</w:t>
      </w:r>
      <w:r>
        <w:rPr>
          <w:rStyle w:val="Hyperlink"/>
          <w:rFonts w:ascii="Arial" w:hAnsi="Arial"/>
          <w:b w:val="0"/>
        </w:rPr>
        <w:fldChar w:fldCharType="end"/>
      </w:r>
      <w:r>
        <w:rPr>
          <w:rFonts w:ascii="Arial" w:hAnsi="Arial"/>
          <w:b w:val="0"/>
        </w:rPr>
        <w:t xml:space="preserve">) para filtro Vbus, filtro </w:t>
      </w:r>
      <w:r>
        <w:rPr>
          <w:rFonts w:ascii="Arial" w:hAnsi="Arial"/>
          <w:b w:val="0"/>
        </w:rPr>
        <w:t>para lineas</w:t>
      </w:r>
      <w:r>
        <w:rPr>
          <w:rFonts w:ascii="Arial" w:hAnsi="Arial"/>
          <w:b w:val="0"/>
        </w:rPr>
        <w:t xml:space="preserve"> de datos (</w:t>
      </w:r>
      <w:r>
        <w:fldChar w:fldCharType="begin"/>
      </w:r>
      <w:r>
        <w:instrText>HYPERLINK "https://www.we-online.com/en/components/products/WE-CNSW-HF"</w:instrText>
      </w:r>
      <w:r>
        <w:fldChar w:fldCharType="separate"/>
      </w:r>
      <w:r>
        <w:rPr>
          <w:rStyle w:val="Hyperlink"/>
          <w:rFonts w:ascii="Arial" w:hAnsi="Arial"/>
          <w:b w:val="0"/>
        </w:rPr>
        <w:t>WE-CNSW HF</w:t>
      </w:r>
      <w:r>
        <w:rPr>
          <w:rStyle w:val="Hyperlink"/>
          <w:rFonts w:ascii="Arial" w:hAnsi="Arial"/>
          <w:b w:val="0"/>
        </w:rPr>
        <w:fldChar w:fldCharType="end"/>
      </w:r>
      <w:r>
        <w:rPr>
          <w:rFonts w:ascii="Arial" w:hAnsi="Arial"/>
          <w:b w:val="0"/>
        </w:rPr>
        <w:t xml:space="preserve">) y el diodo </w:t>
      </w:r>
      <w:hyperlink r:id="rId9" w:history="1">
        <w:r>
          <w:rPr>
            <w:rStyle w:val="Hyperlink"/>
            <w:rFonts w:ascii="Arial" w:hAnsi="Arial"/>
            <w:b w:val="0"/>
          </w:rPr>
          <w:t>WE-TVS</w:t>
        </w:r>
      </w:hyperlink>
      <w:r>
        <w:rPr>
          <w:rFonts w:ascii="Arial" w:hAnsi="Arial"/>
          <w:b w:val="0"/>
        </w:rPr>
        <w:t xml:space="preserve"> para la protección ESD de la línea. Como socio para el desarrollo de soluciones USB, Würth Elektronik pone a disposición </w:t>
      </w:r>
      <w:hyperlink r:id="rId10" w:history="1">
        <w:r>
          <w:rPr>
            <w:rStyle w:val="Hyperlink"/>
            <w:rFonts w:ascii="Arial" w:hAnsi="Arial"/>
            <w:b w:val="0"/>
          </w:rPr>
          <w:t>Notas de Aplicación</w:t>
        </w:r>
      </w:hyperlink>
      <w:r>
        <w:rPr>
          <w:rFonts w:ascii="Arial" w:hAnsi="Arial"/>
          <w:b w:val="0"/>
        </w:rPr>
        <w:t xml:space="preserve"> y </w:t>
      </w:r>
      <w:hyperlink r:id="rId11" w:history="1">
        <w:r>
          <w:rPr>
            <w:rStyle w:val="Hyperlink"/>
            <w:rFonts w:ascii="Arial" w:hAnsi="Arial"/>
            <w:b w:val="0"/>
          </w:rPr>
          <w:t>Diseños de referencia</w:t>
        </w:r>
      </w:hyperlink>
      <w:r>
        <w:rPr>
          <w:rFonts w:ascii="Arial" w:hAnsi="Arial"/>
          <w:b w:val="0"/>
        </w:rPr>
        <w:t xml:space="preserve">. </w:t>
      </w:r>
    </w:p>
    <w:p w14:paraId="4AFBBDDB" w14:textId="77777777" w:rsidR="003732E6" w:rsidRDefault="003732E6">
      <w:pPr>
        <w:pStyle w:val="Textkrper"/>
        <w:spacing w:before="120" w:after="120" w:line="260" w:lineRule="exact"/>
        <w:jc w:val="both"/>
        <w:rPr>
          <w:rFonts w:ascii="Arial" w:hAnsi="Arial"/>
          <w:color w:val="000000"/>
        </w:rPr>
      </w:pPr>
    </w:p>
    <w:p w14:paraId="36AF54D9" w14:textId="77777777" w:rsidR="003732E6" w:rsidRDefault="003732E6">
      <w:pPr>
        <w:pStyle w:val="Textkrper"/>
        <w:spacing w:before="120" w:after="120" w:line="260" w:lineRule="exact"/>
        <w:jc w:val="both"/>
        <w:rPr>
          <w:rFonts w:ascii="Arial" w:hAnsi="Arial"/>
          <w:b w:val="0"/>
          <w:bCs w:val="0"/>
        </w:rPr>
      </w:pPr>
    </w:p>
    <w:p w14:paraId="7C29BB8A" w14:textId="5E30B137" w:rsidR="00FD18E6" w:rsidRDefault="00FD18E6">
      <w:pPr>
        <w:rPr>
          <w:rFonts w:ascii="Arial" w:hAnsi="Arial" w:cs="Arial"/>
          <w:sz w:val="20"/>
          <w:szCs w:val="20"/>
          <w:lang w:val="de-DE"/>
        </w:rPr>
      </w:pPr>
      <w:bookmarkStart w:id="0" w:name="_Hlk147850022"/>
      <w:r>
        <w:rPr>
          <w:rFonts w:ascii="Arial" w:hAnsi="Arial"/>
          <w:b/>
          <w:bCs/>
          <w:lang w:val="de-DE"/>
        </w:rPr>
        <w:br w:type="page"/>
      </w:r>
    </w:p>
    <w:p w14:paraId="0D0B80EC" w14:textId="77777777" w:rsidR="000533E5" w:rsidRPr="004F0020" w:rsidRDefault="000533E5" w:rsidP="000533E5">
      <w:pPr>
        <w:pStyle w:val="Textkrper"/>
        <w:spacing w:before="120" w:after="120" w:line="260" w:lineRule="exact"/>
        <w:jc w:val="both"/>
        <w:rPr>
          <w:rFonts w:ascii="Arial" w:hAnsi="Arial"/>
          <w:b w:val="0"/>
          <w:bCs w:val="0"/>
          <w:lang w:val="de-DE"/>
        </w:rPr>
      </w:pPr>
    </w:p>
    <w:p w14:paraId="680C8A27" w14:textId="77777777" w:rsidR="000533E5" w:rsidRPr="004F0020" w:rsidRDefault="000533E5" w:rsidP="000533E5">
      <w:pPr>
        <w:pStyle w:val="PITextkrper"/>
        <w:pBdr>
          <w:top w:val="single" w:sz="4" w:space="1" w:color="auto"/>
        </w:pBdr>
        <w:spacing w:before="240"/>
        <w:rPr>
          <w:b/>
          <w:sz w:val="18"/>
          <w:szCs w:val="18"/>
          <w:lang w:val="de-DE"/>
        </w:rPr>
      </w:pPr>
    </w:p>
    <w:p w14:paraId="441CDF19" w14:textId="77777777" w:rsidR="000533E5" w:rsidRPr="001E1BD8" w:rsidRDefault="000533E5" w:rsidP="000533E5">
      <w:pPr>
        <w:spacing w:after="120" w:line="280" w:lineRule="exact"/>
        <w:rPr>
          <w:rFonts w:ascii="Arial" w:hAnsi="Arial" w:cs="Arial"/>
          <w:b/>
          <w:bCs/>
          <w:sz w:val="18"/>
          <w:szCs w:val="18"/>
        </w:rPr>
      </w:pPr>
      <w:r w:rsidRPr="001E1BD8">
        <w:rPr>
          <w:rFonts w:ascii="Arial" w:hAnsi="Arial"/>
          <w:b/>
          <w:sz w:val="18"/>
        </w:rPr>
        <w:t>Imágenes disponibles</w:t>
      </w:r>
    </w:p>
    <w:p w14:paraId="22A78F43" w14:textId="77777777" w:rsidR="000533E5" w:rsidRPr="001E1BD8" w:rsidRDefault="000533E5" w:rsidP="000533E5">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2" w:history="1">
        <w:r w:rsidRPr="004F0020">
          <w:rPr>
            <w:rStyle w:val="Hyperlink"/>
            <w:rFonts w:ascii="Arial" w:hAnsi="Arial" w:cs="Arial"/>
            <w:sz w:val="18"/>
            <w:szCs w:val="18"/>
          </w:rPr>
          <w:t>https://kk.htcm.de/press-releases/wuerth/</w:t>
        </w:r>
      </w:hyperlink>
    </w:p>
    <w:tbl>
      <w:tblPr>
        <w:tblW w:w="33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tblGrid>
      <w:tr w:rsidR="003732E6" w14:paraId="7E4BF755" w14:textId="77777777">
        <w:trPr>
          <w:trHeight w:val="1701"/>
        </w:trPr>
        <w:tc>
          <w:tcPr>
            <w:tcW w:w="3369" w:type="dxa"/>
          </w:tcPr>
          <w:bookmarkEnd w:id="0"/>
          <w:p w14:paraId="4D6572E2" w14:textId="77777777" w:rsidR="003732E6" w:rsidRDefault="00FD18E6">
            <w:pPr>
              <w:pStyle w:val="txt"/>
              <w:rPr>
                <w:b/>
                <w:bCs/>
                <w:sz w:val="18"/>
              </w:rPr>
            </w:pPr>
            <w:r>
              <w:rPr>
                <w:b/>
              </w:rPr>
              <w:br/>
            </w:r>
            <w:r>
              <w:rPr>
                <w:noProof/>
                <w:lang w:eastAsia="zh-TW"/>
              </w:rPr>
              <w:drawing>
                <wp:inline distT="0" distB="0" distL="0" distR="0" wp14:anchorId="4D8E8E57" wp14:editId="70F7855B">
                  <wp:extent cx="2047875" cy="2047875"/>
                  <wp:effectExtent l="0" t="0" r="0" b="0"/>
                  <wp:docPr id="2" name="Imagen 1" descr="https://www.we-online.com/components/media/o732225v209 family-wr-com-63272220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732225v209 family-wr-com-63272220021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r>
              <w:rPr>
                <w:b/>
                <w:sz w:val="18"/>
              </w:rPr>
              <w:br/>
            </w:r>
            <w:r>
              <w:rPr>
                <w:sz w:val="16"/>
              </w:rPr>
              <w:t xml:space="preserve">Fuente de la imagen: Würth Elektronik </w:t>
            </w:r>
          </w:p>
          <w:p w14:paraId="47F52C0E" w14:textId="77777777" w:rsidR="003732E6" w:rsidRDefault="00FD18E6">
            <w:pPr>
              <w:autoSpaceDE w:val="0"/>
              <w:autoSpaceDN w:val="0"/>
              <w:adjustRightInd w:val="0"/>
              <w:rPr>
                <w:rFonts w:ascii="Arial" w:hAnsi="Arial" w:cs="Arial"/>
                <w:b/>
                <w:sz w:val="18"/>
                <w:szCs w:val="18"/>
              </w:rPr>
            </w:pPr>
            <w:r>
              <w:rPr>
                <w:rFonts w:ascii="Arial" w:hAnsi="Arial"/>
                <w:b/>
                <w:sz w:val="18"/>
              </w:rPr>
              <w:t>WR-COM USB 3.1 tipo C, conector hembra horizontal de diseño elevado en montaje SMD</w:t>
            </w:r>
          </w:p>
          <w:p w14:paraId="23A7FAC4" w14:textId="77777777" w:rsidR="003732E6" w:rsidRDefault="003732E6">
            <w:pPr>
              <w:autoSpaceDE w:val="0"/>
              <w:autoSpaceDN w:val="0"/>
              <w:adjustRightInd w:val="0"/>
              <w:rPr>
                <w:rFonts w:ascii="Arial" w:hAnsi="Arial" w:cs="Arial"/>
                <w:b/>
                <w:bCs/>
                <w:sz w:val="18"/>
                <w:szCs w:val="18"/>
              </w:rPr>
            </w:pPr>
          </w:p>
        </w:tc>
      </w:tr>
    </w:tbl>
    <w:p w14:paraId="435C78AE" w14:textId="77777777" w:rsidR="003732E6" w:rsidRDefault="003732E6">
      <w:pPr>
        <w:pStyle w:val="PITextkrper"/>
        <w:rPr>
          <w:b/>
          <w:bCs/>
          <w:sz w:val="18"/>
          <w:szCs w:val="18"/>
        </w:rPr>
      </w:pPr>
    </w:p>
    <w:p w14:paraId="4A0D9F4C" w14:textId="77777777" w:rsidR="000533E5" w:rsidRPr="001E1BD8" w:rsidRDefault="000533E5" w:rsidP="000533E5">
      <w:pPr>
        <w:pStyle w:val="Textkrper"/>
        <w:spacing w:before="120" w:after="120" w:line="260" w:lineRule="exact"/>
        <w:jc w:val="both"/>
        <w:rPr>
          <w:rFonts w:ascii="Arial" w:hAnsi="Arial"/>
          <w:b w:val="0"/>
          <w:bCs w:val="0"/>
        </w:rPr>
      </w:pPr>
    </w:p>
    <w:p w14:paraId="07A5015A" w14:textId="77777777" w:rsidR="000533E5" w:rsidRPr="001E1BD8" w:rsidRDefault="000533E5" w:rsidP="000533E5">
      <w:pPr>
        <w:pStyle w:val="PITextkrper"/>
        <w:pBdr>
          <w:top w:val="single" w:sz="4" w:space="1" w:color="auto"/>
        </w:pBdr>
        <w:spacing w:before="240"/>
        <w:rPr>
          <w:b/>
          <w:sz w:val="18"/>
          <w:szCs w:val="18"/>
        </w:rPr>
      </w:pPr>
    </w:p>
    <w:p w14:paraId="60318BE5" w14:textId="77777777" w:rsidR="000533E5" w:rsidRPr="001E1BD8" w:rsidRDefault="000533E5" w:rsidP="000533E5">
      <w:pPr>
        <w:pStyle w:val="Textkrper"/>
        <w:spacing w:before="120" w:after="120" w:line="276" w:lineRule="auto"/>
        <w:jc w:val="both"/>
        <w:rPr>
          <w:rFonts w:ascii="Arial" w:hAnsi="Arial"/>
        </w:rPr>
      </w:pPr>
      <w:bookmarkStart w:id="1" w:name="_Hlk529547556"/>
      <w:bookmarkStart w:id="2" w:name="_Hlk530469551"/>
      <w:r w:rsidRPr="001E1BD8">
        <w:rPr>
          <w:rFonts w:ascii="Arial" w:hAnsi="Arial"/>
        </w:rPr>
        <w:t xml:space="preserve">Acerca del Grupo Würth Elektronik eiSos </w:t>
      </w:r>
    </w:p>
    <w:bookmarkEnd w:id="1"/>
    <w:p w14:paraId="67D0C4DA" w14:textId="77777777" w:rsidR="000533E5" w:rsidRPr="00D52616" w:rsidRDefault="000533E5" w:rsidP="000533E5">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4F1CD847" w14:textId="77777777" w:rsidR="000533E5" w:rsidRPr="000E113C" w:rsidRDefault="000533E5" w:rsidP="000533E5">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20A20A04" w14:textId="77777777" w:rsidR="000533E5" w:rsidRDefault="000533E5" w:rsidP="000533E5">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1C539FD" w14:textId="77777777" w:rsidR="000533E5" w:rsidRDefault="000533E5" w:rsidP="000533E5">
      <w:pPr>
        <w:pStyle w:val="PITextkrper"/>
        <w:rPr>
          <w:bCs/>
          <w:sz w:val="20"/>
          <w:lang w:val="x-none" w:eastAsia="x-none"/>
        </w:rPr>
      </w:pPr>
    </w:p>
    <w:p w14:paraId="4D66D04F" w14:textId="77777777" w:rsidR="000533E5" w:rsidRDefault="000533E5" w:rsidP="000533E5">
      <w:pPr>
        <w:pStyle w:val="PITextkrper"/>
        <w:rPr>
          <w:bCs/>
          <w:sz w:val="20"/>
          <w:lang w:val="x-none" w:eastAsia="x-none"/>
        </w:rPr>
      </w:pPr>
    </w:p>
    <w:p w14:paraId="0366F65A" w14:textId="464E8590" w:rsidR="000533E5" w:rsidRPr="00A853B3" w:rsidRDefault="000533E5" w:rsidP="000533E5">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20058555" w14:textId="77777777" w:rsidR="000533E5" w:rsidRPr="001E1BD8" w:rsidRDefault="000533E5" w:rsidP="000533E5">
      <w:pPr>
        <w:pStyle w:val="Textkrper"/>
        <w:spacing w:before="120" w:after="120" w:line="276" w:lineRule="auto"/>
        <w:rPr>
          <w:rFonts w:ascii="Arial" w:hAnsi="Arial"/>
          <w:b w:val="0"/>
        </w:rPr>
      </w:pPr>
      <w:r w:rsidRPr="001E1BD8">
        <w:rPr>
          <w:rFonts w:ascii="Arial" w:hAnsi="Arial"/>
          <w:b w:val="0"/>
        </w:rPr>
        <w:t>Würth Elektronik: more than you expect!</w:t>
      </w:r>
    </w:p>
    <w:p w14:paraId="0ED8CEEC" w14:textId="77777777" w:rsidR="000533E5" w:rsidRPr="001E1BD8" w:rsidRDefault="000533E5" w:rsidP="000533E5">
      <w:pPr>
        <w:pStyle w:val="Textkrper"/>
        <w:spacing w:before="120" w:after="120" w:line="276" w:lineRule="auto"/>
        <w:rPr>
          <w:rFonts w:ascii="Arial" w:hAnsi="Arial"/>
        </w:rPr>
      </w:pPr>
      <w:r w:rsidRPr="001E1BD8">
        <w:rPr>
          <w:rFonts w:ascii="Arial" w:hAnsi="Arial"/>
        </w:rPr>
        <w:t>Más información en www.we-online.com</w:t>
      </w:r>
    </w:p>
    <w:p w14:paraId="2E86DA53" w14:textId="77777777" w:rsidR="000533E5" w:rsidRPr="001E1BD8" w:rsidRDefault="000533E5" w:rsidP="000533E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533E5" w:rsidRPr="001E1BD8" w14:paraId="2D7F318C" w14:textId="77777777" w:rsidTr="00AD4AB7">
        <w:tc>
          <w:tcPr>
            <w:tcW w:w="3902" w:type="dxa"/>
            <w:hideMark/>
          </w:tcPr>
          <w:p w14:paraId="06726A89" w14:textId="77777777" w:rsidR="000533E5" w:rsidRPr="001E1BD8" w:rsidRDefault="000533E5" w:rsidP="00AD4AB7">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E6DCF13" w14:textId="77777777" w:rsidR="000533E5" w:rsidRPr="001E1BD8" w:rsidRDefault="000533E5" w:rsidP="00AD4AB7">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05AE0CC8" w14:textId="77777777" w:rsidR="000533E5" w:rsidRPr="004F0020" w:rsidRDefault="000533E5" w:rsidP="00AD4AB7">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012D1852" w14:textId="77777777" w:rsidR="000533E5" w:rsidRPr="001E1BD8" w:rsidRDefault="000533E5" w:rsidP="00AD4AB7">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A0AB617" w14:textId="77777777" w:rsidR="000533E5" w:rsidRPr="001E1BD8" w:rsidRDefault="000533E5" w:rsidP="00AD4AB7">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47F861F4" w14:textId="77777777" w:rsidR="000533E5" w:rsidRPr="001E1BD8" w:rsidRDefault="000533E5" w:rsidP="00AD4AB7">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1ED2AB87" w14:textId="77777777" w:rsidR="000533E5" w:rsidRPr="001E1BD8" w:rsidRDefault="000533E5" w:rsidP="00AD4AB7">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130B2460" w14:textId="77777777" w:rsidR="000533E5" w:rsidRPr="001E1BD8" w:rsidRDefault="000533E5" w:rsidP="00AD4AB7">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2"/>
    </w:tbl>
    <w:p w14:paraId="039C83F5" w14:textId="77777777" w:rsidR="000533E5" w:rsidRPr="001E1BD8" w:rsidRDefault="000533E5" w:rsidP="000533E5">
      <w:pPr>
        <w:pStyle w:val="Textkrper"/>
        <w:spacing w:before="120" w:after="120" w:line="276" w:lineRule="auto"/>
      </w:pPr>
    </w:p>
    <w:p w14:paraId="267EF50B" w14:textId="77777777" w:rsidR="000533E5" w:rsidRPr="001E1BD8" w:rsidRDefault="000533E5" w:rsidP="000533E5">
      <w:pPr>
        <w:pStyle w:val="Textkrper"/>
        <w:spacing w:before="120" w:after="120" w:line="276" w:lineRule="auto"/>
      </w:pPr>
    </w:p>
    <w:p w14:paraId="7986F90F" w14:textId="77777777" w:rsidR="000533E5" w:rsidRDefault="000533E5">
      <w:pPr>
        <w:pStyle w:val="PITextkrper"/>
        <w:rPr>
          <w:b/>
          <w:bCs/>
          <w:sz w:val="18"/>
          <w:szCs w:val="18"/>
        </w:rPr>
      </w:pPr>
    </w:p>
    <w:sectPr w:rsidR="000533E5">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A878" w14:textId="77777777" w:rsidR="003732E6" w:rsidRDefault="00FD18E6">
      <w:r>
        <w:separator/>
      </w:r>
    </w:p>
  </w:endnote>
  <w:endnote w:type="continuationSeparator" w:id="0">
    <w:p w14:paraId="358F6F58" w14:textId="77777777" w:rsidR="003732E6" w:rsidRDefault="00FD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BABD" w14:textId="77777777" w:rsidR="003732E6" w:rsidRDefault="00FD18E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WTH1PI1273_es.docx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0006" w14:textId="77777777" w:rsidR="003732E6" w:rsidRDefault="00FD18E6">
      <w:r>
        <w:separator/>
      </w:r>
    </w:p>
  </w:footnote>
  <w:footnote w:type="continuationSeparator" w:id="0">
    <w:p w14:paraId="0B03E179" w14:textId="77777777" w:rsidR="003732E6" w:rsidRDefault="00FD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DE59" w14:textId="77777777" w:rsidR="003732E6" w:rsidRDefault="00FD18E6">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1BC8DDF" wp14:editId="399B4FB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634309">
    <w:abstractNumId w:val="4"/>
  </w:num>
  <w:num w:numId="2" w16cid:durableId="1331181642">
    <w:abstractNumId w:val="1"/>
  </w:num>
  <w:num w:numId="3" w16cid:durableId="394210092">
    <w:abstractNumId w:val="2"/>
  </w:num>
  <w:num w:numId="4" w16cid:durableId="2074885409">
    <w:abstractNumId w:val="3"/>
  </w:num>
  <w:num w:numId="5" w16cid:durableId="94805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E6"/>
    <w:rsid w:val="000533E5"/>
    <w:rsid w:val="003732E6"/>
    <w:rsid w:val="004A53CC"/>
    <w:rsid w:val="00B31546"/>
    <w:rsid w:val="00DD535F"/>
    <w:rsid w:val="00ED3665"/>
    <w:rsid w:val="00FD18E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B996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196429029">
      <w:bodyDiv w:val="1"/>
      <w:marLeft w:val="0"/>
      <w:marRight w:val="0"/>
      <w:marTop w:val="0"/>
      <w:marBottom w:val="0"/>
      <w:divBdr>
        <w:top w:val="none" w:sz="0" w:space="0" w:color="auto"/>
        <w:left w:val="none" w:sz="0" w:space="0" w:color="auto"/>
        <w:bottom w:val="none" w:sz="0" w:space="0" w:color="auto"/>
        <w:right w:val="none" w:sz="0" w:space="0" w:color="auto"/>
      </w:divBdr>
    </w:div>
    <w:div w:id="23955713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3667208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4481242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9238789">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153189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USB_3_1_TYPE_C_RECEPTACLE_HORIZONTAL_HIGH_SMT"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applicationgui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en/support/knowledge/application-notes" TargetMode="External"/><Relationship Id="rId4" Type="http://schemas.openxmlformats.org/officeDocument/2006/relationships/settings" Target="settings.xml"/><Relationship Id="rId9" Type="http://schemas.openxmlformats.org/officeDocument/2006/relationships/hyperlink" Target="https://www.we-online.com/en/components/products/WE-TVS-H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8D70-A9EF-451B-BC04-7FC361B0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4523</Characters>
  <DocSecurity>0</DocSecurity>
  <Lines>37</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2023-10-10T15:04:00Z</dcterms:created>
  <dcterms:modified xsi:type="dcterms:W3CDTF">2023-10-10T15:12:00Z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