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F1C5" w14:textId="77777777" w:rsidR="007E018C" w:rsidRDefault="000C2581">
      <w:pPr>
        <w:pStyle w:val="berschrift1"/>
        <w:spacing w:before="720" w:after="720" w:line="260" w:lineRule="exact"/>
        <w:rPr>
          <w:sz w:val="20"/>
        </w:rPr>
      </w:pPr>
      <w:r>
        <w:rPr>
          <w:sz w:val="20"/>
        </w:rPr>
        <w:t>PRESS RELEASE</w:t>
      </w:r>
    </w:p>
    <w:p w14:paraId="01821219" w14:textId="77777777" w:rsidR="007E018C" w:rsidRDefault="000C2581">
      <w:pPr>
        <w:rPr>
          <w:rFonts w:ascii="Arial" w:hAnsi="Arial" w:cs="Arial"/>
          <w:b/>
          <w:bCs/>
        </w:rPr>
      </w:pPr>
      <w:r>
        <w:rPr>
          <w:rFonts w:ascii="Arial" w:hAnsi="Arial"/>
          <w:b/>
          <w:bCs/>
        </w:rPr>
        <w:t xml:space="preserve">Würth Elektronik Supercapacitors WCAP-SISC </w:t>
      </w:r>
    </w:p>
    <w:p w14:paraId="75FD028D" w14:textId="77777777" w:rsidR="007E018C" w:rsidRDefault="000C2581">
      <w:pPr>
        <w:pStyle w:val="Kopfzeile"/>
        <w:tabs>
          <w:tab w:val="clear" w:pos="4536"/>
          <w:tab w:val="clear" w:pos="9072"/>
        </w:tabs>
        <w:spacing w:before="360" w:after="360"/>
        <w:rPr>
          <w:rFonts w:ascii="Arial" w:hAnsi="Arial" w:cs="Arial"/>
          <w:b/>
          <w:bCs/>
          <w:sz w:val="36"/>
        </w:rPr>
      </w:pPr>
      <w:r>
        <w:rPr>
          <w:rFonts w:ascii="Arial" w:hAnsi="Arial"/>
          <w:b/>
          <w:bCs/>
          <w:color w:val="000000"/>
          <w:sz w:val="36"/>
        </w:rPr>
        <w:t>The Rapid Energy Boost</w:t>
      </w:r>
    </w:p>
    <w:p w14:paraId="0657C148" w14:textId="7A8F96C2" w:rsidR="007E018C" w:rsidRDefault="000C2581">
      <w:pPr>
        <w:pStyle w:val="Textkrper"/>
        <w:spacing w:before="120" w:after="120" w:line="260" w:lineRule="exact"/>
        <w:jc w:val="both"/>
        <w:rPr>
          <w:rFonts w:ascii="Arial" w:hAnsi="Arial"/>
          <w:color w:val="000000"/>
        </w:rPr>
      </w:pPr>
      <w:r>
        <w:rPr>
          <w:rFonts w:ascii="Arial" w:hAnsi="Arial"/>
          <w:color w:val="000000"/>
        </w:rPr>
        <w:t>Waldenburg</w:t>
      </w:r>
      <w:r w:rsidR="00FE2D53">
        <w:rPr>
          <w:rFonts w:ascii="Arial" w:hAnsi="Arial"/>
          <w:color w:val="000000"/>
        </w:rPr>
        <w:t xml:space="preserve"> (</w:t>
      </w:r>
      <w:r>
        <w:rPr>
          <w:rFonts w:ascii="Arial" w:hAnsi="Arial"/>
          <w:color w:val="000000"/>
        </w:rPr>
        <w:t>Germany</w:t>
      </w:r>
      <w:r w:rsidR="00FE2D53">
        <w:rPr>
          <w:rFonts w:ascii="Arial" w:hAnsi="Arial"/>
          <w:color w:val="000000"/>
        </w:rPr>
        <w:t>)</w:t>
      </w:r>
      <w:r>
        <w:rPr>
          <w:rFonts w:ascii="Arial" w:hAnsi="Arial"/>
          <w:color w:val="000000"/>
        </w:rPr>
        <w:t>,</w:t>
      </w:r>
      <w:r w:rsidR="00FE2D53">
        <w:rPr>
          <w:rFonts w:ascii="Arial" w:hAnsi="Arial"/>
          <w:color w:val="000000"/>
        </w:rPr>
        <w:t xml:space="preserve"> July 20</w:t>
      </w:r>
      <w:r>
        <w:rPr>
          <w:rFonts w:ascii="Arial" w:hAnsi="Arial"/>
          <w:color w:val="000000"/>
        </w:rPr>
        <w:t xml:space="preserve">, </w:t>
      </w:r>
      <w:r w:rsidR="00FE2D53" w:rsidRPr="00921E32">
        <w:rPr>
          <w:rFonts w:ascii="Arial" w:hAnsi="Arial"/>
          <w:color w:val="000000"/>
        </w:rPr>
        <w:t>2022—</w:t>
      </w:r>
      <w:proofErr w:type="spellStart"/>
      <w:r w:rsidRPr="00FE2D53">
        <w:rPr>
          <w:rFonts w:ascii="Arial" w:hAnsi="Arial"/>
          <w:color w:val="000000"/>
        </w:rPr>
        <w:t>Würth</w:t>
      </w:r>
      <w:proofErr w:type="spellEnd"/>
      <w:r w:rsidRPr="00FE2D53">
        <w:rPr>
          <w:rFonts w:ascii="Arial" w:hAnsi="Arial"/>
          <w:color w:val="000000"/>
        </w:rPr>
        <w:t xml:space="preserve"> </w:t>
      </w:r>
      <w:proofErr w:type="spellStart"/>
      <w:r w:rsidRPr="00FE2D53">
        <w:rPr>
          <w:rFonts w:ascii="Arial" w:hAnsi="Arial"/>
          <w:color w:val="000000"/>
        </w:rPr>
        <w:t>E</w:t>
      </w:r>
      <w:r>
        <w:rPr>
          <w:rFonts w:ascii="Arial" w:hAnsi="Arial"/>
          <w:color w:val="000000"/>
        </w:rPr>
        <w:t>lektronik</w:t>
      </w:r>
      <w:proofErr w:type="spellEnd"/>
      <w:r>
        <w:rPr>
          <w:rFonts w:ascii="Arial" w:hAnsi="Arial"/>
          <w:color w:val="000000"/>
        </w:rPr>
        <w:t xml:space="preserve"> introduces a new </w:t>
      </w:r>
      <w:r w:rsidR="002F7B4D" w:rsidRPr="002F7B4D">
        <w:rPr>
          <w:rFonts w:ascii="Arial" w:hAnsi="Arial"/>
          <w:color w:val="000000"/>
        </w:rPr>
        <w:t xml:space="preserve">class of EDLC supercapacitors </w:t>
      </w:r>
      <w:r w:rsidR="002F7B4D">
        <w:rPr>
          <w:rFonts w:ascii="Arial" w:hAnsi="Arial"/>
          <w:color w:val="000000"/>
        </w:rPr>
        <w:t xml:space="preserve">(Electrical Double Layer Capacitor) </w:t>
      </w:r>
      <w:r w:rsidR="002F7B4D" w:rsidRPr="002F7B4D">
        <w:rPr>
          <w:rFonts w:ascii="Arial" w:hAnsi="Arial"/>
          <w:color w:val="000000"/>
        </w:rPr>
        <w:t>with snap-in terminals.</w:t>
      </w:r>
      <w:r>
        <w:rPr>
          <w:rFonts w:ascii="Arial" w:hAnsi="Arial"/>
          <w:color w:val="000000"/>
        </w:rPr>
        <w:t xml:space="preserve"> </w:t>
      </w:r>
      <w:hyperlink r:id="rId8" w:history="1">
        <w:r w:rsidRPr="002F7B4D">
          <w:rPr>
            <w:rStyle w:val="Hyperlink"/>
            <w:rFonts w:ascii="Arial" w:hAnsi="Arial"/>
          </w:rPr>
          <w:t>WCAP-SISC</w:t>
        </w:r>
      </w:hyperlink>
      <w:r w:rsidR="002F7B4D">
        <w:rPr>
          <w:rFonts w:ascii="Arial" w:hAnsi="Arial"/>
          <w:color w:val="000000"/>
        </w:rPr>
        <w:t xml:space="preserve"> – a</w:t>
      </w:r>
      <w:r>
        <w:rPr>
          <w:rFonts w:ascii="Arial" w:hAnsi="Arial"/>
          <w:color w:val="000000"/>
        </w:rPr>
        <w:t>vailable with capacitance values of 100 F and 350 F</w:t>
      </w:r>
      <w:r w:rsidR="002F7B4D">
        <w:rPr>
          <w:rFonts w:ascii="Arial" w:hAnsi="Arial"/>
          <w:color w:val="000000"/>
        </w:rPr>
        <w:t xml:space="preserve"> – i</w:t>
      </w:r>
      <w:r>
        <w:rPr>
          <w:rFonts w:ascii="Arial" w:hAnsi="Arial"/>
          <w:color w:val="000000"/>
        </w:rPr>
        <w:t>s the perfect solution for applications with high power and high energy requirements such as UPS or energy storage solutions. They can be used in smart metering devices, network components or energy harvesting applications to name but a few. WCAP-SISC attains a rated current of up to 75 A.</w:t>
      </w:r>
    </w:p>
    <w:p w14:paraId="6F9E8EF1" w14:textId="03894C51" w:rsidR="007E018C" w:rsidRDefault="000C2581">
      <w:pPr>
        <w:pStyle w:val="Textkrper"/>
        <w:spacing w:before="120" w:after="120" w:line="260" w:lineRule="exact"/>
        <w:jc w:val="both"/>
        <w:rPr>
          <w:rFonts w:ascii="Arial" w:hAnsi="Arial"/>
          <w:b w:val="0"/>
          <w:bCs w:val="0"/>
        </w:rPr>
      </w:pPr>
      <w:r>
        <w:rPr>
          <w:rFonts w:ascii="Arial" w:hAnsi="Arial"/>
          <w:b w:val="0"/>
          <w:bCs w:val="0"/>
        </w:rPr>
        <w:t xml:space="preserve">The far higher energy density compared with conventional capacitors has made double-layer capacitors such as WCAP-SISC an environmentally friendly alternative to batteries. Compared to Li-ion batteries, the Supercapacitor with activated carbon technology offers numerous benefits: fast charging, very long service life with 500,000 cycles, and lower fire hazard. The capacitance tolerance is </w:t>
      </w:r>
      <w:r>
        <w:rPr>
          <w:rFonts w:ascii="Arial" w:hAnsi="Arial"/>
          <w:b w:val="0"/>
          <w:bCs w:val="0"/>
        </w:rPr>
        <w:noBreakHyphen/>
        <w:t>10 / +30 percent, the rated voltage is 2.7 V. WCAP-SISC can be used at an operating temperature of -40°C to +65°C.</w:t>
      </w:r>
    </w:p>
    <w:p w14:paraId="30DE9EB3" w14:textId="77777777" w:rsidR="007E018C" w:rsidRDefault="000C2581">
      <w:pPr>
        <w:pStyle w:val="Textkrper"/>
        <w:spacing w:before="120" w:after="120" w:line="260" w:lineRule="exact"/>
        <w:jc w:val="both"/>
        <w:rPr>
          <w:rFonts w:ascii="Arial" w:hAnsi="Arial"/>
          <w:b w:val="0"/>
          <w:bCs w:val="0"/>
        </w:rPr>
      </w:pPr>
      <w:r>
        <w:rPr>
          <w:rFonts w:ascii="Arial" w:hAnsi="Arial"/>
          <w:b w:val="0"/>
          <w:bCs w:val="0"/>
        </w:rPr>
        <w:t>The 100 F and 350 F Supercapacitors are now available from stock without a minimum order quantity, and free samples can be ordered online or through a sales representative.</w:t>
      </w:r>
    </w:p>
    <w:p w14:paraId="7EE4429C" w14:textId="77777777" w:rsidR="00C60E63" w:rsidRPr="003125DE" w:rsidRDefault="00C60E63" w:rsidP="00FE2D53">
      <w:pPr>
        <w:pStyle w:val="Textkrper"/>
        <w:spacing w:before="120" w:after="120" w:line="260" w:lineRule="exact"/>
        <w:jc w:val="both"/>
        <w:rPr>
          <w:rFonts w:ascii="Arial" w:hAnsi="Arial"/>
          <w:b w:val="0"/>
          <w:bCs w:val="0"/>
        </w:rPr>
      </w:pPr>
    </w:p>
    <w:p w14:paraId="6365DC2E" w14:textId="77777777" w:rsidR="00FE2D53" w:rsidRPr="003125DE" w:rsidRDefault="00FE2D53" w:rsidP="00FE2D53">
      <w:pPr>
        <w:pStyle w:val="PITextkrper"/>
        <w:pBdr>
          <w:top w:val="single" w:sz="4" w:space="1" w:color="auto"/>
        </w:pBdr>
        <w:spacing w:before="240"/>
        <w:rPr>
          <w:b/>
          <w:sz w:val="18"/>
          <w:szCs w:val="18"/>
          <w:lang w:val="de-DE"/>
        </w:rPr>
      </w:pPr>
    </w:p>
    <w:p w14:paraId="55BCBFD4" w14:textId="77777777" w:rsidR="00FE2D53" w:rsidRPr="00A91DDF" w:rsidRDefault="00FE2D53" w:rsidP="00FE2D5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518102A" w14:textId="77777777" w:rsidR="00FE2D53" w:rsidRPr="00FB7981" w:rsidRDefault="00FE2D53" w:rsidP="00FE2D53">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51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6"/>
      </w:tblGrid>
      <w:tr w:rsidR="007E018C" w14:paraId="6ABD3894" w14:textId="77777777" w:rsidTr="00C60E63">
        <w:trPr>
          <w:trHeight w:val="699"/>
        </w:trPr>
        <w:tc>
          <w:tcPr>
            <w:tcW w:w="5136" w:type="dxa"/>
          </w:tcPr>
          <w:p w14:paraId="20B7238C" w14:textId="5542CC3A" w:rsidR="00C60E63" w:rsidRDefault="00C60E63" w:rsidP="00C60E63">
            <w:pPr>
              <w:pStyle w:val="txt"/>
              <w:jc w:val="center"/>
              <w:rPr>
                <w:noProof/>
                <w:lang w:eastAsia="en-US"/>
              </w:rPr>
            </w:pPr>
            <w:r>
              <w:rPr>
                <w:noProof/>
              </w:rPr>
              <w:drawing>
                <wp:anchor distT="0" distB="0" distL="114300" distR="114300" simplePos="0" relativeHeight="251659264" behindDoc="0" locked="0" layoutInCell="1" allowOverlap="1" wp14:anchorId="222A4C9A" wp14:editId="145EDF1B">
                  <wp:simplePos x="0" y="0"/>
                  <wp:positionH relativeFrom="margin">
                    <wp:posOffset>-1270</wp:posOffset>
                  </wp:positionH>
                  <wp:positionV relativeFrom="margin">
                    <wp:posOffset>31115</wp:posOffset>
                  </wp:positionV>
                  <wp:extent cx="1620000" cy="16200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A1B2BF" w14:textId="77777777" w:rsidR="00C60E63" w:rsidRDefault="00C60E63" w:rsidP="00C60E63">
            <w:pPr>
              <w:pStyle w:val="txt"/>
              <w:jc w:val="center"/>
              <w:rPr>
                <w:noProof/>
                <w:lang w:eastAsia="en-US"/>
              </w:rPr>
            </w:pPr>
          </w:p>
          <w:p w14:paraId="4AAAC907" w14:textId="77777777" w:rsidR="00C60E63" w:rsidRDefault="000C2581" w:rsidP="00C60E63">
            <w:pPr>
              <w:pStyle w:val="txt"/>
              <w:rPr>
                <w:b/>
                <w:bCs/>
                <w:sz w:val="18"/>
              </w:rPr>
            </w:pPr>
            <w:r>
              <w:rPr>
                <w:b/>
                <w:sz w:val="18"/>
                <w:szCs w:val="18"/>
              </w:rPr>
              <w:t>WCAP-SISC supercapacitors</w:t>
            </w:r>
            <w:r w:rsidR="00C60E63">
              <w:rPr>
                <w:b/>
                <w:sz w:val="18"/>
                <w:szCs w:val="18"/>
              </w:rPr>
              <w:br/>
            </w:r>
            <w:r w:rsidR="00C60E63">
              <w:rPr>
                <w:b/>
                <w:sz w:val="18"/>
                <w:szCs w:val="18"/>
              </w:rPr>
              <w:br/>
            </w:r>
            <w:r w:rsidR="00C60E63">
              <w:rPr>
                <w:bCs/>
                <w:sz w:val="16"/>
                <w:szCs w:val="16"/>
              </w:rPr>
              <w:t xml:space="preserve">Image source: </w:t>
            </w:r>
            <w:proofErr w:type="spellStart"/>
            <w:r w:rsidR="00C60E63">
              <w:rPr>
                <w:bCs/>
                <w:sz w:val="16"/>
                <w:szCs w:val="16"/>
              </w:rPr>
              <w:t>Würth</w:t>
            </w:r>
            <w:proofErr w:type="spellEnd"/>
            <w:r w:rsidR="00C60E63">
              <w:rPr>
                <w:bCs/>
                <w:sz w:val="16"/>
                <w:szCs w:val="16"/>
              </w:rPr>
              <w:t xml:space="preserve"> </w:t>
            </w:r>
            <w:proofErr w:type="spellStart"/>
            <w:r w:rsidR="00C60E63">
              <w:rPr>
                <w:bCs/>
                <w:sz w:val="16"/>
                <w:szCs w:val="16"/>
              </w:rPr>
              <w:t>Elektronik</w:t>
            </w:r>
            <w:proofErr w:type="spellEnd"/>
            <w:r w:rsidR="00C60E63">
              <w:rPr>
                <w:bCs/>
                <w:sz w:val="16"/>
                <w:szCs w:val="16"/>
              </w:rPr>
              <w:t xml:space="preserve"> </w:t>
            </w:r>
          </w:p>
          <w:p w14:paraId="0624EDB5" w14:textId="77777777" w:rsidR="00C60E63" w:rsidRDefault="00C60E63" w:rsidP="00C60E63">
            <w:pPr>
              <w:autoSpaceDE w:val="0"/>
              <w:autoSpaceDN w:val="0"/>
              <w:adjustRightInd w:val="0"/>
              <w:rPr>
                <w:rFonts w:ascii="Arial" w:hAnsi="Arial"/>
                <w:b/>
                <w:sz w:val="18"/>
                <w:szCs w:val="18"/>
              </w:rPr>
            </w:pPr>
          </w:p>
          <w:p w14:paraId="4CB66F82" w14:textId="3D4C705B" w:rsidR="00C60E63" w:rsidRDefault="00C60E63" w:rsidP="00C60E63">
            <w:pPr>
              <w:autoSpaceDE w:val="0"/>
              <w:autoSpaceDN w:val="0"/>
              <w:adjustRightInd w:val="0"/>
              <w:rPr>
                <w:rFonts w:ascii="Arial" w:hAnsi="Arial"/>
                <w:b/>
                <w:sz w:val="18"/>
                <w:szCs w:val="18"/>
              </w:rPr>
            </w:pPr>
          </w:p>
          <w:p w14:paraId="5123F00E" w14:textId="668F2325" w:rsidR="00C60E63" w:rsidRDefault="00C60E63" w:rsidP="00C60E63">
            <w:pPr>
              <w:autoSpaceDE w:val="0"/>
              <w:autoSpaceDN w:val="0"/>
              <w:adjustRightInd w:val="0"/>
              <w:rPr>
                <w:rFonts w:ascii="Arial" w:hAnsi="Arial" w:cs="Arial"/>
                <w:b/>
                <w:bCs/>
                <w:sz w:val="18"/>
                <w:szCs w:val="18"/>
              </w:rPr>
            </w:pPr>
          </w:p>
        </w:tc>
      </w:tr>
    </w:tbl>
    <w:p w14:paraId="5E353C64" w14:textId="52E76FFB" w:rsidR="005A2BE4" w:rsidRDefault="005A2BE4" w:rsidP="00FE2D53">
      <w:pPr>
        <w:pStyle w:val="Textkrper"/>
        <w:spacing w:before="120" w:after="120" w:line="260" w:lineRule="exact"/>
        <w:jc w:val="both"/>
        <w:rPr>
          <w:rFonts w:ascii="Arial" w:hAnsi="Arial"/>
          <w:b w:val="0"/>
          <w:bCs w:val="0"/>
        </w:rPr>
      </w:pPr>
    </w:p>
    <w:p w14:paraId="7363B36E" w14:textId="77777777" w:rsidR="00FE2D53" w:rsidRPr="003A78AD" w:rsidRDefault="00FE2D53" w:rsidP="00FE2D53">
      <w:pPr>
        <w:pStyle w:val="Textkrper"/>
        <w:spacing w:before="120" w:after="120" w:line="260" w:lineRule="exact"/>
        <w:jc w:val="both"/>
        <w:rPr>
          <w:rFonts w:ascii="Arial" w:hAnsi="Arial"/>
          <w:b w:val="0"/>
          <w:bCs w:val="0"/>
        </w:rPr>
      </w:pPr>
    </w:p>
    <w:p w14:paraId="14ABBBC9" w14:textId="77777777" w:rsidR="00FE2D53" w:rsidRPr="003A78AD" w:rsidRDefault="00FE2D53" w:rsidP="00FE2D53">
      <w:pPr>
        <w:pStyle w:val="PITextkrper"/>
        <w:pBdr>
          <w:top w:val="single" w:sz="4" w:space="1" w:color="auto"/>
        </w:pBdr>
        <w:spacing w:before="240"/>
        <w:rPr>
          <w:b/>
          <w:sz w:val="18"/>
          <w:szCs w:val="18"/>
        </w:rPr>
      </w:pPr>
    </w:p>
    <w:p w14:paraId="1B4FBA4E" w14:textId="77777777" w:rsidR="00FE2D53" w:rsidRPr="00706DF8" w:rsidRDefault="00FE2D53" w:rsidP="00FE2D53">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5CAB0339" w14:textId="77777777" w:rsidR="00FE2D53" w:rsidRPr="00E51AEA" w:rsidRDefault="00FE2D53" w:rsidP="00FE2D53">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27A78716" w14:textId="77777777" w:rsidR="00FE2D53" w:rsidRPr="00E51AEA" w:rsidRDefault="00FE2D53" w:rsidP="00FE2D53">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60F6279D" w14:textId="77777777" w:rsidR="00FE2D53" w:rsidRPr="00E51AEA" w:rsidRDefault="00FE2D53" w:rsidP="00FE2D53">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E5A9CF5" w14:textId="77777777" w:rsidR="00FE2D53" w:rsidRPr="004726FD" w:rsidRDefault="00FE2D53" w:rsidP="00FE2D53">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5544448F" w14:textId="77777777" w:rsidR="00FE2D53" w:rsidRPr="004726FD" w:rsidRDefault="00FE2D53" w:rsidP="00FE2D53">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37070ED2" w14:textId="77777777" w:rsidR="00FE2D53" w:rsidRPr="004726FD" w:rsidRDefault="00FE2D53" w:rsidP="00FE2D53">
      <w:pPr>
        <w:pStyle w:val="Textkrper"/>
        <w:spacing w:before="120" w:after="120" w:line="276" w:lineRule="auto"/>
        <w:rPr>
          <w:rFonts w:ascii="Arial" w:hAnsi="Arial"/>
        </w:rPr>
      </w:pPr>
      <w:r w:rsidRPr="004726FD">
        <w:rPr>
          <w:rFonts w:ascii="Arial" w:hAnsi="Arial"/>
        </w:rPr>
        <w:t>Further information at www.we-online.com</w:t>
      </w:r>
    </w:p>
    <w:p w14:paraId="1F1A7CA6" w14:textId="77777777" w:rsidR="00FE2D53" w:rsidRPr="00E0215F" w:rsidRDefault="00FE2D53" w:rsidP="00FE2D53">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E2D53" w:rsidRPr="00625C04" w14:paraId="3ABAC422" w14:textId="77777777" w:rsidTr="00353495">
        <w:tc>
          <w:tcPr>
            <w:tcW w:w="3902" w:type="dxa"/>
            <w:shd w:val="clear" w:color="auto" w:fill="auto"/>
            <w:hideMark/>
          </w:tcPr>
          <w:p w14:paraId="69C770B4" w14:textId="77777777" w:rsidR="00FE2D53" w:rsidRPr="00D96A9A" w:rsidRDefault="00FE2D53" w:rsidP="00353495">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233B8A0D" w14:textId="77777777" w:rsidR="00FE2D53" w:rsidRPr="00D96A9A" w:rsidRDefault="00FE2D53" w:rsidP="00353495">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3E2BD456" w14:textId="77777777" w:rsidR="00FE2D53" w:rsidRPr="00E0215F" w:rsidRDefault="00FE2D53" w:rsidP="00353495">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327DC940" w14:textId="77777777" w:rsidR="00FE2D53" w:rsidRPr="00625C04" w:rsidRDefault="00FE2D53" w:rsidP="00353495">
            <w:pPr>
              <w:spacing w:before="120" w:after="120" w:line="276" w:lineRule="auto"/>
              <w:rPr>
                <w:rFonts w:ascii="Arial" w:hAnsi="Arial" w:cs="Arial"/>
                <w:bCs/>
                <w:sz w:val="20"/>
              </w:rPr>
            </w:pPr>
            <w:r>
              <w:rPr>
                <w:rFonts w:ascii="Arial" w:hAnsi="Arial"/>
                <w:bCs/>
                <w:sz w:val="20"/>
              </w:rPr>
              <w:t>www.we-online.com</w:t>
            </w:r>
          </w:p>
          <w:p w14:paraId="1E9E6635" w14:textId="77777777" w:rsidR="00FE2D53" w:rsidRPr="00625C04" w:rsidRDefault="00FE2D53" w:rsidP="00353495">
            <w:pPr>
              <w:spacing w:before="120" w:after="120" w:line="276" w:lineRule="auto"/>
              <w:rPr>
                <w:rFonts w:ascii="Arial" w:hAnsi="Arial" w:cs="Arial"/>
                <w:bCs/>
                <w:sz w:val="20"/>
              </w:rPr>
            </w:pPr>
          </w:p>
        </w:tc>
        <w:tc>
          <w:tcPr>
            <w:tcW w:w="3193" w:type="dxa"/>
            <w:shd w:val="clear" w:color="auto" w:fill="auto"/>
            <w:hideMark/>
          </w:tcPr>
          <w:p w14:paraId="3DC3BD72" w14:textId="77777777" w:rsidR="00FE2D53" w:rsidRPr="00E0215F" w:rsidRDefault="00FE2D53" w:rsidP="00353495">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19478F1D" w14:textId="77777777" w:rsidR="00FE2D53" w:rsidRPr="00E0215F" w:rsidRDefault="00FE2D53" w:rsidP="00353495">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694A1710" w14:textId="77777777" w:rsidR="00FE2D53" w:rsidRPr="00625C04" w:rsidRDefault="00FE2D53" w:rsidP="0035349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5A639E3F" w14:textId="77777777" w:rsidR="00FE2D53" w:rsidRPr="00625C04" w:rsidRDefault="00FE2D53" w:rsidP="00353495">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2A031FC0" w14:textId="77777777" w:rsidR="00FE2D53" w:rsidRPr="00E0215F" w:rsidRDefault="00FE2D53" w:rsidP="00FE2D53">
      <w:pPr>
        <w:pStyle w:val="Textkrper"/>
        <w:spacing w:before="120" w:after="120" w:line="276" w:lineRule="auto"/>
      </w:pPr>
    </w:p>
    <w:sectPr w:rsidR="00FE2D53" w:rsidRPr="00E0215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C3B0" w14:textId="77777777" w:rsidR="007E018C" w:rsidRDefault="000C2581">
      <w:r>
        <w:separator/>
      </w:r>
    </w:p>
  </w:endnote>
  <w:endnote w:type="continuationSeparator" w:id="0">
    <w:p w14:paraId="1FBEE2BA" w14:textId="77777777" w:rsidR="007E018C" w:rsidRDefault="000C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C77F" w14:textId="77777777" w:rsidR="007E018C" w:rsidRDefault="000C258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WTH1PI1085_en.docx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B230" w14:textId="77777777" w:rsidR="007E018C" w:rsidRDefault="000C2581">
      <w:r>
        <w:separator/>
      </w:r>
    </w:p>
  </w:footnote>
  <w:footnote w:type="continuationSeparator" w:id="0">
    <w:p w14:paraId="5C15C8A0" w14:textId="77777777" w:rsidR="007E018C" w:rsidRDefault="000C2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1BDF" w14:textId="77777777" w:rsidR="007E018C" w:rsidRDefault="000C2581">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3C37AD71" wp14:editId="3F05ABC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29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8C"/>
    <w:rsid w:val="000C2581"/>
    <w:rsid w:val="002F7B4D"/>
    <w:rsid w:val="0041136B"/>
    <w:rsid w:val="005A2BE4"/>
    <w:rsid w:val="00786FA1"/>
    <w:rsid w:val="007E018C"/>
    <w:rsid w:val="00C60E63"/>
    <w:rsid w:val="00F13776"/>
    <w:rsid w:val="00FE2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3096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cf01">
    <w:name w:val="cf01"/>
    <w:basedOn w:val="Absatz-Standardschriftart"/>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2F7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3868918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CAP-SISC?sq=WCAP-SIS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E193-94EE-4133-82F4-6B50A623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2882</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2022-07-15T11:37:00Z</dcterms:created>
  <dcterms:modified xsi:type="dcterms:W3CDTF">2022-07-19T08:06:00Z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