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03BBB" w14:textId="77777777" w:rsidR="008F0664" w:rsidRPr="00591131" w:rsidRDefault="008F0664" w:rsidP="008F0664">
      <w:pPr>
        <w:pStyle w:val="berschrift1"/>
        <w:spacing w:before="720" w:after="720" w:line="260" w:lineRule="exact"/>
        <w:rPr>
          <w:sz w:val="20"/>
        </w:rPr>
      </w:pPr>
      <w:r w:rsidRPr="00591131">
        <w:rPr>
          <w:sz w:val="20"/>
        </w:rPr>
        <w:t>COMMUNIQUÉ DE PRESSE</w:t>
      </w:r>
    </w:p>
    <w:p w14:paraId="4FF6FFD8" w14:textId="77777777" w:rsidR="00F32690" w:rsidRDefault="00844884">
      <w:pPr>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étend sa gamme de produits coaxiaux </w:t>
      </w:r>
    </w:p>
    <w:p w14:paraId="51C1E4E6" w14:textId="77777777" w:rsidR="00F32690" w:rsidRDefault="00844884">
      <w:pPr>
        <w:pStyle w:val="Kopfzeile"/>
        <w:tabs>
          <w:tab w:val="clear" w:pos="4536"/>
          <w:tab w:val="clear" w:pos="9072"/>
        </w:tabs>
        <w:spacing w:before="360" w:after="360"/>
        <w:rPr>
          <w:rFonts w:ascii="Arial" w:hAnsi="Arial" w:cs="Arial"/>
          <w:b/>
          <w:bCs/>
          <w:sz w:val="36"/>
        </w:rPr>
      </w:pPr>
      <w:r>
        <w:rPr>
          <w:rFonts w:ascii="Arial" w:hAnsi="Arial"/>
          <w:b/>
          <w:color w:val="000000"/>
          <w:sz w:val="36"/>
        </w:rPr>
        <w:t>Connecteurs haute fréquence : SMA, RPSMA, câbles et adaptateurs</w:t>
      </w:r>
    </w:p>
    <w:p w14:paraId="167726D2" w14:textId="608244A6" w:rsidR="00F32690" w:rsidRDefault="00844884">
      <w:pPr>
        <w:pStyle w:val="Textkrper"/>
        <w:spacing w:before="120" w:after="120" w:line="260" w:lineRule="exact"/>
        <w:jc w:val="both"/>
        <w:rPr>
          <w:rFonts w:ascii="Arial" w:hAnsi="Arial"/>
          <w:color w:val="000000"/>
        </w:rPr>
      </w:pPr>
      <w:r>
        <w:rPr>
          <w:rFonts w:ascii="Arial" w:hAnsi="Arial"/>
          <w:color w:val="000000"/>
        </w:rPr>
        <w:t>Waldenburg</w:t>
      </w:r>
      <w:r w:rsidR="007A0FFF">
        <w:rPr>
          <w:rFonts w:ascii="Arial" w:hAnsi="Arial"/>
          <w:color w:val="000000"/>
        </w:rPr>
        <w:t xml:space="preserve"> (Allemagne)</w:t>
      </w:r>
      <w:r>
        <w:rPr>
          <w:rFonts w:ascii="Arial" w:hAnsi="Arial"/>
          <w:color w:val="000000"/>
        </w:rPr>
        <w:t xml:space="preserve">, </w:t>
      </w:r>
      <w:r w:rsidR="007A0FFF" w:rsidRPr="007A0FFF">
        <w:rPr>
          <w:rFonts w:ascii="Arial" w:hAnsi="Arial"/>
          <w:color w:val="000000"/>
        </w:rPr>
        <w:t>le 6 octobre 2022</w:t>
      </w:r>
      <w:r>
        <w:rPr>
          <w:rFonts w:ascii="Arial" w:hAnsi="Arial"/>
          <w:color w:val="000000"/>
        </w:rPr>
        <w:t xml:space="preserve"> – Würth </w:t>
      </w:r>
      <w:proofErr w:type="spellStart"/>
      <w:r>
        <w:rPr>
          <w:rFonts w:ascii="Arial" w:hAnsi="Arial"/>
          <w:color w:val="000000"/>
        </w:rPr>
        <w:t>Elektronik</w:t>
      </w:r>
      <w:proofErr w:type="spellEnd"/>
      <w:r>
        <w:rPr>
          <w:rFonts w:ascii="Arial" w:hAnsi="Arial"/>
          <w:color w:val="000000"/>
        </w:rPr>
        <w:t xml:space="preserve"> a élargi sa gamme de connecteurs coaxiaux, complétant ainsi son </w:t>
      </w:r>
      <w:hyperlink r:id="rId8" w:history="1">
        <w:r>
          <w:rPr>
            <w:rStyle w:val="Hyperlink"/>
            <w:rFonts w:ascii="Arial" w:hAnsi="Arial"/>
          </w:rPr>
          <w:t>portefeuille de connecteurs coaxiaux</w:t>
        </w:r>
      </w:hyperlink>
      <w:r>
        <w:rPr>
          <w:rFonts w:ascii="Arial" w:hAnsi="Arial"/>
          <w:color w:val="000000"/>
        </w:rPr>
        <w:t xml:space="preserve"> déjà très complet. Les conne</w:t>
      </w:r>
      <w:r>
        <w:rPr>
          <w:rFonts w:ascii="Arial" w:hAnsi="Arial"/>
          <w:color w:val="000000"/>
        </w:rPr>
        <w:t xml:space="preserve">cteurs SMA sont spécifiquement conçus pour une gamme de fréquences allant jusqu’à 18 GHz avec une impédance de 50 Ω. Grâce à leur </w:t>
      </w:r>
      <w:bookmarkStart w:id="0" w:name="_Hlk107050673"/>
      <w:r>
        <w:rPr>
          <w:rFonts w:ascii="Arial" w:hAnsi="Arial"/>
          <w:color w:val="000000"/>
        </w:rPr>
        <w:t>technologie de couplage fileté</w:t>
      </w:r>
      <w:bookmarkEnd w:id="0"/>
      <w:r>
        <w:rPr>
          <w:rFonts w:ascii="Arial" w:hAnsi="Arial"/>
          <w:color w:val="000000"/>
        </w:rPr>
        <w:t>, ils conviennent parfaitement comme lignes de données dans les environnements soumis à de forte</w:t>
      </w:r>
      <w:r>
        <w:rPr>
          <w:rFonts w:ascii="Arial" w:hAnsi="Arial"/>
          <w:color w:val="000000"/>
        </w:rPr>
        <w:t xml:space="preserve">s vibrations. Ils sont certifiés comme interface standard selon la norme MIL-STD-348 et se caractérisent par leurs techniques de production extrêmement sophistiquées (fraisage CNC avec une tolérance de 0,003 mm, contacts plaqués or). </w:t>
      </w:r>
    </w:p>
    <w:p w14:paraId="741902E7" w14:textId="10E59A91" w:rsidR="00F32690" w:rsidRDefault="00844884">
      <w:pPr>
        <w:pStyle w:val="Textkrper"/>
        <w:spacing w:before="120" w:after="120" w:line="260" w:lineRule="exact"/>
        <w:jc w:val="both"/>
        <w:rPr>
          <w:rFonts w:ascii="Arial" w:hAnsi="Arial"/>
          <w:b w:val="0"/>
          <w:bCs w:val="0"/>
        </w:rPr>
      </w:pPr>
      <w:r>
        <w:rPr>
          <w:rFonts w:ascii="Arial" w:hAnsi="Arial"/>
          <w:b w:val="0"/>
        </w:rPr>
        <w:t>Ces nouveaux ajouts à</w:t>
      </w:r>
      <w:r>
        <w:rPr>
          <w:rFonts w:ascii="Arial" w:hAnsi="Arial"/>
          <w:b w:val="0"/>
        </w:rPr>
        <w:t xml:space="preserve"> la gamme de produits comprennent des prises </w:t>
      </w:r>
      <w:r>
        <w:rPr>
          <w:rFonts w:ascii="Arial" w:hAnsi="Arial"/>
          <w:b w:val="0"/>
        </w:rPr>
        <w:t>passe-</w:t>
      </w:r>
      <w:r>
        <w:rPr>
          <w:rFonts w:ascii="Arial" w:hAnsi="Arial"/>
          <w:b w:val="0"/>
        </w:rPr>
        <w:t xml:space="preserve">cloison SMA et RPSMA avec technologie de couplage fileté, une prise droite, également avec polarité normale et inversée, des connecteurs THT et des connecteurs </w:t>
      </w:r>
      <w:r>
        <w:rPr>
          <w:rFonts w:ascii="Arial" w:hAnsi="Arial"/>
          <w:b w:val="0"/>
        </w:rPr>
        <w:t>pour le montage sur le bord su</w:t>
      </w:r>
      <w:r>
        <w:rPr>
          <w:rFonts w:ascii="Arial" w:hAnsi="Arial"/>
          <w:b w:val="0"/>
        </w:rPr>
        <w:t>périeur des cartes - tous appartenant à la classe de protection IP67. Parmi les nouveautés figurent également l’adaptateur SMA à angle droit WR-ADPT et une série de variantes de la fiche de câble RPSMA adaptée à différents types de câble (RG174/U, RG-178/U</w:t>
      </w:r>
      <w:r>
        <w:rPr>
          <w:rFonts w:ascii="Arial" w:hAnsi="Arial"/>
          <w:b w:val="0"/>
        </w:rPr>
        <w:t>, RG316/U), chacune dans les longueurs standard de 152 mm et 305 mm.</w:t>
      </w:r>
    </w:p>
    <w:p w14:paraId="7E915618" w14:textId="53677189" w:rsidR="00F32690" w:rsidRDefault="00844884">
      <w:pPr>
        <w:pStyle w:val="Textkrper"/>
        <w:spacing w:before="120" w:after="120" w:line="260" w:lineRule="exact"/>
        <w:jc w:val="both"/>
        <w:rPr>
          <w:rFonts w:ascii="Arial" w:hAnsi="Arial"/>
          <w:b w:val="0"/>
          <w:bCs w:val="0"/>
        </w:rPr>
      </w:pPr>
      <w:r>
        <w:rPr>
          <w:rFonts w:ascii="Arial" w:hAnsi="Arial"/>
          <w:b w:val="0"/>
        </w:rPr>
        <w:t xml:space="preserve">Tous </w:t>
      </w:r>
      <w:r>
        <w:rPr>
          <w:rFonts w:ascii="Arial" w:hAnsi="Arial"/>
          <w:b w:val="0"/>
        </w:rPr>
        <w:t>ces</w:t>
      </w:r>
      <w:r>
        <w:rPr>
          <w:rFonts w:ascii="Arial" w:hAnsi="Arial"/>
          <w:b w:val="0"/>
        </w:rPr>
        <w:t xml:space="preserve"> connecteurs sont disponibles en stock chez Würth Elektronik. Le fournisseur propose également des services de conditionnement personnalisés sur demande.</w:t>
      </w:r>
    </w:p>
    <w:p w14:paraId="1237DE19" w14:textId="4B1206A6" w:rsidR="00844884" w:rsidRDefault="00844884" w:rsidP="00844884">
      <w:pPr>
        <w:pBdr>
          <w:bottom w:val="single" w:sz="6" w:space="1" w:color="auto"/>
        </w:pBdr>
        <w:spacing w:after="120" w:line="280" w:lineRule="exact"/>
        <w:jc w:val="both"/>
        <w:rPr>
          <w:rFonts w:ascii="Arial" w:hAnsi="Arial" w:cs="Arial"/>
          <w:sz w:val="20"/>
          <w:szCs w:val="20"/>
        </w:rPr>
      </w:pPr>
    </w:p>
    <w:p w14:paraId="0D95EFB7" w14:textId="77777777" w:rsidR="00844884" w:rsidRPr="00591131" w:rsidRDefault="00844884" w:rsidP="00844884">
      <w:pPr>
        <w:pBdr>
          <w:bottom w:val="single" w:sz="6" w:space="1" w:color="auto"/>
        </w:pBdr>
        <w:spacing w:after="120" w:line="280" w:lineRule="exact"/>
        <w:jc w:val="both"/>
        <w:rPr>
          <w:rFonts w:ascii="Arial" w:hAnsi="Arial" w:cs="Arial"/>
          <w:sz w:val="20"/>
          <w:szCs w:val="20"/>
        </w:rPr>
      </w:pPr>
    </w:p>
    <w:p w14:paraId="04501D0F" w14:textId="77777777" w:rsidR="00844884" w:rsidRPr="00591131" w:rsidRDefault="00844884" w:rsidP="00844884">
      <w:pPr>
        <w:spacing w:after="120" w:line="280" w:lineRule="exact"/>
        <w:rPr>
          <w:rFonts w:ascii="Arial" w:hAnsi="Arial"/>
          <w:b/>
          <w:sz w:val="18"/>
        </w:rPr>
      </w:pPr>
    </w:p>
    <w:p w14:paraId="10776FDD" w14:textId="77777777" w:rsidR="00844884" w:rsidRPr="00591131" w:rsidRDefault="00844884" w:rsidP="00844884">
      <w:pPr>
        <w:spacing w:after="120" w:line="280" w:lineRule="exact"/>
        <w:rPr>
          <w:rFonts w:ascii="Arial" w:hAnsi="Arial" w:cs="Arial"/>
          <w:b/>
          <w:bCs/>
          <w:sz w:val="18"/>
          <w:szCs w:val="18"/>
        </w:rPr>
      </w:pPr>
      <w:r w:rsidRPr="00591131">
        <w:rPr>
          <w:rFonts w:ascii="Arial" w:hAnsi="Arial"/>
          <w:b/>
          <w:sz w:val="18"/>
        </w:rPr>
        <w:t>Images disponibles</w:t>
      </w:r>
    </w:p>
    <w:p w14:paraId="510B3997" w14:textId="77777777" w:rsidR="00844884" w:rsidRPr="00591131" w:rsidRDefault="00844884" w:rsidP="00844884">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9" w:history="1">
        <w:r>
          <w:rPr>
            <w:rStyle w:val="Hyperlink"/>
            <w:rFonts w:ascii="Arial" w:hAnsi="Arial" w:cs="Arial"/>
            <w:sz w:val="18"/>
            <w:szCs w:val="18"/>
            <w:lang w:val="en-US"/>
          </w:rPr>
          <w:t>https://kk.htcm.de/press-releases/wuerth/</w:t>
        </w:r>
      </w:hyperlink>
    </w:p>
    <w:p w14:paraId="28A0D26D" w14:textId="00AA7139" w:rsidR="00F32690" w:rsidRDefault="00F32690">
      <w:pPr>
        <w:spacing w:after="120" w:line="280" w:lineRule="exact"/>
        <w:rPr>
          <w:rFonts w:ascii="Arial" w:hAnsi="Arial" w:cs="Arial"/>
          <w:sz w:val="18"/>
          <w:szCs w:val="18"/>
        </w:rPr>
      </w:pPr>
    </w:p>
    <w:p w14:paraId="25C638AD" w14:textId="40791BB1" w:rsidR="00844884" w:rsidRDefault="00844884">
      <w:pPr>
        <w:rPr>
          <w:rFonts w:ascii="Arial" w:hAnsi="Arial" w:cs="Arial"/>
          <w:sz w:val="18"/>
          <w:szCs w:val="18"/>
        </w:rPr>
      </w:pPr>
      <w:r>
        <w:rPr>
          <w:rFonts w:ascii="Arial" w:hAnsi="Arial" w:cs="Arial"/>
          <w:sz w:val="18"/>
          <w:szCs w:val="18"/>
        </w:rPr>
        <w:br w:type="page"/>
      </w:r>
    </w:p>
    <w:p w14:paraId="0128284A" w14:textId="77777777" w:rsidR="00844884" w:rsidRDefault="00844884">
      <w:pPr>
        <w:spacing w:after="120" w:line="280" w:lineRule="exact"/>
        <w:rPr>
          <w:rFonts w:ascii="Arial" w:hAnsi="Arial" w:cs="Arial"/>
          <w:sz w:val="18"/>
          <w:szCs w:val="18"/>
        </w:rPr>
      </w:pPr>
    </w:p>
    <w:tbl>
      <w:tblPr>
        <w:tblW w:w="613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35"/>
      </w:tblGrid>
      <w:tr w:rsidR="00F32690" w14:paraId="002549F2" w14:textId="77777777">
        <w:trPr>
          <w:trHeight w:val="1701"/>
        </w:trPr>
        <w:tc>
          <w:tcPr>
            <w:tcW w:w="6129" w:type="dxa"/>
            <w:tcBorders>
              <w:top w:val="single" w:sz="4" w:space="0" w:color="auto"/>
              <w:left w:val="single" w:sz="4" w:space="0" w:color="auto"/>
              <w:bottom w:val="single" w:sz="4" w:space="0" w:color="auto"/>
              <w:right w:val="single" w:sz="4" w:space="0" w:color="auto"/>
            </w:tcBorders>
          </w:tcPr>
          <w:p w14:paraId="3CB5753E" w14:textId="77777777" w:rsidR="00F32690" w:rsidRDefault="00844884">
            <w:pPr>
              <w:pStyle w:val="txt"/>
              <w:rPr>
                <w:b/>
                <w:bCs/>
                <w:sz w:val="18"/>
              </w:rPr>
            </w:pPr>
            <w:r>
              <w:rPr>
                <w:noProof/>
                <w:lang w:val="en-US" w:eastAsia="zh-CN"/>
              </w:rPr>
              <w:lastRenderedPageBreak/>
              <w:drawing>
                <wp:anchor distT="0" distB="0" distL="114300" distR="114300" simplePos="0" relativeHeight="251659264" behindDoc="0" locked="0" layoutInCell="1" allowOverlap="1" wp14:anchorId="59C0F0C3" wp14:editId="59E14D05">
                  <wp:simplePos x="0" y="0"/>
                  <wp:positionH relativeFrom="margin">
                    <wp:posOffset>44450</wp:posOffset>
                  </wp:positionH>
                  <wp:positionV relativeFrom="margin">
                    <wp:posOffset>161925</wp:posOffset>
                  </wp:positionV>
                  <wp:extent cx="1619885" cy="1619885"/>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9885" cy="1619885"/>
                          </a:xfrm>
                          <a:prstGeom prst="rect">
                            <a:avLst/>
                          </a:prstGeom>
                          <a:noFill/>
                          <a:ln>
                            <a:noFill/>
                          </a:ln>
                        </pic:spPr>
                      </pic:pic>
                    </a:graphicData>
                  </a:graphic>
                </wp:anchor>
              </w:drawing>
            </w:r>
            <w:r>
              <w:br/>
            </w:r>
          </w:p>
          <w:p w14:paraId="185F969B" w14:textId="77777777" w:rsidR="00F32690" w:rsidRDefault="00844884">
            <w:pPr>
              <w:autoSpaceDE w:val="0"/>
              <w:autoSpaceDN w:val="0"/>
              <w:adjustRightInd w:val="0"/>
              <w:rPr>
                <w:rFonts w:ascii="Arial" w:hAnsi="Arial" w:cs="Arial"/>
                <w:b/>
                <w:sz w:val="18"/>
                <w:szCs w:val="18"/>
              </w:rPr>
            </w:pPr>
            <w:r>
              <w:rPr>
                <w:rFonts w:ascii="Arial" w:hAnsi="Arial"/>
                <w:b/>
                <w:sz w:val="18"/>
              </w:rPr>
              <w:t>Connecteurs de cloison SMA et RPSMA avec technologie de couplage fileté</w:t>
            </w:r>
            <w:r>
              <w:rPr>
                <w:rFonts w:ascii="Arial" w:hAnsi="Arial"/>
                <w:b/>
                <w:sz w:val="18"/>
              </w:rPr>
              <w:br/>
            </w:r>
          </w:p>
          <w:p w14:paraId="26216BF0" w14:textId="77777777" w:rsidR="00F32690" w:rsidRDefault="00844884">
            <w:pPr>
              <w:autoSpaceDE w:val="0"/>
              <w:autoSpaceDN w:val="0"/>
              <w:adjustRightInd w:val="0"/>
              <w:rPr>
                <w:rFonts w:ascii="Arial" w:hAnsi="Arial" w:cs="Arial"/>
                <w:bCs/>
                <w:sz w:val="16"/>
                <w:szCs w:val="16"/>
              </w:rPr>
            </w:pPr>
            <w:r>
              <w:rPr>
                <w:rFonts w:ascii="Arial" w:hAnsi="Arial"/>
                <w:sz w:val="16"/>
              </w:rPr>
              <w:t>Source photo : Würth Elektronik</w:t>
            </w:r>
          </w:p>
          <w:p w14:paraId="6B368F6E" w14:textId="77777777" w:rsidR="00F32690" w:rsidRDefault="00F32690">
            <w:pPr>
              <w:autoSpaceDE w:val="0"/>
              <w:autoSpaceDN w:val="0"/>
              <w:adjustRightInd w:val="0"/>
              <w:rPr>
                <w:rFonts w:ascii="Arial" w:hAnsi="Arial" w:cs="Arial"/>
                <w:bCs/>
                <w:sz w:val="16"/>
                <w:szCs w:val="16"/>
              </w:rPr>
            </w:pPr>
          </w:p>
          <w:p w14:paraId="27296679" w14:textId="77777777" w:rsidR="00F32690" w:rsidRDefault="00F32690">
            <w:pPr>
              <w:autoSpaceDE w:val="0"/>
              <w:autoSpaceDN w:val="0"/>
              <w:adjustRightInd w:val="0"/>
              <w:rPr>
                <w:rFonts w:ascii="Arial" w:hAnsi="Arial" w:cs="Arial"/>
                <w:b/>
                <w:sz w:val="18"/>
                <w:szCs w:val="18"/>
              </w:rPr>
            </w:pPr>
          </w:p>
          <w:p w14:paraId="7A4CFF01" w14:textId="77777777" w:rsidR="00F32690" w:rsidRDefault="00844884">
            <w:pPr>
              <w:autoSpaceDE w:val="0"/>
              <w:autoSpaceDN w:val="0"/>
              <w:adjustRightInd w:val="0"/>
              <w:rPr>
                <w:rFonts w:ascii="Arial" w:hAnsi="Arial"/>
                <w:b/>
                <w:sz w:val="18"/>
              </w:rPr>
            </w:pPr>
            <w:r>
              <w:rPr>
                <w:rFonts w:ascii="Arial" w:hAnsi="Arial"/>
                <w:b/>
                <w:sz w:val="18"/>
              </w:rPr>
              <w:br/>
            </w:r>
          </w:p>
          <w:p w14:paraId="76DFBB67" w14:textId="77777777" w:rsidR="00F32690" w:rsidRDefault="00844884">
            <w:pPr>
              <w:autoSpaceDE w:val="0"/>
              <w:autoSpaceDN w:val="0"/>
              <w:adjustRightInd w:val="0"/>
              <w:rPr>
                <w:rFonts w:ascii="Arial" w:hAnsi="Arial" w:cs="Arial"/>
                <w:b/>
                <w:bCs/>
                <w:sz w:val="18"/>
                <w:szCs w:val="18"/>
              </w:rPr>
            </w:pPr>
            <w:r>
              <w:rPr>
                <w:rFonts w:ascii="Arial" w:hAnsi="Arial"/>
                <w:b/>
                <w:sz w:val="18"/>
              </w:rPr>
              <w:br/>
            </w:r>
          </w:p>
        </w:tc>
      </w:tr>
    </w:tbl>
    <w:p w14:paraId="31926F34" w14:textId="7EC4B9BD" w:rsidR="00F32690" w:rsidRDefault="00F32690">
      <w:pPr>
        <w:pStyle w:val="PITextkrper"/>
        <w:rPr>
          <w:b/>
          <w:bCs/>
          <w:sz w:val="18"/>
          <w:szCs w:val="18"/>
          <w:lang w:val="de-DE"/>
        </w:rPr>
      </w:pPr>
    </w:p>
    <w:p w14:paraId="19560668" w14:textId="77777777" w:rsidR="00844884" w:rsidRDefault="00844884" w:rsidP="00844884">
      <w:pPr>
        <w:pStyle w:val="Textkrper"/>
        <w:spacing w:before="120" w:after="120" w:line="260" w:lineRule="exact"/>
        <w:jc w:val="both"/>
        <w:rPr>
          <w:rFonts w:ascii="Arial" w:hAnsi="Arial"/>
          <w:b w:val="0"/>
          <w:bCs w:val="0"/>
        </w:rPr>
      </w:pPr>
    </w:p>
    <w:p w14:paraId="14407E4E" w14:textId="77777777" w:rsidR="00844884" w:rsidRDefault="00844884" w:rsidP="00844884">
      <w:pPr>
        <w:pStyle w:val="PITextkrper"/>
        <w:pBdr>
          <w:top w:val="single" w:sz="4" w:space="1" w:color="auto"/>
        </w:pBdr>
        <w:spacing w:before="240"/>
        <w:rPr>
          <w:b/>
          <w:sz w:val="18"/>
          <w:szCs w:val="18"/>
        </w:rPr>
      </w:pPr>
    </w:p>
    <w:p w14:paraId="093A247F" w14:textId="77777777" w:rsidR="00844884" w:rsidRDefault="00844884" w:rsidP="00844884">
      <w:pPr>
        <w:pStyle w:val="Textkrper"/>
        <w:spacing w:before="120" w:after="120" w:line="276" w:lineRule="auto"/>
        <w:rPr>
          <w:rFonts w:ascii="Arial" w:hAnsi="Arial"/>
        </w:rPr>
      </w:pPr>
      <w:r>
        <w:rPr>
          <w:rFonts w:ascii="Arial" w:hAnsi="Arial"/>
        </w:rPr>
        <w:t xml:space="preserve">À propos du groupe Würth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w:t>
      </w:r>
    </w:p>
    <w:p w14:paraId="1696CB6B" w14:textId="77777777" w:rsidR="00844884" w:rsidRPr="008A7283" w:rsidRDefault="00844884" w:rsidP="00844884">
      <w:pPr>
        <w:pStyle w:val="Textkrper"/>
        <w:spacing w:before="120" w:after="120" w:line="276" w:lineRule="auto"/>
        <w:jc w:val="both"/>
        <w:rPr>
          <w:rFonts w:ascii="Arial" w:hAnsi="Arial"/>
          <w:b w:val="0"/>
          <w:lang w:val="es-ES"/>
        </w:rPr>
      </w:pPr>
      <w:bookmarkStart w:id="1" w:name="_Hlk529547556"/>
      <w:r>
        <w:rPr>
          <w:rFonts w:ascii="Arial" w:hAnsi="Arial"/>
          <w:b w:val="0"/>
        </w:rPr>
        <w:t xml:space="preserve">Le groupe Würth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est un fabricant de composants électroniques et électromécaniques pour l'industrie électronique et un facilitateur technologique pour des solutions électroniques pionnières.</w:t>
      </w:r>
      <w:bookmarkEnd w:id="1"/>
      <w:r>
        <w:rPr>
          <w:rFonts w:ascii="Arial" w:hAnsi="Arial"/>
          <w:b w:val="0"/>
        </w:rPr>
        <w:t xml:space="preserve"> </w:t>
      </w:r>
      <w:proofErr w:type="spellStart"/>
      <w:r w:rsidRPr="008A7283">
        <w:rPr>
          <w:rFonts w:ascii="Arial" w:hAnsi="Arial"/>
          <w:b w:val="0"/>
          <w:lang w:val="en-US"/>
        </w:rPr>
        <w:t>Würth</w:t>
      </w:r>
      <w:proofErr w:type="spellEnd"/>
      <w:r w:rsidRPr="008A7283">
        <w:rPr>
          <w:rFonts w:ascii="Arial" w:hAnsi="Arial"/>
          <w:b w:val="0"/>
          <w:lang w:val="en-US"/>
        </w:rPr>
        <w:t xml:space="preserve"> </w:t>
      </w:r>
      <w:proofErr w:type="spellStart"/>
      <w:r w:rsidRPr="008A7283">
        <w:rPr>
          <w:rFonts w:ascii="Arial" w:hAnsi="Arial"/>
          <w:b w:val="0"/>
          <w:lang w:val="en-US"/>
        </w:rPr>
        <w:t>Elektronik</w:t>
      </w:r>
      <w:proofErr w:type="spellEnd"/>
      <w:r w:rsidRPr="008A7283">
        <w:rPr>
          <w:rFonts w:ascii="Arial" w:hAnsi="Arial"/>
          <w:b w:val="0"/>
          <w:lang w:val="en-US"/>
        </w:rPr>
        <w:t xml:space="preserve"> </w:t>
      </w:r>
      <w:proofErr w:type="spellStart"/>
      <w:r w:rsidRPr="008A7283">
        <w:rPr>
          <w:rFonts w:ascii="Arial" w:hAnsi="Arial"/>
          <w:b w:val="0"/>
          <w:lang w:val="en-US"/>
        </w:rPr>
        <w:t>eiSos</w:t>
      </w:r>
      <w:proofErr w:type="spellEnd"/>
      <w:r w:rsidRPr="008A7283">
        <w:rPr>
          <w:rFonts w:ascii="Arial" w:hAnsi="Arial"/>
          <w:b w:val="0"/>
          <w:lang w:val="en-US"/>
        </w:rPr>
        <w:t xml:space="preserve">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l'un</w:t>
      </w:r>
      <w:proofErr w:type="spellEnd"/>
      <w:r w:rsidRPr="008A7283">
        <w:rPr>
          <w:rFonts w:ascii="Arial" w:hAnsi="Arial"/>
          <w:b w:val="0"/>
          <w:lang w:val="en-US"/>
        </w:rPr>
        <w:t xml:space="preserve"> des plus grands fabricants </w:t>
      </w:r>
      <w:proofErr w:type="spellStart"/>
      <w:r w:rsidRPr="008A7283">
        <w:rPr>
          <w:rFonts w:ascii="Arial" w:hAnsi="Arial"/>
          <w:b w:val="0"/>
          <w:lang w:val="en-US"/>
        </w:rPr>
        <w:t>européens</w:t>
      </w:r>
      <w:proofErr w:type="spellEnd"/>
      <w:r w:rsidRPr="008A7283">
        <w:rPr>
          <w:rFonts w:ascii="Arial" w:hAnsi="Arial"/>
          <w:b w:val="0"/>
          <w:lang w:val="en-US"/>
        </w:rPr>
        <w:t xml:space="preserve"> de </w:t>
      </w:r>
      <w:proofErr w:type="spellStart"/>
      <w:r w:rsidRPr="008A7283">
        <w:rPr>
          <w:rFonts w:ascii="Arial" w:hAnsi="Arial"/>
          <w:b w:val="0"/>
          <w:lang w:val="en-US"/>
        </w:rPr>
        <w:t>composants</w:t>
      </w:r>
      <w:proofErr w:type="spellEnd"/>
      <w:r w:rsidRPr="008A7283">
        <w:rPr>
          <w:rFonts w:ascii="Arial" w:hAnsi="Arial"/>
          <w:b w:val="0"/>
          <w:lang w:val="en-US"/>
        </w:rPr>
        <w:t xml:space="preserve"> </w:t>
      </w:r>
      <w:proofErr w:type="spellStart"/>
      <w:r w:rsidRPr="008A7283">
        <w:rPr>
          <w:rFonts w:ascii="Arial" w:hAnsi="Arial"/>
          <w:b w:val="0"/>
          <w:lang w:val="en-US"/>
        </w:rPr>
        <w:t>passifs</w:t>
      </w:r>
      <w:proofErr w:type="spellEnd"/>
      <w:r w:rsidRPr="008A7283">
        <w:rPr>
          <w:rFonts w:ascii="Arial" w:hAnsi="Arial"/>
          <w:b w:val="0"/>
          <w:lang w:val="en-US"/>
        </w:rPr>
        <w:t xml:space="preserve"> et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actif</w:t>
      </w:r>
      <w:proofErr w:type="spellEnd"/>
      <w:r w:rsidRPr="008A7283">
        <w:rPr>
          <w:rFonts w:ascii="Arial" w:hAnsi="Arial"/>
          <w:b w:val="0"/>
          <w:lang w:val="en-US"/>
        </w:rPr>
        <w:t xml:space="preserve"> dans 50 pays. </w:t>
      </w:r>
      <w:r w:rsidRPr="008A7283">
        <w:rPr>
          <w:rFonts w:ascii="Arial" w:hAnsi="Arial"/>
          <w:b w:val="0"/>
          <w:lang w:val="es-ES"/>
        </w:rPr>
        <w:t xml:space="preserve">Les sites de production situés en Europe, en Asie et en Amérique du Nord fournissent un nombre croissant de clients dans le monde entier. </w:t>
      </w:r>
    </w:p>
    <w:p w14:paraId="320692F3" w14:textId="77777777" w:rsidR="00844884" w:rsidRPr="008A7283" w:rsidRDefault="00844884" w:rsidP="00844884">
      <w:pPr>
        <w:pStyle w:val="Textkrper"/>
        <w:spacing w:before="120" w:after="120" w:line="276" w:lineRule="auto"/>
        <w:jc w:val="both"/>
        <w:rPr>
          <w:rFonts w:ascii="Arial" w:hAnsi="Arial"/>
          <w:b w:val="0"/>
          <w:lang w:val="es-ES"/>
        </w:rPr>
      </w:pPr>
      <w:r w:rsidRPr="008A7283">
        <w:rPr>
          <w:rFonts w:ascii="Arial" w:hAnsi="Arial"/>
          <w:b w:val="0"/>
          <w:lang w:val="es-ES"/>
        </w:rPr>
        <w:t>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switchs, boutons-poussoirs, plots de connexion de puissance, porte-fusibles, capteurs et solutions pour la transmission de données sans fils.</w:t>
      </w:r>
    </w:p>
    <w:p w14:paraId="41404E44" w14:textId="77777777" w:rsidR="00844884" w:rsidRPr="008A7283" w:rsidRDefault="00844884" w:rsidP="00844884">
      <w:pPr>
        <w:pStyle w:val="Textkrper"/>
        <w:spacing w:before="120" w:after="120" w:line="276" w:lineRule="auto"/>
        <w:jc w:val="both"/>
        <w:rPr>
          <w:rFonts w:ascii="Arial" w:hAnsi="Arial"/>
          <w:b w:val="0"/>
          <w:lang w:val="es-ES"/>
        </w:rPr>
      </w:pPr>
      <w:r w:rsidRPr="008A7283">
        <w:rPr>
          <w:rFonts w:ascii="Arial" w:hAnsi="Arial"/>
          <w:b w:val="0"/>
          <w:lang w:val="es-ES"/>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5B07664F" w14:textId="77777777" w:rsidR="00844884" w:rsidRPr="008A7283" w:rsidRDefault="00844884" w:rsidP="00844884">
      <w:pPr>
        <w:pStyle w:val="Textkrper"/>
        <w:spacing w:before="120" w:after="120" w:line="276" w:lineRule="auto"/>
        <w:jc w:val="both"/>
        <w:rPr>
          <w:rFonts w:ascii="Arial" w:hAnsi="Arial"/>
          <w:b w:val="0"/>
          <w:lang w:val="es-ES"/>
        </w:rPr>
      </w:pPr>
      <w:r w:rsidRPr="008A7283">
        <w:rPr>
          <w:rFonts w:ascii="Arial" w:hAnsi="Arial"/>
          <w:b w:val="0"/>
          <w:lang w:val="es-ES"/>
        </w:rPr>
        <w:t>Würth Elektronik fait partie du groupe Würth, leader mondial sur le marché des techniques d'assemblage et de fixation. La société emploie 8000 personnes et a réalisé un chiffre d'affaires de 1,09 milliard d’euros en 2021.</w:t>
      </w:r>
    </w:p>
    <w:p w14:paraId="45ECDC36" w14:textId="77777777" w:rsidR="00844884" w:rsidRPr="008A7283" w:rsidRDefault="00844884" w:rsidP="00844884">
      <w:pPr>
        <w:pStyle w:val="Textkrper"/>
        <w:spacing w:before="120" w:after="120" w:line="276" w:lineRule="auto"/>
        <w:jc w:val="both"/>
        <w:rPr>
          <w:rFonts w:ascii="Arial" w:hAnsi="Arial"/>
          <w:b w:val="0"/>
          <w:lang w:val="es-ES"/>
        </w:rPr>
      </w:pPr>
      <w:r w:rsidRPr="008A7283">
        <w:rPr>
          <w:rFonts w:ascii="Arial" w:hAnsi="Arial"/>
          <w:b w:val="0"/>
          <w:lang w:val="es-ES"/>
        </w:rPr>
        <w:t>Würth Elektronik : more than you expect !</w:t>
      </w:r>
    </w:p>
    <w:p w14:paraId="2AC8D298" w14:textId="77777777" w:rsidR="00844884" w:rsidRPr="008A7283" w:rsidRDefault="00844884" w:rsidP="00844884">
      <w:pPr>
        <w:pStyle w:val="Textkrper"/>
        <w:spacing w:before="120" w:after="120" w:line="276" w:lineRule="auto"/>
        <w:rPr>
          <w:lang w:val="en-US"/>
        </w:rPr>
      </w:pPr>
      <w:r w:rsidRPr="008A7283">
        <w:rPr>
          <w:rFonts w:ascii="Arial" w:hAnsi="Arial"/>
          <w:lang w:val="en-US"/>
        </w:rPr>
        <w:t xml:space="preserve">Plus </w:t>
      </w:r>
      <w:proofErr w:type="spellStart"/>
      <w:r w:rsidRPr="008A7283">
        <w:rPr>
          <w:rFonts w:ascii="Arial" w:hAnsi="Arial"/>
          <w:lang w:val="en-US"/>
        </w:rPr>
        <w:t>amples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proofErr w:type="gramEnd"/>
      <w:r w:rsidRPr="008A7283">
        <w:rPr>
          <w:rFonts w:ascii="Arial" w:hAnsi="Arial"/>
          <w:lang w:val="en-US"/>
        </w:rPr>
        <w:t xml:space="preserve"> sur le site www.we-online.com</w:t>
      </w:r>
    </w:p>
    <w:p w14:paraId="1B4DE9E2" w14:textId="77777777" w:rsidR="00844884" w:rsidRDefault="00844884">
      <w:r>
        <w:rPr>
          <w:b/>
          <w:bCs/>
        </w:rPr>
        <w:br w:type="page"/>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844884" w:rsidRPr="008A7283" w14:paraId="0A5DF5A8" w14:textId="77777777" w:rsidTr="00073761">
        <w:tc>
          <w:tcPr>
            <w:tcW w:w="3902" w:type="dxa"/>
            <w:shd w:val="clear" w:color="auto" w:fill="auto"/>
            <w:hideMark/>
          </w:tcPr>
          <w:p w14:paraId="7543D5ED" w14:textId="4C19F80D" w:rsidR="00844884" w:rsidRPr="008A7283" w:rsidRDefault="00844884" w:rsidP="00073761">
            <w:pPr>
              <w:pStyle w:val="Textkrper"/>
              <w:autoSpaceDE/>
              <w:adjustRightInd/>
              <w:spacing w:before="120" w:after="120" w:line="276" w:lineRule="auto"/>
              <w:rPr>
                <w:b w:val="0"/>
                <w:bCs w:val="0"/>
                <w:lang w:val="en-US"/>
              </w:rPr>
            </w:pPr>
            <w:r w:rsidRPr="008A7283">
              <w:rPr>
                <w:lang w:val="en-US"/>
              </w:rPr>
              <w:lastRenderedPageBreak/>
              <w:br w:type="page"/>
            </w:r>
            <w:r w:rsidRPr="008A7283">
              <w:rPr>
                <w:b w:val="0"/>
                <w:bCs w:val="0"/>
                <w:lang w:val="en-US"/>
              </w:rPr>
              <w:br w:type="page"/>
            </w:r>
          </w:p>
          <w:p w14:paraId="4672D497" w14:textId="77777777" w:rsidR="00844884" w:rsidRPr="008A7283" w:rsidRDefault="00844884" w:rsidP="00073761">
            <w:pPr>
              <w:pStyle w:val="Textkrper"/>
              <w:autoSpaceDE/>
              <w:adjustRightInd/>
              <w:spacing w:before="120" w:after="120" w:line="276" w:lineRule="auto"/>
              <w:rPr>
                <w:rFonts w:ascii="Arial" w:hAnsi="Arial"/>
                <w:bCs w:val="0"/>
                <w:szCs w:val="24"/>
                <w:lang w:val="en-US"/>
              </w:rPr>
            </w:pPr>
            <w:proofErr w:type="spellStart"/>
            <w:r w:rsidRPr="008A7283">
              <w:rPr>
                <w:rFonts w:ascii="Arial" w:hAnsi="Arial"/>
                <w:lang w:val="en-US"/>
              </w:rPr>
              <w:t>Autres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r w:rsidRPr="008A7283">
              <w:rPr>
                <w:rFonts w:ascii="Arial" w:hAnsi="Arial"/>
                <w:lang w:val="en-US"/>
              </w:rPr>
              <w:t> :</w:t>
            </w:r>
            <w:proofErr w:type="gramEnd"/>
          </w:p>
          <w:p w14:paraId="3E52897C" w14:textId="77777777" w:rsidR="00844884" w:rsidRPr="008A7283" w:rsidRDefault="00844884" w:rsidP="00073761">
            <w:pPr>
              <w:spacing w:before="120" w:after="120" w:line="276" w:lineRule="auto"/>
              <w:rPr>
                <w:rFonts w:ascii="Arial" w:hAnsi="Arial" w:cs="Arial"/>
                <w:sz w:val="20"/>
                <w:lang w:val="en-US"/>
              </w:rPr>
            </w:pPr>
            <w:proofErr w:type="spellStart"/>
            <w:r w:rsidRPr="008A7283">
              <w:rPr>
                <w:rFonts w:ascii="Arial" w:hAnsi="Arial" w:cs="Arial"/>
                <w:sz w:val="20"/>
                <w:lang w:val="en-US"/>
              </w:rPr>
              <w:t>Würth</w:t>
            </w:r>
            <w:proofErr w:type="spellEnd"/>
            <w:r w:rsidRPr="008A7283">
              <w:rPr>
                <w:rFonts w:ascii="Arial" w:hAnsi="Arial" w:cs="Arial"/>
                <w:sz w:val="20"/>
                <w:lang w:val="en-US"/>
              </w:rPr>
              <w:t xml:space="preserve"> </w:t>
            </w:r>
            <w:proofErr w:type="spellStart"/>
            <w:r w:rsidRPr="008A7283">
              <w:rPr>
                <w:rFonts w:ascii="Arial" w:hAnsi="Arial" w:cs="Arial"/>
                <w:sz w:val="20"/>
                <w:lang w:val="en-US"/>
              </w:rPr>
              <w:t>Elektronik</w:t>
            </w:r>
            <w:proofErr w:type="spellEnd"/>
            <w:r w:rsidRPr="008A7283">
              <w:rPr>
                <w:rFonts w:ascii="Arial" w:hAnsi="Arial" w:cs="Arial"/>
                <w:sz w:val="20"/>
                <w:lang w:val="en-US"/>
              </w:rPr>
              <w:t xml:space="preserve"> France</w:t>
            </w:r>
            <w:r w:rsidRPr="008A7283">
              <w:rPr>
                <w:rFonts w:ascii="Arial" w:hAnsi="Arial" w:cs="Arial"/>
                <w:sz w:val="20"/>
                <w:lang w:val="en-US"/>
              </w:rPr>
              <w:br/>
              <w:t xml:space="preserve">Romain </w:t>
            </w:r>
            <w:proofErr w:type="spellStart"/>
            <w:r w:rsidRPr="008A7283">
              <w:rPr>
                <w:rFonts w:ascii="Arial" w:hAnsi="Arial" w:cs="Arial"/>
                <w:sz w:val="20"/>
                <w:lang w:val="en-US"/>
              </w:rPr>
              <w:t>Méjean</w:t>
            </w:r>
            <w:proofErr w:type="spellEnd"/>
            <w:r w:rsidRPr="008A7283">
              <w:rPr>
                <w:rFonts w:ascii="Arial" w:hAnsi="Arial" w:cs="Arial"/>
                <w:sz w:val="20"/>
                <w:lang w:val="en-US"/>
              </w:rPr>
              <w:br/>
              <w:t>1861, Avenue Henri Schneider</w:t>
            </w:r>
            <w:r w:rsidRPr="008A7283">
              <w:rPr>
                <w:rFonts w:ascii="Arial" w:hAnsi="Arial" w:cs="Arial"/>
                <w:sz w:val="20"/>
                <w:lang w:val="en-US"/>
              </w:rPr>
              <w:br/>
              <w:t>CS 70029</w:t>
            </w:r>
            <w:r w:rsidRPr="008A7283">
              <w:rPr>
                <w:rFonts w:ascii="Arial" w:hAnsi="Arial" w:cs="Arial"/>
                <w:sz w:val="20"/>
                <w:lang w:val="en-US"/>
              </w:rPr>
              <w:br/>
              <w:t xml:space="preserve">69881 </w:t>
            </w:r>
            <w:proofErr w:type="spellStart"/>
            <w:r w:rsidRPr="008A7283">
              <w:rPr>
                <w:rFonts w:ascii="Arial" w:hAnsi="Arial" w:cs="Arial"/>
                <w:sz w:val="20"/>
                <w:lang w:val="en-US"/>
              </w:rPr>
              <w:t>Meyzieu</w:t>
            </w:r>
            <w:proofErr w:type="spellEnd"/>
            <w:r w:rsidRPr="008A7283">
              <w:rPr>
                <w:rFonts w:ascii="Arial" w:hAnsi="Arial" w:cs="Arial"/>
                <w:sz w:val="20"/>
                <w:lang w:val="en-US"/>
              </w:rPr>
              <w:t xml:space="preserve"> Cedex</w:t>
            </w:r>
            <w:r w:rsidRPr="008A7283">
              <w:rPr>
                <w:rFonts w:ascii="Arial" w:hAnsi="Arial" w:cs="Arial"/>
                <w:sz w:val="20"/>
                <w:lang w:val="en-US"/>
              </w:rPr>
              <w:br/>
              <w:t>France</w:t>
            </w:r>
          </w:p>
          <w:p w14:paraId="7F7131B6" w14:textId="77777777" w:rsidR="00844884" w:rsidRPr="008A7283" w:rsidRDefault="00844884" w:rsidP="00073761">
            <w:pPr>
              <w:spacing w:before="120" w:after="120" w:line="276" w:lineRule="auto"/>
              <w:rPr>
                <w:rFonts w:ascii="Arial" w:hAnsi="Arial" w:cs="Arial"/>
                <w:sz w:val="20"/>
                <w:lang w:val="en-US"/>
              </w:rPr>
            </w:pPr>
            <w:proofErr w:type="gramStart"/>
            <w:r w:rsidRPr="008A7283">
              <w:rPr>
                <w:rFonts w:ascii="Arial" w:hAnsi="Arial" w:cs="Arial"/>
                <w:sz w:val="20"/>
                <w:lang w:val="en-US"/>
              </w:rPr>
              <w:t>Mob :</w:t>
            </w:r>
            <w:proofErr w:type="gramEnd"/>
            <w:r w:rsidRPr="008A7283">
              <w:rPr>
                <w:rFonts w:ascii="Arial" w:hAnsi="Arial" w:cs="Arial"/>
                <w:sz w:val="20"/>
                <w:lang w:val="en-US"/>
              </w:rPr>
              <w:t xml:space="preserve"> +33 6 75 28 45 24</w:t>
            </w:r>
            <w:r w:rsidRPr="008A7283">
              <w:rPr>
                <w:rFonts w:ascii="Arial" w:hAnsi="Arial" w:cs="Arial"/>
                <w:sz w:val="20"/>
                <w:lang w:val="en-US"/>
              </w:rPr>
              <w:br/>
            </w:r>
            <w:proofErr w:type="spellStart"/>
            <w:r w:rsidRPr="008A7283">
              <w:rPr>
                <w:rFonts w:ascii="Arial" w:hAnsi="Arial" w:cs="Arial"/>
                <w:bCs/>
                <w:sz w:val="20"/>
                <w:lang w:val="en-US"/>
              </w:rPr>
              <w:t>Courriel</w:t>
            </w:r>
            <w:proofErr w:type="spellEnd"/>
            <w:r w:rsidRPr="008A7283">
              <w:rPr>
                <w:rFonts w:ascii="Arial" w:hAnsi="Arial" w:cs="Arial"/>
                <w:bCs/>
                <w:sz w:val="20"/>
                <w:lang w:val="en-US"/>
              </w:rPr>
              <w:t xml:space="preserve"> : </w:t>
            </w:r>
            <w:r w:rsidRPr="008A7283">
              <w:rPr>
                <w:rFonts w:ascii="Arial" w:hAnsi="Arial" w:cs="Arial"/>
                <w:bCs/>
                <w:sz w:val="20"/>
                <w:lang w:val="en-US"/>
              </w:rPr>
              <w:br/>
              <w:t>romain.mejean@we-online.com</w:t>
            </w:r>
          </w:p>
          <w:p w14:paraId="348D00E3" w14:textId="77777777" w:rsidR="00844884" w:rsidRDefault="00844884" w:rsidP="00073761">
            <w:pPr>
              <w:spacing w:before="120" w:after="120" w:line="276" w:lineRule="auto"/>
              <w:rPr>
                <w:rFonts w:ascii="Arial" w:hAnsi="Arial" w:cs="Arial"/>
                <w:bCs/>
                <w:sz w:val="20"/>
              </w:rPr>
            </w:pPr>
            <w:r>
              <w:rPr>
                <w:rFonts w:ascii="Arial" w:hAnsi="Arial" w:cs="Arial"/>
                <w:bCs/>
                <w:sz w:val="20"/>
              </w:rPr>
              <w:t>www.we-online.com</w:t>
            </w:r>
          </w:p>
          <w:p w14:paraId="2067E25A" w14:textId="77777777" w:rsidR="00844884" w:rsidRPr="00591131" w:rsidRDefault="00844884" w:rsidP="00073761">
            <w:pPr>
              <w:rPr>
                <w:rFonts w:ascii="Arial" w:hAnsi="Arial" w:cs="Arial"/>
                <w:sz w:val="20"/>
              </w:rPr>
            </w:pPr>
          </w:p>
          <w:p w14:paraId="4C636106" w14:textId="77777777" w:rsidR="00844884" w:rsidRPr="00591131" w:rsidRDefault="00844884" w:rsidP="00073761">
            <w:pPr>
              <w:rPr>
                <w:rFonts w:ascii="Arial" w:hAnsi="Arial" w:cs="Arial"/>
                <w:sz w:val="20"/>
              </w:rPr>
            </w:pPr>
          </w:p>
        </w:tc>
        <w:tc>
          <w:tcPr>
            <w:tcW w:w="3193" w:type="dxa"/>
            <w:shd w:val="clear" w:color="auto" w:fill="auto"/>
            <w:hideMark/>
          </w:tcPr>
          <w:p w14:paraId="1B8E0437" w14:textId="77777777" w:rsidR="00844884" w:rsidRPr="008A7283" w:rsidRDefault="00844884" w:rsidP="00073761">
            <w:pPr>
              <w:pStyle w:val="Textkrper"/>
              <w:tabs>
                <w:tab w:val="left" w:pos="1065"/>
              </w:tabs>
              <w:autoSpaceDE/>
              <w:adjustRightInd/>
              <w:spacing w:before="120" w:after="120" w:line="276" w:lineRule="auto"/>
              <w:rPr>
                <w:rFonts w:ascii="Arial" w:hAnsi="Arial"/>
              </w:rPr>
            </w:pPr>
          </w:p>
          <w:p w14:paraId="32446E13" w14:textId="77777777" w:rsidR="00844884" w:rsidRPr="008A7283" w:rsidRDefault="00844884" w:rsidP="00073761">
            <w:pPr>
              <w:pStyle w:val="Textkrper"/>
              <w:tabs>
                <w:tab w:val="left" w:pos="1065"/>
              </w:tabs>
              <w:autoSpaceDE/>
              <w:adjustRightInd/>
              <w:spacing w:before="120" w:after="120" w:line="276" w:lineRule="auto"/>
              <w:rPr>
                <w:rFonts w:ascii="Arial" w:hAnsi="Arial"/>
                <w:bCs w:val="0"/>
                <w:szCs w:val="24"/>
              </w:rPr>
            </w:pPr>
            <w:r w:rsidRPr="008A7283">
              <w:rPr>
                <w:rFonts w:ascii="Arial" w:hAnsi="Arial"/>
              </w:rPr>
              <w:t>Contact presse :</w:t>
            </w:r>
          </w:p>
          <w:p w14:paraId="063F9C4F" w14:textId="77777777" w:rsidR="00844884" w:rsidRPr="008A7283" w:rsidRDefault="00844884" w:rsidP="00073761">
            <w:pPr>
              <w:tabs>
                <w:tab w:val="left" w:pos="1065"/>
              </w:tabs>
              <w:spacing w:before="120" w:after="120" w:line="276" w:lineRule="auto"/>
              <w:rPr>
                <w:rFonts w:ascii="Arial" w:hAnsi="Arial" w:cs="Arial"/>
                <w:bCs/>
                <w:sz w:val="20"/>
              </w:rPr>
            </w:pPr>
            <w:r w:rsidRPr="008A7283">
              <w:rPr>
                <w:rFonts w:ascii="Arial" w:hAnsi="Arial"/>
                <w:sz w:val="20"/>
              </w:rPr>
              <w:t>HighTech communications GmbH</w:t>
            </w:r>
            <w:r w:rsidRPr="008A7283">
              <w:br/>
            </w:r>
            <w:r w:rsidRPr="008A7283">
              <w:rPr>
                <w:rFonts w:ascii="Arial" w:hAnsi="Arial"/>
                <w:sz w:val="20"/>
              </w:rPr>
              <w:t>Brigitte Basilio</w:t>
            </w:r>
            <w:r w:rsidRPr="008A7283">
              <w:br/>
            </w:r>
            <w:proofErr w:type="spellStart"/>
            <w:r w:rsidRPr="008A7283">
              <w:rPr>
                <w:rFonts w:ascii="Arial" w:hAnsi="Arial"/>
                <w:sz w:val="20"/>
              </w:rPr>
              <w:t>Brunhamstrasse</w:t>
            </w:r>
            <w:proofErr w:type="spellEnd"/>
            <w:r w:rsidRPr="008A7283">
              <w:rPr>
                <w:rFonts w:ascii="Arial" w:hAnsi="Arial"/>
                <w:sz w:val="20"/>
              </w:rPr>
              <w:t xml:space="preserve"> 21</w:t>
            </w:r>
            <w:r w:rsidRPr="008A7283">
              <w:br/>
            </w:r>
            <w:r w:rsidRPr="008A7283">
              <w:rPr>
                <w:rFonts w:ascii="Arial" w:hAnsi="Arial"/>
                <w:sz w:val="20"/>
              </w:rPr>
              <w:t xml:space="preserve">81249 </w:t>
            </w:r>
            <w:proofErr w:type="spellStart"/>
            <w:r w:rsidRPr="008A7283">
              <w:rPr>
                <w:rFonts w:ascii="Arial" w:hAnsi="Arial"/>
                <w:sz w:val="20"/>
              </w:rPr>
              <w:t>München</w:t>
            </w:r>
            <w:proofErr w:type="spellEnd"/>
            <w:r w:rsidRPr="008A7283">
              <w:rPr>
                <w:rFonts w:ascii="Arial" w:hAnsi="Arial"/>
                <w:sz w:val="20"/>
              </w:rPr>
              <w:br/>
              <w:t>Allemagne</w:t>
            </w:r>
          </w:p>
          <w:p w14:paraId="515C282A" w14:textId="77777777" w:rsidR="00844884" w:rsidRPr="008A7283" w:rsidRDefault="00844884" w:rsidP="00073761">
            <w:pPr>
              <w:tabs>
                <w:tab w:val="left" w:pos="1065"/>
              </w:tabs>
              <w:spacing w:before="120" w:after="120" w:line="276" w:lineRule="auto"/>
              <w:rPr>
                <w:rFonts w:ascii="Arial" w:hAnsi="Arial" w:cs="Arial"/>
                <w:bCs/>
                <w:sz w:val="20"/>
              </w:rPr>
            </w:pPr>
            <w:r w:rsidRPr="008A7283">
              <w:rPr>
                <w:rFonts w:ascii="Arial" w:hAnsi="Arial"/>
                <w:sz w:val="20"/>
              </w:rPr>
              <w:t>Tél : +49 89 500778-20</w:t>
            </w:r>
            <w:r w:rsidRPr="008A7283">
              <w:br/>
            </w:r>
            <w:r w:rsidRPr="008A7283">
              <w:rPr>
                <w:rFonts w:ascii="Arial" w:hAnsi="Arial"/>
                <w:sz w:val="20"/>
              </w:rPr>
              <w:t xml:space="preserve">Fax : +49 89 500778-77 </w:t>
            </w:r>
            <w:r w:rsidRPr="008A7283">
              <w:br/>
            </w:r>
            <w:r w:rsidRPr="008A7283">
              <w:rPr>
                <w:rFonts w:ascii="Arial" w:hAnsi="Arial"/>
                <w:sz w:val="20"/>
              </w:rPr>
              <w:t xml:space="preserve">Courriel : </w:t>
            </w:r>
            <w:r w:rsidRPr="008A7283">
              <w:rPr>
                <w:rFonts w:ascii="Arial" w:hAnsi="Arial"/>
                <w:sz w:val="20"/>
              </w:rPr>
              <w:br/>
              <w:t>b.basilio@htcm.de</w:t>
            </w:r>
          </w:p>
          <w:p w14:paraId="577DA634" w14:textId="77777777" w:rsidR="00844884" w:rsidRPr="00591131" w:rsidRDefault="00844884" w:rsidP="00073761">
            <w:pPr>
              <w:tabs>
                <w:tab w:val="left" w:pos="1065"/>
              </w:tabs>
              <w:spacing w:before="120" w:after="120" w:line="276" w:lineRule="auto"/>
              <w:rPr>
                <w:rFonts w:ascii="Arial" w:hAnsi="Arial" w:cs="Arial"/>
                <w:bCs/>
                <w:sz w:val="20"/>
              </w:rPr>
            </w:pPr>
            <w:r w:rsidRPr="008A7283">
              <w:rPr>
                <w:rFonts w:ascii="Arial" w:hAnsi="Arial"/>
                <w:sz w:val="20"/>
              </w:rPr>
              <w:t xml:space="preserve">www.htcm.de </w:t>
            </w:r>
          </w:p>
        </w:tc>
      </w:tr>
    </w:tbl>
    <w:p w14:paraId="51A5DC90" w14:textId="77777777" w:rsidR="00844884" w:rsidRPr="00591131" w:rsidRDefault="00844884" w:rsidP="00844884">
      <w:pPr>
        <w:pStyle w:val="Textkrper"/>
        <w:spacing w:before="120" w:after="120" w:line="276" w:lineRule="auto"/>
      </w:pPr>
    </w:p>
    <w:p w14:paraId="5C167B93" w14:textId="77777777" w:rsidR="00844884" w:rsidRDefault="00844884">
      <w:pPr>
        <w:pStyle w:val="PITextkrper"/>
        <w:rPr>
          <w:b/>
          <w:bCs/>
          <w:sz w:val="18"/>
          <w:szCs w:val="18"/>
          <w:lang w:val="de-DE"/>
        </w:rPr>
      </w:pPr>
    </w:p>
    <w:sectPr w:rsidR="00844884">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BA3DC" w14:textId="77777777" w:rsidR="00F32690" w:rsidRDefault="00844884">
      <w:r>
        <w:separator/>
      </w:r>
    </w:p>
  </w:endnote>
  <w:endnote w:type="continuationSeparator" w:id="0">
    <w:p w14:paraId="51146BC9" w14:textId="77777777" w:rsidR="00F32690" w:rsidRDefault="0084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4DCBE" w14:textId="77777777" w:rsidR="00F32690" w:rsidRDefault="00844884">
    <w:pPr>
      <w:pStyle w:val="Fuzeile"/>
      <w:tabs>
        <w:tab w:val="clear" w:pos="4536"/>
        <w:tab w:val="clear" w:pos="9072"/>
        <w:tab w:val="right" w:pos="7088"/>
      </w:tabs>
      <w:rPr>
        <w:rFonts w:ascii="Arial" w:hAnsi="Arial" w:cs="Arial"/>
        <w:noProof/>
        <w:snapToGrid w:val="0"/>
        <w:sz w:val="16"/>
        <w:szCs w:val="16"/>
      </w:rPr>
    </w:pPr>
    <w:r>
      <w:fldChar w:fldCharType="begin"/>
    </w:r>
    <w:r>
      <w:instrText xml:space="preserve"> FILENAME  \* MERGEFORMAT </w:instrText>
    </w:r>
    <w:r>
      <w:fldChar w:fldCharType="separate"/>
    </w:r>
    <w:r>
      <w:rPr>
        <w:rFonts w:ascii="Arial" w:hAnsi="Arial" w:cs="Arial"/>
        <w:noProof/>
        <w:snapToGrid w:val="0"/>
        <w:sz w:val="16"/>
      </w:rPr>
      <w:t>WTH1PI1080_fr.docx</w:t>
    </w:r>
    <w:r>
      <w:rPr>
        <w:rFonts w:ascii="Arial" w:hAnsi="Arial" w:cs="Arial"/>
        <w:noProof/>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C4EEE" w14:textId="77777777" w:rsidR="00F32690" w:rsidRDefault="00844884">
      <w:r>
        <w:separator/>
      </w:r>
    </w:p>
  </w:footnote>
  <w:footnote w:type="continuationSeparator" w:id="0">
    <w:p w14:paraId="43818FB7" w14:textId="77777777" w:rsidR="00F32690" w:rsidRDefault="00844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109F3" w14:textId="77777777" w:rsidR="00F32690" w:rsidRDefault="00844884">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5934CCC0" wp14:editId="599FC3FB">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9128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690"/>
    <w:rsid w:val="007A0FFF"/>
    <w:rsid w:val="00844884"/>
    <w:rsid w:val="008F0664"/>
    <w:rsid w:val="00F3269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34A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rPr>
      <w:color w:val="954F72"/>
      <w:u w:val="single"/>
    </w:rPr>
  </w:style>
  <w:style w:type="character" w:customStyle="1" w:styleId="Mentionnonrsolue1">
    <w:name w:val="Mention non résolue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80371495">
      <w:bodyDiv w:val="1"/>
      <w:marLeft w:val="0"/>
      <w:marRight w:val="0"/>
      <w:marTop w:val="0"/>
      <w:marBottom w:val="0"/>
      <w:divBdr>
        <w:top w:val="none" w:sz="0" w:space="0" w:color="auto"/>
        <w:left w:val="none" w:sz="0" w:space="0" w:color="auto"/>
        <w:bottom w:val="none" w:sz="0" w:space="0" w:color="auto"/>
        <w:right w:val="none" w:sz="0" w:space="0" w:color="auto"/>
      </w:divBdr>
      <w:divsChild>
        <w:div w:id="246548178">
          <w:marLeft w:val="0"/>
          <w:marRight w:val="0"/>
          <w:marTop w:val="0"/>
          <w:marBottom w:val="0"/>
          <w:divBdr>
            <w:top w:val="none" w:sz="0" w:space="0" w:color="auto"/>
            <w:left w:val="none" w:sz="0" w:space="0" w:color="auto"/>
            <w:bottom w:val="none" w:sz="0" w:space="0" w:color="auto"/>
            <w:right w:val="none" w:sz="0" w:space="0" w:color="auto"/>
          </w:divBdr>
        </w:div>
      </w:divsChild>
    </w:div>
    <w:div w:id="1137334560">
      <w:bodyDiv w:val="1"/>
      <w:marLeft w:val="0"/>
      <w:marRight w:val="0"/>
      <w:marTop w:val="0"/>
      <w:marBottom w:val="0"/>
      <w:divBdr>
        <w:top w:val="none" w:sz="0" w:space="0" w:color="auto"/>
        <w:left w:val="none" w:sz="0" w:space="0" w:color="auto"/>
        <w:bottom w:val="none" w:sz="0" w:space="0" w:color="auto"/>
        <w:right w:val="none" w:sz="0" w:space="0" w:color="auto"/>
      </w:divBdr>
    </w:div>
    <w:div w:id="1184172406">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em/connectors/coa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5C2A9-CCCA-490B-A63F-EF44B1095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540</Words>
  <Characters>3386</Characters>
  <DocSecurity>0</DocSecurity>
  <Lines>28</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3919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2022-10-05T08:21:00Z</dcterms:created>
  <dcterms:modified xsi:type="dcterms:W3CDTF">2022-10-05T08:27:00Z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